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color w:val="5B9BD5" w:themeColor="accent1"/>
        </w:rPr>
        <w:id w:val="222031456"/>
        <w:docPartObj>
          <w:docPartGallery w:val="Cover Pages"/>
          <w:docPartUnique/>
        </w:docPartObj>
      </w:sdtPr>
      <w:sdtEndPr>
        <w:rPr>
          <w:rFonts w:ascii="Arial" w:hAnsi="Arial" w:cs="Arial"/>
          <w:color w:val="auto"/>
          <w:sz w:val="18"/>
          <w:szCs w:val="18"/>
        </w:rPr>
      </w:sdtEndPr>
      <w:sdtContent>
        <w:p w14:paraId="46701A7E" w14:textId="77777777" w:rsidR="00F968EE" w:rsidRPr="00B112F4" w:rsidRDefault="00F968EE" w:rsidP="0043312A">
          <w:pPr>
            <w:ind w:left="2124" w:firstLine="708"/>
            <w:outlineLvl w:val="0"/>
            <w:rPr>
              <w:b/>
              <w:lang w:val="es-ES_tradnl"/>
            </w:rPr>
          </w:pPr>
          <w:r w:rsidRPr="0043312A">
            <w:rPr>
              <w:b/>
              <w:sz w:val="28"/>
              <w:szCs w:val="28"/>
              <w:lang w:val="es-ES_tradnl"/>
            </w:rPr>
            <w:t>O.N.G. SENDEROS DE MAÍZ</w:t>
          </w:r>
        </w:p>
        <w:p w14:paraId="55B51B1B" w14:textId="77777777" w:rsidR="00F968EE" w:rsidRDefault="00F968EE" w:rsidP="00F968EE">
          <w:pPr>
            <w:outlineLvl w:val="0"/>
            <w:rPr>
              <w:sz w:val="22"/>
              <w:lang w:val="es-ES_tradnl"/>
            </w:rPr>
          </w:pPr>
        </w:p>
        <w:p w14:paraId="1FDDB1A7" w14:textId="77777777" w:rsidR="00F968EE" w:rsidRDefault="00F968EE" w:rsidP="00F968EE">
          <w:pPr>
            <w:outlineLvl w:val="0"/>
            <w:rPr>
              <w:sz w:val="22"/>
              <w:lang w:val="es-ES_tradnl"/>
            </w:rPr>
            <w:sectPr w:rsidR="00F968EE" w:rsidSect="00F968EE">
              <w:type w:val="continuous"/>
              <w:pgSz w:w="12240" w:h="15840"/>
              <w:pgMar w:top="1440" w:right="1440" w:bottom="1440" w:left="1440" w:header="708" w:footer="708" w:gutter="0"/>
              <w:pgNumType w:start="0"/>
              <w:cols w:space="708"/>
              <w:titlePg/>
              <w:docGrid w:linePitch="360"/>
            </w:sectPr>
          </w:pPr>
        </w:p>
        <w:p w14:paraId="16F51B27" w14:textId="77777777" w:rsidR="0043312A" w:rsidRDefault="00F968EE" w:rsidP="00F968EE">
          <w:pPr>
            <w:outlineLvl w:val="0"/>
            <w:rPr>
              <w:sz w:val="22"/>
              <w:lang w:val="es-ES_tradnl"/>
            </w:rPr>
          </w:pPr>
          <w:r w:rsidRPr="005261AC">
            <w:rPr>
              <w:sz w:val="22"/>
              <w:lang w:val="es-ES_tradnl"/>
            </w:rPr>
            <w:lastRenderedPageBreak/>
            <w:t>Sede social</w:t>
          </w:r>
          <w:r w:rsidR="0043312A">
            <w:rPr>
              <w:sz w:val="22"/>
              <w:lang w:val="es-ES_tradnl"/>
            </w:rPr>
            <w:t xml:space="preserve"> en España</w:t>
          </w:r>
          <w:r w:rsidRPr="005261AC">
            <w:rPr>
              <w:sz w:val="22"/>
              <w:lang w:val="es-ES_tradnl"/>
            </w:rPr>
            <w:t xml:space="preserve">: </w:t>
          </w:r>
        </w:p>
        <w:p w14:paraId="541F6595" w14:textId="77777777" w:rsidR="00F968EE" w:rsidRPr="005261AC" w:rsidRDefault="00F968EE" w:rsidP="00F968EE">
          <w:pPr>
            <w:outlineLvl w:val="0"/>
            <w:rPr>
              <w:sz w:val="22"/>
              <w:lang w:val="es-ES_tradnl"/>
            </w:rPr>
          </w:pPr>
          <w:r w:rsidRPr="005261AC">
            <w:rPr>
              <w:sz w:val="22"/>
              <w:lang w:val="es-ES_tradnl"/>
            </w:rPr>
            <w:t>C/ Andrea Navagiero 1, 3ºA</w:t>
          </w:r>
        </w:p>
        <w:p w14:paraId="5388EABB" w14:textId="77777777" w:rsidR="00F968EE" w:rsidRPr="005261AC" w:rsidRDefault="00F968EE" w:rsidP="00F968EE">
          <w:pPr>
            <w:rPr>
              <w:sz w:val="22"/>
              <w:lang w:val="es-ES_tradnl"/>
            </w:rPr>
          </w:pPr>
          <w:r w:rsidRPr="005261AC">
            <w:rPr>
              <w:sz w:val="22"/>
              <w:lang w:val="es-ES_tradnl"/>
            </w:rPr>
            <w:t>18006 Granada (ESPAÑA)</w:t>
          </w:r>
        </w:p>
        <w:p w14:paraId="46A1ED76" w14:textId="77777777" w:rsidR="00F968EE" w:rsidRPr="005261AC" w:rsidRDefault="008A4262" w:rsidP="00F968EE">
          <w:pPr>
            <w:rPr>
              <w:sz w:val="22"/>
              <w:lang w:val="es-ES_tradnl"/>
            </w:rPr>
          </w:pPr>
          <w:r>
            <w:rPr>
              <w:sz w:val="22"/>
              <w:lang w:val="es-ES_tradnl"/>
            </w:rPr>
            <w:t>Teléfonos:</w:t>
          </w:r>
          <w:r w:rsidR="00F968EE" w:rsidRPr="005261AC">
            <w:rPr>
              <w:sz w:val="22"/>
              <w:lang w:val="es-ES_tradnl"/>
            </w:rPr>
            <w:t xml:space="preserve"> 958 125176 y 673 533626</w:t>
          </w:r>
        </w:p>
        <w:p w14:paraId="4D1FA66D" w14:textId="77777777" w:rsidR="00F968EE" w:rsidRPr="005261AC" w:rsidRDefault="00F968EE" w:rsidP="00F968EE">
          <w:pPr>
            <w:rPr>
              <w:sz w:val="22"/>
              <w:lang w:val="es-ES_tradnl"/>
            </w:rPr>
          </w:pPr>
          <w:r w:rsidRPr="005261AC">
            <w:rPr>
              <w:sz w:val="22"/>
              <w:lang w:val="es-ES_tradnl"/>
            </w:rPr>
            <w:t xml:space="preserve">e-mail: </w:t>
          </w:r>
          <w:hyperlink r:id="rId10" w:history="1">
            <w:r w:rsidRPr="005261AC">
              <w:rPr>
                <w:rStyle w:val="Hipervnculo"/>
                <w:sz w:val="22"/>
                <w:lang w:val="es-ES_tradnl"/>
              </w:rPr>
              <w:t>senderosdemaiz@yahoo.es</w:t>
            </w:r>
          </w:hyperlink>
        </w:p>
        <w:p w14:paraId="52408647" w14:textId="77777777" w:rsidR="00F968EE" w:rsidRPr="005261AC" w:rsidRDefault="007338A4" w:rsidP="00F968EE">
          <w:pPr>
            <w:rPr>
              <w:sz w:val="22"/>
              <w:lang w:val="es-ES_tradnl"/>
            </w:rPr>
          </w:pPr>
          <w:hyperlink r:id="rId11" w:history="1">
            <w:r w:rsidR="00F968EE" w:rsidRPr="005261AC">
              <w:rPr>
                <w:rStyle w:val="Hipervnculo"/>
                <w:sz w:val="22"/>
                <w:lang w:val="es-ES_tradnl"/>
              </w:rPr>
              <w:t>www.senderosdemaiz.org</w:t>
            </w:r>
          </w:hyperlink>
        </w:p>
        <w:p w14:paraId="106C341A" w14:textId="77777777" w:rsidR="00F968EE" w:rsidRPr="005261AC" w:rsidRDefault="00F968EE" w:rsidP="00F968EE">
          <w:pPr>
            <w:rPr>
              <w:sz w:val="22"/>
              <w:lang w:val="es-ES_tradnl"/>
            </w:rPr>
          </w:pPr>
          <w:r w:rsidRPr="005261AC">
            <w:rPr>
              <w:sz w:val="22"/>
              <w:lang w:val="es-ES_tradnl"/>
            </w:rPr>
            <w:lastRenderedPageBreak/>
            <w:t>Sede en Guatemala:</w:t>
          </w:r>
        </w:p>
        <w:p w14:paraId="221788E9" w14:textId="77777777" w:rsidR="008A4262" w:rsidRPr="008A4262" w:rsidRDefault="008A4262" w:rsidP="008A4262">
          <w:pPr>
            <w:rPr>
              <w:sz w:val="22"/>
              <w:szCs w:val="22"/>
            </w:rPr>
          </w:pPr>
          <w:r w:rsidRPr="008A4262">
            <w:rPr>
              <w:sz w:val="22"/>
              <w:szCs w:val="22"/>
            </w:rPr>
            <w:t>Calle Principal 1-14</w:t>
          </w:r>
        </w:p>
        <w:p w14:paraId="7BEC26B6" w14:textId="77777777" w:rsidR="008A4262" w:rsidRPr="008A4262" w:rsidRDefault="008A4262" w:rsidP="008A4262">
          <w:pPr>
            <w:rPr>
              <w:sz w:val="22"/>
              <w:szCs w:val="22"/>
            </w:rPr>
          </w:pPr>
          <w:r w:rsidRPr="008A4262">
            <w:rPr>
              <w:sz w:val="22"/>
              <w:szCs w:val="22"/>
            </w:rPr>
            <w:t>Panajachel (Sololá)</w:t>
          </w:r>
          <w:r>
            <w:rPr>
              <w:sz w:val="22"/>
              <w:szCs w:val="22"/>
            </w:rPr>
            <w:t xml:space="preserve"> - GUATEMALA</w:t>
          </w:r>
        </w:p>
        <w:p w14:paraId="2D960CAE" w14:textId="77777777" w:rsidR="008A4262" w:rsidRPr="008A4262" w:rsidRDefault="008A4262" w:rsidP="008A4262">
          <w:pPr>
            <w:rPr>
              <w:sz w:val="22"/>
              <w:szCs w:val="22"/>
            </w:rPr>
          </w:pPr>
          <w:r w:rsidRPr="008A4262">
            <w:rPr>
              <w:sz w:val="22"/>
              <w:szCs w:val="22"/>
            </w:rPr>
            <w:t>Teléfono</w:t>
          </w:r>
          <w:r>
            <w:rPr>
              <w:sz w:val="22"/>
              <w:szCs w:val="22"/>
            </w:rPr>
            <w:t>s</w:t>
          </w:r>
          <w:r w:rsidRPr="008A4262">
            <w:rPr>
              <w:sz w:val="22"/>
              <w:szCs w:val="22"/>
            </w:rPr>
            <w:t>: 00-502- 41016092 y 47022297</w:t>
          </w:r>
        </w:p>
        <w:p w14:paraId="70712CB9" w14:textId="77777777" w:rsidR="00F968EE" w:rsidRPr="005261AC" w:rsidRDefault="00F968EE" w:rsidP="00F968EE">
          <w:pPr>
            <w:rPr>
              <w:sz w:val="22"/>
              <w:lang w:val="es-ES_tradnl"/>
            </w:rPr>
          </w:pPr>
          <w:r w:rsidRPr="005261AC">
            <w:rPr>
              <w:sz w:val="22"/>
              <w:lang w:val="es-ES_tradnl"/>
            </w:rPr>
            <w:t xml:space="preserve">e-mail: </w:t>
          </w:r>
          <w:hyperlink r:id="rId12" w:history="1">
            <w:r w:rsidRPr="005261AC">
              <w:rPr>
                <w:rStyle w:val="Hipervnculo"/>
                <w:sz w:val="22"/>
                <w:lang w:val="es-ES_tradnl"/>
              </w:rPr>
              <w:t>senderosdemaizguatemala@yahoo.es</w:t>
            </w:r>
          </w:hyperlink>
        </w:p>
        <w:p w14:paraId="40CDBA48" w14:textId="77777777" w:rsidR="00F968EE" w:rsidRDefault="00F968EE" w:rsidP="00F968EE">
          <w:pPr>
            <w:rPr>
              <w:lang w:val="es-ES_tradnl"/>
            </w:rPr>
            <w:sectPr w:rsidR="00F968EE" w:rsidSect="00BB49BD">
              <w:type w:val="continuous"/>
              <w:pgSz w:w="12240" w:h="15840"/>
              <w:pgMar w:top="1440" w:right="1440" w:bottom="1440" w:left="1440" w:header="708" w:footer="708" w:gutter="0"/>
              <w:cols w:num="2" w:space="708"/>
              <w:docGrid w:linePitch="360"/>
            </w:sectPr>
          </w:pPr>
        </w:p>
        <w:p w14:paraId="2F702669" w14:textId="77777777" w:rsidR="00F87546" w:rsidRPr="008A4262" w:rsidRDefault="009340B0" w:rsidP="00F968EE">
          <w:pPr>
            <w:pStyle w:val="Sinespaciado"/>
            <w:tabs>
              <w:tab w:val="center" w:pos="1620"/>
              <w:tab w:val="left" w:pos="2127"/>
            </w:tabs>
            <w:spacing w:before="1540" w:after="240"/>
            <w:rPr>
              <w:b/>
              <w:color w:val="002060"/>
            </w:rPr>
          </w:pPr>
          <w:r w:rsidRPr="006A2A5C">
            <w:rPr>
              <w:noProof/>
              <w:color w:val="5B9BD5" w:themeColor="accent1"/>
              <w:lang w:val="es-ES" w:eastAsia="es-ES"/>
            </w:rPr>
            <w:lastRenderedPageBreak/>
            <mc:AlternateContent>
              <mc:Choice Requires="wps">
                <w:drawing>
                  <wp:anchor distT="45720" distB="45720" distL="114300" distR="114300" simplePos="0" relativeHeight="251663360" behindDoc="0" locked="0" layoutInCell="1" allowOverlap="1" wp14:anchorId="578C8179" wp14:editId="444FEEAD">
                    <wp:simplePos x="0" y="0"/>
                    <wp:positionH relativeFrom="column">
                      <wp:posOffset>3160395</wp:posOffset>
                    </wp:positionH>
                    <wp:positionV relativeFrom="paragraph">
                      <wp:posOffset>5536565</wp:posOffset>
                    </wp:positionV>
                    <wp:extent cx="2694940" cy="1404620"/>
                    <wp:effectExtent l="0" t="0" r="0" b="1270"/>
                    <wp:wrapSquare wrapText="bothSides"/>
                    <wp:docPr id="5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694940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8594AB" w14:textId="77777777" w:rsidR="00BB49BD" w:rsidRPr="006A2A5C" w:rsidRDefault="00BB49BD" w:rsidP="006A2A5C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6A2A5C">
                                  <w:rPr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sz w:val="20"/>
                                  </w:rPr>
                                  <w:t>studiante</w:t>
                                </w:r>
                                <w:r w:rsidRPr="006A2A5C"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ciego explorando en excursión al Zoológico La Aurora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margin-left:248.85pt;margin-top:435.95pt;width:212.2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" stroked="f">
                    <v:textbox style="mso-fit-shape-to-text:t">
                      <w:txbxContent>
                        <w:p w14:paraId="1F8594AB" w14:textId="77777777" w:rsidR="00BB49BD" w:rsidRPr="006A2A5C" w:rsidRDefault="00BB49BD" w:rsidP="006A2A5C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6A2A5C">
                            <w:rPr>
                              <w:sz w:val="20"/>
                            </w:rPr>
                            <w:t>E</w:t>
                          </w:r>
                          <w:r>
                            <w:rPr>
                              <w:sz w:val="20"/>
                            </w:rPr>
                            <w:t>studiante</w:t>
                          </w:r>
                          <w:r w:rsidRPr="006A2A5C">
                            <w:rPr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ciego explorando en excursión al Zoológico La Aurora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6A2A5C">
            <w:rPr>
              <w:noProof/>
              <w:lang w:val="es-ES" w:eastAsia="es-ES"/>
            </w:rPr>
            <w:drawing>
              <wp:anchor distT="0" distB="0" distL="114300" distR="114300" simplePos="0" relativeHeight="251657216" behindDoc="0" locked="0" layoutInCell="1" allowOverlap="1" wp14:anchorId="49843605" wp14:editId="7019291E">
                <wp:simplePos x="0" y="0"/>
                <wp:positionH relativeFrom="column">
                  <wp:posOffset>106680</wp:posOffset>
                </wp:positionH>
                <wp:positionV relativeFrom="paragraph">
                  <wp:posOffset>3235960</wp:posOffset>
                </wp:positionV>
                <wp:extent cx="2743200" cy="2303780"/>
                <wp:effectExtent l="0" t="0" r="0" b="1270"/>
                <wp:wrapThrough wrapText="bothSides">
                  <wp:wrapPolygon edited="0">
                    <wp:start x="0" y="0"/>
                    <wp:lineTo x="0" y="21433"/>
                    <wp:lineTo x="21450" y="21433"/>
                    <wp:lineTo x="21450" y="0"/>
                    <wp:lineTo x="0" y="0"/>
                  </wp:wrapPolygon>
                </wp:wrapThrough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798" t="33837" r="37641" b="22809"/>
                        <a:stretch/>
                      </pic:blipFill>
                      <pic:spPr bwMode="auto">
                        <a:xfrm>
                          <a:off x="0" y="0"/>
                          <a:ext cx="2743200" cy="23037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6A2A5C">
            <w:rPr>
              <w:noProof/>
              <w:lang w:val="es-ES" w:eastAsia="es-ES"/>
            </w:rPr>
            <w:drawing>
              <wp:anchor distT="0" distB="0" distL="114300" distR="114300" simplePos="0" relativeHeight="251659264" behindDoc="0" locked="0" layoutInCell="1" allowOverlap="1" wp14:anchorId="104B52CC" wp14:editId="34B408FE">
                <wp:simplePos x="0" y="0"/>
                <wp:positionH relativeFrom="margin">
                  <wp:align>right</wp:align>
                </wp:positionH>
                <wp:positionV relativeFrom="paragraph">
                  <wp:posOffset>3303905</wp:posOffset>
                </wp:positionV>
                <wp:extent cx="2791460" cy="2198370"/>
                <wp:effectExtent l="0" t="0" r="8890" b="0"/>
                <wp:wrapThrough wrapText="bothSides">
                  <wp:wrapPolygon edited="0">
                    <wp:start x="0" y="0"/>
                    <wp:lineTo x="0" y="21338"/>
                    <wp:lineTo x="21521" y="21338"/>
                    <wp:lineTo x="21521" y="0"/>
                    <wp:lineTo x="0" y="0"/>
                  </wp:wrapPolygon>
                </wp:wrapThrough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1651" t="26049" r="34644" b="25036"/>
                        <a:stretch/>
                      </pic:blipFill>
                      <pic:spPr bwMode="auto">
                        <a:xfrm>
                          <a:off x="0" y="0"/>
                          <a:ext cx="2791460" cy="21983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6A2A5C" w:rsidRPr="006A2A5C">
            <w:rPr>
              <w:noProof/>
              <w:color w:val="5B9BD5" w:themeColor="accent1"/>
              <w:lang w:val="es-ES" w:eastAsia="es-ES"/>
            </w:rPr>
            <mc:AlternateContent>
              <mc:Choice Requires="wps">
                <w:drawing>
                  <wp:anchor distT="45720" distB="45720" distL="114300" distR="114300" simplePos="0" relativeHeight="251661312" behindDoc="0" locked="0" layoutInCell="1" allowOverlap="1" wp14:anchorId="79C9CA8B" wp14:editId="4D6C2145">
                    <wp:simplePos x="0" y="0"/>
                    <wp:positionH relativeFrom="column">
                      <wp:posOffset>19050</wp:posOffset>
                    </wp:positionH>
                    <wp:positionV relativeFrom="paragraph">
                      <wp:posOffset>5551170</wp:posOffset>
                    </wp:positionV>
                    <wp:extent cx="2694940" cy="1404620"/>
                    <wp:effectExtent l="0" t="0" r="0" b="1270"/>
                    <wp:wrapSquare wrapText="bothSides"/>
                    <wp:docPr id="217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694940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97D6F2" w14:textId="77777777" w:rsidR="00BB49BD" w:rsidRDefault="00BB49BD" w:rsidP="006A2A5C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Estudiantes sordos de Primaria,</w:t>
                                </w:r>
                              </w:p>
                              <w:p w14:paraId="5D1DF527" w14:textId="77777777" w:rsidR="00BB49BD" w:rsidRPr="006A2A5C" w:rsidRDefault="00BB49BD" w:rsidP="006A2A5C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 xml:space="preserve"> Día de la I</w:t>
                                </w:r>
                                <w:r w:rsidRPr="006A2A5C">
                                  <w:rPr>
                                    <w:sz w:val="20"/>
                                  </w:rPr>
                                  <w:t>dentidad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id="_x0000_s1027" type="#_x0000_t202" style="position:absolute;margin-left:1.5pt;margin-top:437.1pt;width:212.2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" stroked="f">
                    <v:textbox style="mso-fit-shape-to-text:t">
                      <w:txbxContent>
                        <w:p w14:paraId="7597D6F2" w14:textId="77777777" w:rsidR="00BB49BD" w:rsidRDefault="00BB49BD" w:rsidP="006A2A5C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Estudiantes sordos de Primaria,</w:t>
                          </w:r>
                        </w:p>
                        <w:p w14:paraId="5D1DF527" w14:textId="77777777" w:rsidR="00BB49BD" w:rsidRPr="006A2A5C" w:rsidRDefault="00BB49BD" w:rsidP="006A2A5C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 xml:space="preserve"> Día de la I</w:t>
                          </w:r>
                          <w:r w:rsidRPr="006A2A5C">
                            <w:rPr>
                              <w:sz w:val="20"/>
                            </w:rPr>
                            <w:t>dentidad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F968EE">
            <w:rPr>
              <w:noProof/>
              <w:sz w:val="20"/>
              <w:szCs w:val="20"/>
              <w:lang w:val="es-ES" w:eastAsia="es-ES"/>
            </w:rPr>
            <w:drawing>
              <wp:anchor distT="0" distB="0" distL="114300" distR="114300" simplePos="0" relativeHeight="251655168" behindDoc="0" locked="0" layoutInCell="1" allowOverlap="1" wp14:anchorId="484527C3" wp14:editId="2013398F">
                <wp:simplePos x="0" y="0"/>
                <wp:positionH relativeFrom="margin">
                  <wp:posOffset>2165985</wp:posOffset>
                </wp:positionH>
                <wp:positionV relativeFrom="paragraph">
                  <wp:posOffset>120650</wp:posOffset>
                </wp:positionV>
                <wp:extent cx="1600200" cy="1139190"/>
                <wp:effectExtent l="0" t="0" r="0" b="3810"/>
                <wp:wrapThrough wrapText="bothSides">
                  <wp:wrapPolygon edited="0">
                    <wp:start x="0" y="0"/>
                    <wp:lineTo x="0" y="21311"/>
                    <wp:lineTo x="21343" y="21311"/>
                    <wp:lineTo x="21343" y="0"/>
                    <wp:lineTo x="0" y="0"/>
                  </wp:wrapPolygon>
                </wp:wrapThrough>
                <wp:docPr id="1" name="Imagen 1" descr="logotip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tip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0200" cy="1139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sdt>
          <w:sdtPr>
            <w:rPr>
              <w:rFonts w:asciiTheme="majorHAnsi" w:eastAsiaTheme="majorEastAsia" w:hAnsiTheme="majorHAnsi" w:cstheme="majorBidi"/>
              <w:b/>
              <w:caps/>
              <w:color w:val="002060"/>
              <w:sz w:val="32"/>
              <w:szCs w:val="36"/>
            </w:rPr>
            <w:alias w:val="Título"/>
            <w:tag w:val=""/>
            <w:id w:val="1735040861"/>
            <w:placeholder>
              <w:docPart w:val="114F54CD4BF64D2099055923A1DD3025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7C7E6434" w14:textId="77777777" w:rsidR="00F87546" w:rsidRPr="008A4262" w:rsidRDefault="00A350B5" w:rsidP="00F968EE">
              <w:pPr>
                <w:pStyle w:val="Sinespaciado"/>
                <w:pBdr>
                  <w:top w:val="single" w:sz="6" w:space="6" w:color="5B9BD5" w:themeColor="accent1"/>
                  <w:bottom w:val="single" w:sz="6" w:space="6" w:color="5B9BD5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b/>
                  <w:caps/>
                  <w:color w:val="002060"/>
                  <w:sz w:val="32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b/>
                  <w:caps/>
                  <w:color w:val="002060"/>
                  <w:sz w:val="32"/>
                  <w:szCs w:val="36"/>
                  <w:lang w:val="es-ES"/>
                </w:rPr>
                <w:t>PROYECTO APOYO EN EDUCACION INCLUSIVA PARA NIÑAS Y NIÑOS CON DISCAPACIDAD AUDITIVA Y VISUAL EN EL DEPARTAMENTO DE SOLOLA (GUATEMALA)                                                                                                   FINANCIADO POR HORA DE AYUDAR</w:t>
              </w:r>
            </w:p>
          </w:sdtContent>
        </w:sdt>
        <w:sdt>
          <w:sdtPr>
            <w:rPr>
              <w:b/>
              <w:color w:val="002060"/>
              <w:sz w:val="28"/>
              <w:szCs w:val="28"/>
            </w:rPr>
            <w:alias w:val="Subtítulo"/>
            <w:tag w:val=""/>
            <w:id w:val="328029620"/>
            <w:placeholder>
              <w:docPart w:val="0B17EC7A92094B7CB13A1FBCA4AC0FED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p w14:paraId="17D72BD5" w14:textId="77777777" w:rsidR="00F87546" w:rsidRPr="008A4262" w:rsidRDefault="00F87546">
              <w:pPr>
                <w:pStyle w:val="Sinespaciado"/>
                <w:jc w:val="center"/>
                <w:rPr>
                  <w:b/>
                  <w:color w:val="002060"/>
                  <w:sz w:val="28"/>
                  <w:szCs w:val="28"/>
                </w:rPr>
              </w:pPr>
              <w:r w:rsidRPr="008A4262">
                <w:rPr>
                  <w:b/>
                  <w:color w:val="002060"/>
                  <w:sz w:val="28"/>
                  <w:szCs w:val="28"/>
                </w:rPr>
                <w:t>INFORME CUATRIMESTRAL DEL PROYECTO                                                                                                 ENERO-ABRIL 2017</w:t>
              </w:r>
            </w:p>
          </w:sdtContent>
        </w:sdt>
        <w:p w14:paraId="34B9577B" w14:textId="77777777" w:rsidR="006A2A5C" w:rsidRDefault="00F87546">
          <w:pPr>
            <w:pStyle w:val="Sinespaciado"/>
            <w:spacing w:before="480"/>
            <w:jc w:val="center"/>
            <w:rPr>
              <w:color w:val="5B9BD5" w:themeColor="accent1"/>
            </w:rPr>
          </w:pPr>
          <w:r>
            <w:rPr>
              <w:noProof/>
              <w:color w:val="5B9BD5" w:themeColor="accent1"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53120" behindDoc="0" locked="0" layoutInCell="1" allowOverlap="1" wp14:anchorId="1C93F500" wp14:editId="732AB080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85000</wp14:pctPosVOffset>
                        </wp:positionV>
                      </mc:Choice>
                      <mc:Fallback>
                        <wp:positionV relativeFrom="page">
                          <wp:posOffset>8549640</wp:posOffset>
                        </wp:positionV>
                      </mc:Fallback>
                    </mc:AlternateContent>
                    <wp:extent cx="6553200" cy="557784"/>
                    <wp:effectExtent l="0" t="0" r="0" b="12700"/>
                    <wp:wrapNone/>
                    <wp:docPr id="142" name="Cuadro de texto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5B9BD5" w:themeColor="accent1"/>
                                    <w:sz w:val="28"/>
                                    <w:szCs w:val="28"/>
                                  </w:rPr>
                                  <w:alias w:val="Fecha"/>
                                  <w:tag w:val=""/>
                                  <w:id w:val="1477267114"/>
                                  <w:showingPlcHdr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17-04-01T00:00:00Z">
                                    <w:dateFormat w:val="d 'de' MMMM 'de' yyyy"/>
                                    <w:lid w:val="es-E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3EC68D16" w14:textId="77777777" w:rsidR="00BB49BD" w:rsidRPr="008A4262" w:rsidRDefault="00BB49BD" w:rsidP="008A4262">
                                    <w:pPr>
                                      <w:pStyle w:val="Sinespaciado"/>
                                      <w:spacing w:after="40"/>
                                      <w:jc w:val="center"/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uadro de texto 142" o:spid="_x0000_s1028" type="#_x0000_t202" style="position:absolute;left:0;text-align:left;margin-left:0;margin-top:0;width:516pt;height:43.9pt;z-index:251653120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caps/>
                              <w:color w:val="5B9BD5" w:themeColor="accent1"/>
                              <w:sz w:val="28"/>
                              <w:szCs w:val="28"/>
                            </w:rPr>
                            <w:alias w:val="Fecha"/>
                            <w:tag w:val=""/>
                            <w:id w:val="1477267114"/>
                            <w:showingPlcHdr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17-04-01T00:00:00Z">
                              <w:dateFormat w:val="d 'de' MMMM 'de' yyyy"/>
                              <w:lid w:val="es-E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3EC68D16" w14:textId="77777777" w:rsidR="00BB49BD" w:rsidRPr="008A4262" w:rsidRDefault="00BB49BD" w:rsidP="008A4262">
                              <w:pPr>
                                <w:pStyle w:val="Sinespaciado"/>
                                <w:spacing w:after="40"/>
                                <w:jc w:val="center"/>
                                <w:rPr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</w:p>
        <w:p w14:paraId="455DE000" w14:textId="77777777" w:rsidR="008A4262" w:rsidRDefault="00F87546" w:rsidP="008A4262">
          <w:pPr>
            <w:spacing w:after="160" w:line="259" w:lineRule="auto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br w:type="page"/>
          </w:r>
        </w:p>
      </w:sdtContent>
    </w:sdt>
    <w:p w14:paraId="3D67436E" w14:textId="77777777" w:rsidR="003B3CEA" w:rsidRPr="008A4262" w:rsidRDefault="003B3CEA" w:rsidP="008A4262">
      <w:pPr>
        <w:spacing w:after="160" w:line="259" w:lineRule="auto"/>
        <w:jc w:val="center"/>
        <w:rPr>
          <w:rFonts w:ascii="Arial" w:hAnsi="Arial" w:cs="Arial"/>
          <w:sz w:val="22"/>
          <w:szCs w:val="22"/>
        </w:rPr>
      </w:pPr>
      <w:r w:rsidRPr="008A4262">
        <w:rPr>
          <w:rFonts w:ascii="Arial" w:hAnsi="Arial" w:cs="Arial"/>
          <w:b/>
          <w:sz w:val="22"/>
          <w:szCs w:val="22"/>
        </w:rPr>
        <w:lastRenderedPageBreak/>
        <w:t>INFORME CUATRIMESTRAL  PROYECTO</w:t>
      </w:r>
    </w:p>
    <w:p w14:paraId="3D92AE39" w14:textId="77777777" w:rsidR="00745945" w:rsidRPr="00E65CF3" w:rsidRDefault="00745945" w:rsidP="00745945">
      <w:pPr>
        <w:jc w:val="center"/>
        <w:rPr>
          <w:rFonts w:eastAsia="Arial Unicode MS"/>
          <w:b/>
          <w:caps/>
        </w:rPr>
      </w:pPr>
      <w:r w:rsidRPr="00E65CF3">
        <w:rPr>
          <w:rFonts w:eastAsia="Arial Unicode MS"/>
          <w:b/>
          <w:caps/>
        </w:rPr>
        <w:t>Apoyo en educación  inclusiva para niñas y niños con discapacidad auditiva y visual en el Departamento de Sololá (Guatemala)”</w:t>
      </w:r>
    </w:p>
    <w:p w14:paraId="3F32A3B0" w14:textId="77777777" w:rsidR="00745945" w:rsidRPr="006224FB" w:rsidRDefault="00745945" w:rsidP="00A11DE2">
      <w:pPr>
        <w:tabs>
          <w:tab w:val="left" w:pos="5954"/>
        </w:tabs>
        <w:spacing w:line="360" w:lineRule="auto"/>
        <w:rPr>
          <w:rFonts w:ascii="Arial" w:hAnsi="Arial" w:cs="Arial"/>
          <w:b/>
          <w:sz w:val="18"/>
          <w:szCs w:val="18"/>
        </w:rPr>
      </w:pPr>
    </w:p>
    <w:p w14:paraId="14BE6EC2" w14:textId="77777777" w:rsidR="003B3CEA" w:rsidRPr="00A11DE2" w:rsidRDefault="003B3CEA" w:rsidP="00A11DE2">
      <w:pPr>
        <w:pStyle w:val="Prrafodelista"/>
        <w:numPr>
          <w:ilvl w:val="1"/>
          <w:numId w:val="1"/>
        </w:numPr>
        <w:tabs>
          <w:tab w:val="left" w:pos="5954"/>
        </w:tabs>
        <w:spacing w:after="0" w:line="360" w:lineRule="auto"/>
        <w:ind w:left="993" w:hanging="284"/>
        <w:rPr>
          <w:rFonts w:ascii="Arial" w:hAnsi="Arial" w:cs="Arial"/>
          <w:b/>
          <w:sz w:val="20"/>
          <w:szCs w:val="20"/>
        </w:rPr>
      </w:pPr>
      <w:r w:rsidRPr="00A11DE2">
        <w:rPr>
          <w:rFonts w:ascii="Arial" w:hAnsi="Arial" w:cs="Arial"/>
          <w:b/>
          <w:sz w:val="20"/>
          <w:szCs w:val="20"/>
        </w:rPr>
        <w:t xml:space="preserve">Tiempo del informe:  </w:t>
      </w:r>
      <w:r w:rsidR="00AA3CBD" w:rsidRPr="00A11DE2">
        <w:rPr>
          <w:rFonts w:ascii="Arial" w:hAnsi="Arial" w:cs="Arial"/>
          <w:sz w:val="20"/>
          <w:szCs w:val="20"/>
        </w:rPr>
        <w:t>4 meses (enero a abril 2017</w:t>
      </w:r>
      <w:r w:rsidRPr="00A11DE2">
        <w:rPr>
          <w:rFonts w:ascii="Arial" w:hAnsi="Arial" w:cs="Arial"/>
          <w:sz w:val="20"/>
          <w:szCs w:val="20"/>
        </w:rPr>
        <w:t xml:space="preserve">) </w:t>
      </w:r>
    </w:p>
    <w:p w14:paraId="68ABB774" w14:textId="77777777" w:rsidR="003B3CEA" w:rsidRPr="00A11DE2" w:rsidRDefault="003B3CEA" w:rsidP="00A11DE2">
      <w:pPr>
        <w:pStyle w:val="Prrafodelista"/>
        <w:numPr>
          <w:ilvl w:val="1"/>
          <w:numId w:val="1"/>
        </w:numPr>
        <w:tabs>
          <w:tab w:val="left" w:pos="5954"/>
        </w:tabs>
        <w:spacing w:after="0" w:line="360" w:lineRule="auto"/>
        <w:ind w:left="993" w:hanging="284"/>
        <w:rPr>
          <w:rFonts w:ascii="Arial" w:hAnsi="Arial" w:cs="Arial"/>
          <w:sz w:val="20"/>
          <w:szCs w:val="20"/>
        </w:rPr>
      </w:pPr>
      <w:r w:rsidRPr="00A11DE2">
        <w:rPr>
          <w:rFonts w:ascii="Arial" w:hAnsi="Arial" w:cs="Arial"/>
          <w:b/>
          <w:sz w:val="20"/>
          <w:szCs w:val="20"/>
        </w:rPr>
        <w:t xml:space="preserve">Coordinadora de los proyectos de educación de Senderos de Maíz en Guatemala: </w:t>
      </w:r>
      <w:r w:rsidRPr="00A11DE2">
        <w:rPr>
          <w:rFonts w:ascii="Arial" w:hAnsi="Arial" w:cs="Arial"/>
          <w:sz w:val="20"/>
          <w:szCs w:val="20"/>
        </w:rPr>
        <w:t>Claudia Lorena Xoquic Poz</w:t>
      </w:r>
    </w:p>
    <w:p w14:paraId="1EA9D913" w14:textId="77777777" w:rsidR="003B3CEA" w:rsidRPr="00A11DE2" w:rsidRDefault="003B3CEA" w:rsidP="00A11DE2">
      <w:pPr>
        <w:tabs>
          <w:tab w:val="left" w:pos="5954"/>
        </w:tabs>
        <w:spacing w:line="360" w:lineRule="auto"/>
        <w:rPr>
          <w:rFonts w:ascii="Arial" w:hAnsi="Arial" w:cs="Arial"/>
          <w:sz w:val="20"/>
          <w:szCs w:val="20"/>
        </w:rPr>
      </w:pPr>
    </w:p>
    <w:p w14:paraId="74F97202" w14:textId="77777777" w:rsidR="003B3CEA" w:rsidRPr="00A11DE2" w:rsidRDefault="003B3CEA" w:rsidP="00A11DE2">
      <w:pPr>
        <w:tabs>
          <w:tab w:val="left" w:pos="5954"/>
        </w:tabs>
        <w:spacing w:line="360" w:lineRule="auto"/>
        <w:rPr>
          <w:rFonts w:ascii="Arial" w:hAnsi="Arial" w:cs="Arial"/>
          <w:sz w:val="20"/>
          <w:szCs w:val="20"/>
        </w:rPr>
      </w:pPr>
    </w:p>
    <w:p w14:paraId="2097BB34" w14:textId="77777777" w:rsidR="00451DBB" w:rsidRPr="00A11DE2" w:rsidRDefault="003B3CEA" w:rsidP="00A11DE2">
      <w:pPr>
        <w:pStyle w:val="Prrafodelista"/>
        <w:numPr>
          <w:ilvl w:val="0"/>
          <w:numId w:val="2"/>
        </w:numPr>
        <w:tabs>
          <w:tab w:val="left" w:pos="5954"/>
        </w:tabs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A11DE2">
        <w:rPr>
          <w:rFonts w:ascii="Arial" w:hAnsi="Arial" w:cs="Arial"/>
          <w:b/>
          <w:sz w:val="20"/>
          <w:szCs w:val="20"/>
        </w:rPr>
        <w:t>PRESENTACION GENERAL DEL PROYECTO</w:t>
      </w:r>
    </w:p>
    <w:p w14:paraId="77F572C2" w14:textId="77777777" w:rsidR="0036591D" w:rsidRPr="00A11DE2" w:rsidRDefault="0036591D" w:rsidP="00A11DE2">
      <w:pPr>
        <w:tabs>
          <w:tab w:val="left" w:pos="5954"/>
        </w:tabs>
        <w:spacing w:line="360" w:lineRule="auto"/>
        <w:rPr>
          <w:rFonts w:ascii="Arial" w:hAnsi="Arial" w:cs="Arial"/>
          <w:sz w:val="20"/>
          <w:szCs w:val="20"/>
        </w:rPr>
      </w:pPr>
    </w:p>
    <w:p w14:paraId="1E407783" w14:textId="77777777" w:rsidR="003F783A" w:rsidRPr="00A11DE2" w:rsidRDefault="003F783A" w:rsidP="00A11DE2">
      <w:pPr>
        <w:tabs>
          <w:tab w:val="left" w:pos="5954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11DE2">
        <w:rPr>
          <w:rFonts w:ascii="Arial" w:hAnsi="Arial" w:cs="Arial"/>
          <w:sz w:val="20"/>
          <w:szCs w:val="20"/>
        </w:rPr>
        <w:t>En el presente informe se desarrolla el avance de las actividades realizadas en los meses de enero</w:t>
      </w:r>
      <w:r w:rsidR="008A6EC0" w:rsidRPr="00A11DE2">
        <w:rPr>
          <w:rFonts w:ascii="Arial" w:hAnsi="Arial" w:cs="Arial"/>
          <w:sz w:val="20"/>
          <w:szCs w:val="20"/>
        </w:rPr>
        <w:t xml:space="preserve"> a </w:t>
      </w:r>
      <w:r w:rsidR="009D1FB1" w:rsidRPr="00A11DE2">
        <w:rPr>
          <w:rFonts w:ascii="Arial" w:hAnsi="Arial" w:cs="Arial"/>
          <w:sz w:val="20"/>
          <w:szCs w:val="20"/>
        </w:rPr>
        <w:t>abril del año 2017</w:t>
      </w:r>
      <w:r w:rsidR="0043312A" w:rsidRPr="00A11DE2">
        <w:rPr>
          <w:rFonts w:ascii="Arial" w:hAnsi="Arial" w:cs="Arial"/>
          <w:sz w:val="20"/>
          <w:szCs w:val="20"/>
        </w:rPr>
        <w:t>,</w:t>
      </w:r>
      <w:r w:rsidR="009D1FB1" w:rsidRPr="00A11DE2">
        <w:rPr>
          <w:rFonts w:ascii="Arial" w:hAnsi="Arial" w:cs="Arial"/>
          <w:sz w:val="20"/>
          <w:szCs w:val="20"/>
        </w:rPr>
        <w:t xml:space="preserve"> en e</w:t>
      </w:r>
      <w:r w:rsidR="008A6EC0" w:rsidRPr="00A11DE2">
        <w:rPr>
          <w:rFonts w:ascii="Arial" w:hAnsi="Arial" w:cs="Arial"/>
          <w:sz w:val="20"/>
          <w:szCs w:val="20"/>
        </w:rPr>
        <w:t>l</w:t>
      </w:r>
      <w:r w:rsidRPr="00A11DE2">
        <w:rPr>
          <w:rFonts w:ascii="Arial" w:hAnsi="Arial" w:cs="Arial"/>
          <w:sz w:val="20"/>
          <w:szCs w:val="20"/>
        </w:rPr>
        <w:t xml:space="preserve"> proyecto </w:t>
      </w:r>
      <w:r w:rsidR="003B3CEA" w:rsidRPr="00A11DE2">
        <w:rPr>
          <w:rFonts w:ascii="Arial" w:hAnsi="Arial" w:cs="Arial"/>
          <w:sz w:val="20"/>
          <w:szCs w:val="20"/>
        </w:rPr>
        <w:t>“</w:t>
      </w:r>
      <w:r w:rsidR="0043312A" w:rsidRPr="00A11DE2">
        <w:rPr>
          <w:rFonts w:ascii="Arial" w:hAnsi="Arial" w:cs="Arial"/>
          <w:sz w:val="20"/>
          <w:szCs w:val="20"/>
          <w:u w:val="single"/>
        </w:rPr>
        <w:t xml:space="preserve">Apoyo en </w:t>
      </w:r>
      <w:r w:rsidR="003B3CEA" w:rsidRPr="00A11DE2">
        <w:rPr>
          <w:rFonts w:ascii="Arial" w:hAnsi="Arial" w:cs="Arial"/>
          <w:sz w:val="20"/>
          <w:szCs w:val="20"/>
          <w:u w:val="single"/>
        </w:rPr>
        <w:t>Educación Inclusiva para niñas y niños con discapacidad auditiva y visua</w:t>
      </w:r>
      <w:r w:rsidR="009D1FB1" w:rsidRPr="00A11DE2">
        <w:rPr>
          <w:rFonts w:ascii="Arial" w:hAnsi="Arial" w:cs="Arial"/>
          <w:sz w:val="20"/>
          <w:szCs w:val="20"/>
          <w:u w:val="single"/>
        </w:rPr>
        <w:t>l en el departamento de Sololá”.</w:t>
      </w:r>
    </w:p>
    <w:p w14:paraId="2A3599F5" w14:textId="77777777" w:rsidR="003B3CEA" w:rsidRPr="00A11DE2" w:rsidRDefault="003B3CEA" w:rsidP="00A11DE2">
      <w:pPr>
        <w:tabs>
          <w:tab w:val="left" w:pos="5954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65601CC6" w14:textId="77777777" w:rsidR="003F783A" w:rsidRPr="00A11DE2" w:rsidRDefault="003F783A" w:rsidP="00A11DE2">
      <w:pPr>
        <w:tabs>
          <w:tab w:val="left" w:pos="5954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11DE2">
        <w:rPr>
          <w:rFonts w:ascii="Arial" w:hAnsi="Arial" w:cs="Arial"/>
          <w:sz w:val="20"/>
          <w:szCs w:val="20"/>
        </w:rPr>
        <w:t>Las ac</w:t>
      </w:r>
      <w:r w:rsidR="009D1FB1" w:rsidRPr="00A11DE2">
        <w:rPr>
          <w:rFonts w:ascii="Arial" w:hAnsi="Arial" w:cs="Arial"/>
          <w:sz w:val="20"/>
          <w:szCs w:val="20"/>
        </w:rPr>
        <w:t>tividades que se realizan</w:t>
      </w:r>
      <w:r w:rsidR="008A6EC0" w:rsidRPr="00A11DE2">
        <w:rPr>
          <w:rFonts w:ascii="Arial" w:hAnsi="Arial" w:cs="Arial"/>
          <w:sz w:val="20"/>
          <w:szCs w:val="20"/>
        </w:rPr>
        <w:t xml:space="preserve"> </w:t>
      </w:r>
      <w:r w:rsidR="00F9791D" w:rsidRPr="00A11DE2">
        <w:rPr>
          <w:rFonts w:ascii="Arial" w:hAnsi="Arial" w:cs="Arial"/>
          <w:sz w:val="20"/>
          <w:szCs w:val="20"/>
        </w:rPr>
        <w:t>contribuyen</w:t>
      </w:r>
      <w:r w:rsidRPr="00A11DE2">
        <w:rPr>
          <w:rFonts w:ascii="Arial" w:hAnsi="Arial" w:cs="Arial"/>
          <w:sz w:val="20"/>
          <w:szCs w:val="20"/>
        </w:rPr>
        <w:t xml:space="preserve"> a alcanzar el objetivo general</w:t>
      </w:r>
      <w:r w:rsidR="001D3817" w:rsidRPr="00A11DE2">
        <w:rPr>
          <w:rFonts w:ascii="Arial" w:hAnsi="Arial" w:cs="Arial"/>
          <w:sz w:val="20"/>
          <w:szCs w:val="20"/>
        </w:rPr>
        <w:t xml:space="preserve"> propuesto</w:t>
      </w:r>
      <w:r w:rsidRPr="00A11DE2">
        <w:rPr>
          <w:rFonts w:ascii="Arial" w:hAnsi="Arial" w:cs="Arial"/>
          <w:sz w:val="20"/>
          <w:szCs w:val="20"/>
        </w:rPr>
        <w:t xml:space="preserve"> y </w:t>
      </w:r>
      <w:r w:rsidR="00F9791D" w:rsidRPr="00A11DE2">
        <w:rPr>
          <w:rFonts w:ascii="Arial" w:hAnsi="Arial" w:cs="Arial"/>
          <w:sz w:val="20"/>
          <w:szCs w:val="20"/>
        </w:rPr>
        <w:t>así</w:t>
      </w:r>
      <w:r w:rsidRPr="00A11DE2">
        <w:rPr>
          <w:rFonts w:ascii="Arial" w:hAnsi="Arial" w:cs="Arial"/>
          <w:sz w:val="20"/>
          <w:szCs w:val="20"/>
        </w:rPr>
        <w:t xml:space="preserve"> mejorar la educación e integración social de las niñas y niños con discapacidad </w:t>
      </w:r>
      <w:r w:rsidR="00C079D7" w:rsidRPr="00A11DE2">
        <w:rPr>
          <w:rFonts w:ascii="Arial" w:hAnsi="Arial" w:cs="Arial"/>
          <w:sz w:val="20"/>
          <w:szCs w:val="20"/>
        </w:rPr>
        <w:t xml:space="preserve">sensorial auditiva y visual </w:t>
      </w:r>
      <w:r w:rsidRPr="00A11DE2">
        <w:rPr>
          <w:rFonts w:ascii="Arial" w:hAnsi="Arial" w:cs="Arial"/>
          <w:sz w:val="20"/>
          <w:szCs w:val="20"/>
        </w:rPr>
        <w:t xml:space="preserve">en el departamento de Sololá, Guatemala. </w:t>
      </w:r>
    </w:p>
    <w:p w14:paraId="333CD0CA" w14:textId="77777777" w:rsidR="00C079D7" w:rsidRPr="00A11DE2" w:rsidRDefault="00C079D7" w:rsidP="00A11DE2">
      <w:pPr>
        <w:tabs>
          <w:tab w:val="left" w:pos="5954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3F22AEB3" w14:textId="77777777" w:rsidR="003B3CEA" w:rsidRPr="00A11DE2" w:rsidRDefault="003B3CEA" w:rsidP="00A11DE2">
      <w:pPr>
        <w:tabs>
          <w:tab w:val="left" w:pos="5954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11DE2">
        <w:rPr>
          <w:rFonts w:ascii="Arial" w:hAnsi="Arial" w:cs="Arial"/>
          <w:sz w:val="20"/>
          <w:szCs w:val="20"/>
        </w:rPr>
        <w:t xml:space="preserve">Las Líneas de acción del proyecto son: </w:t>
      </w:r>
    </w:p>
    <w:p w14:paraId="3094D049" w14:textId="77777777" w:rsidR="003B3CEA" w:rsidRPr="00A11DE2" w:rsidRDefault="003B3CEA" w:rsidP="00A11DE2">
      <w:pPr>
        <w:pStyle w:val="Prrafodelista"/>
        <w:numPr>
          <w:ilvl w:val="0"/>
          <w:numId w:val="3"/>
        </w:numPr>
        <w:tabs>
          <w:tab w:val="left" w:pos="5954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A11DE2">
        <w:rPr>
          <w:rFonts w:ascii="Arial" w:eastAsia="Arial Unicode MS" w:hAnsi="Arial" w:cs="Arial"/>
          <w:sz w:val="20"/>
          <w:szCs w:val="20"/>
        </w:rPr>
        <w:t>Proyecto Educativo de sordos: Educación a niños</w:t>
      </w:r>
      <w:r w:rsidR="0043312A" w:rsidRPr="00A11DE2">
        <w:rPr>
          <w:rFonts w:ascii="Arial" w:eastAsia="Arial Unicode MS" w:hAnsi="Arial" w:cs="Arial"/>
          <w:sz w:val="20"/>
          <w:szCs w:val="20"/>
        </w:rPr>
        <w:t>/as</w:t>
      </w:r>
      <w:r w:rsidRPr="00A11DE2">
        <w:rPr>
          <w:rFonts w:ascii="Arial" w:eastAsia="Arial Unicode MS" w:hAnsi="Arial" w:cs="Arial"/>
          <w:sz w:val="20"/>
          <w:szCs w:val="20"/>
        </w:rPr>
        <w:t xml:space="preserve"> con sordera profunda</w:t>
      </w:r>
    </w:p>
    <w:p w14:paraId="58075064" w14:textId="77777777" w:rsidR="003B3CEA" w:rsidRPr="00A11DE2" w:rsidRDefault="0043312A" w:rsidP="00A11DE2">
      <w:pPr>
        <w:pStyle w:val="Prrafodelista"/>
        <w:numPr>
          <w:ilvl w:val="0"/>
          <w:numId w:val="3"/>
        </w:numPr>
        <w:tabs>
          <w:tab w:val="left" w:pos="5954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A11DE2">
        <w:rPr>
          <w:rFonts w:ascii="Arial" w:hAnsi="Arial" w:cs="Arial"/>
          <w:sz w:val="20"/>
          <w:szCs w:val="20"/>
        </w:rPr>
        <w:t>Proyecto Educativo de c</w:t>
      </w:r>
      <w:r w:rsidR="003B3CEA" w:rsidRPr="00A11DE2">
        <w:rPr>
          <w:rFonts w:ascii="Arial" w:hAnsi="Arial" w:cs="Arial"/>
          <w:sz w:val="20"/>
          <w:szCs w:val="20"/>
        </w:rPr>
        <w:t>iegos: Educación de niños/as con ceguera o muy baja visión</w:t>
      </w:r>
    </w:p>
    <w:p w14:paraId="2BA3FE4C" w14:textId="77777777" w:rsidR="003B3CEA" w:rsidRPr="00A11DE2" w:rsidRDefault="003B3CEA" w:rsidP="00A11DE2">
      <w:pPr>
        <w:pStyle w:val="Prrafodelista"/>
        <w:tabs>
          <w:tab w:val="left" w:pos="5954"/>
        </w:tabs>
        <w:spacing w:after="0" w:line="360" w:lineRule="auto"/>
        <w:jc w:val="both"/>
        <w:rPr>
          <w:rFonts w:ascii="Arial" w:hAnsi="Arial" w:cs="Arial"/>
          <w:b/>
          <w:caps/>
          <w:sz w:val="20"/>
          <w:szCs w:val="20"/>
        </w:rPr>
      </w:pPr>
    </w:p>
    <w:p w14:paraId="4D5F67A6" w14:textId="77777777" w:rsidR="003B3CEA" w:rsidRPr="00A11DE2" w:rsidRDefault="003B3CEA" w:rsidP="00A11DE2">
      <w:pPr>
        <w:pStyle w:val="Prrafodelista"/>
        <w:numPr>
          <w:ilvl w:val="0"/>
          <w:numId w:val="2"/>
        </w:numPr>
        <w:tabs>
          <w:tab w:val="left" w:pos="5954"/>
        </w:tabs>
        <w:spacing w:after="0" w:line="360" w:lineRule="auto"/>
        <w:jc w:val="both"/>
        <w:rPr>
          <w:rFonts w:ascii="Arial" w:hAnsi="Arial" w:cs="Arial"/>
          <w:b/>
          <w:caps/>
          <w:sz w:val="20"/>
          <w:szCs w:val="20"/>
        </w:rPr>
      </w:pPr>
      <w:r w:rsidRPr="00A11DE2">
        <w:rPr>
          <w:rFonts w:ascii="Arial" w:hAnsi="Arial" w:cs="Arial"/>
          <w:b/>
          <w:caps/>
          <w:sz w:val="20"/>
          <w:szCs w:val="20"/>
        </w:rPr>
        <w:t xml:space="preserve">descripcion de actividades </w:t>
      </w:r>
    </w:p>
    <w:p w14:paraId="6018346D" w14:textId="77777777" w:rsidR="009621D7" w:rsidRPr="00A11DE2" w:rsidRDefault="009621D7" w:rsidP="00A11DE2">
      <w:pPr>
        <w:tabs>
          <w:tab w:val="left" w:pos="5954"/>
        </w:tabs>
        <w:spacing w:line="360" w:lineRule="auto"/>
        <w:jc w:val="both"/>
        <w:rPr>
          <w:rFonts w:ascii="Arial" w:hAnsi="Arial" w:cs="Arial"/>
          <w:b/>
          <w:caps/>
          <w:sz w:val="20"/>
          <w:szCs w:val="20"/>
        </w:rPr>
      </w:pPr>
    </w:p>
    <w:p w14:paraId="1BA033BC" w14:textId="77777777" w:rsidR="0043312A" w:rsidRPr="00A11DE2" w:rsidRDefault="001455AE" w:rsidP="00A11DE2">
      <w:pPr>
        <w:tabs>
          <w:tab w:val="left" w:pos="5954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11DE2">
        <w:rPr>
          <w:rFonts w:ascii="Arial" w:hAnsi="Arial" w:cs="Arial"/>
          <w:sz w:val="20"/>
          <w:szCs w:val="20"/>
        </w:rPr>
        <w:t>La atenció</w:t>
      </w:r>
      <w:r w:rsidR="0043312A" w:rsidRPr="00A11DE2">
        <w:rPr>
          <w:rFonts w:ascii="Arial" w:hAnsi="Arial" w:cs="Arial"/>
          <w:sz w:val="20"/>
          <w:szCs w:val="20"/>
        </w:rPr>
        <w:t>n a estudiantes sordos y ciegos</w:t>
      </w:r>
      <w:r w:rsidRPr="00A11DE2">
        <w:rPr>
          <w:rFonts w:ascii="Arial" w:hAnsi="Arial" w:cs="Arial"/>
          <w:sz w:val="20"/>
          <w:szCs w:val="20"/>
        </w:rPr>
        <w:t xml:space="preserve"> se </w:t>
      </w:r>
      <w:r w:rsidR="00E50D9B" w:rsidRPr="00A11DE2">
        <w:rPr>
          <w:rFonts w:ascii="Arial" w:hAnsi="Arial" w:cs="Arial"/>
          <w:sz w:val="20"/>
          <w:szCs w:val="20"/>
        </w:rPr>
        <w:t>continúa</w:t>
      </w:r>
      <w:r w:rsidRPr="00A11DE2">
        <w:rPr>
          <w:rFonts w:ascii="Arial" w:hAnsi="Arial" w:cs="Arial"/>
          <w:sz w:val="20"/>
          <w:szCs w:val="20"/>
        </w:rPr>
        <w:t xml:space="preserve"> coordinando con establecimientos públicos </w:t>
      </w:r>
      <w:r w:rsidR="003240A4" w:rsidRPr="00A11DE2">
        <w:rPr>
          <w:rFonts w:ascii="Arial" w:hAnsi="Arial" w:cs="Arial"/>
          <w:sz w:val="20"/>
          <w:szCs w:val="20"/>
        </w:rPr>
        <w:t>que pertenecen</w:t>
      </w:r>
      <w:r w:rsidRPr="00A11DE2">
        <w:rPr>
          <w:rFonts w:ascii="Arial" w:hAnsi="Arial" w:cs="Arial"/>
          <w:sz w:val="20"/>
          <w:szCs w:val="20"/>
        </w:rPr>
        <w:t xml:space="preserve"> al Ministerio de </w:t>
      </w:r>
      <w:r w:rsidR="005854CB" w:rsidRPr="00A11DE2">
        <w:rPr>
          <w:rFonts w:ascii="Arial" w:hAnsi="Arial" w:cs="Arial"/>
          <w:sz w:val="20"/>
          <w:szCs w:val="20"/>
        </w:rPr>
        <w:t>Educación</w:t>
      </w:r>
      <w:r w:rsidR="0043312A" w:rsidRPr="00A11DE2">
        <w:rPr>
          <w:rFonts w:ascii="Arial" w:hAnsi="Arial" w:cs="Arial"/>
          <w:sz w:val="20"/>
          <w:szCs w:val="20"/>
        </w:rPr>
        <w:t xml:space="preserve"> de Guatemala. Además se tienen</w:t>
      </w:r>
      <w:r w:rsidRPr="00A11DE2">
        <w:rPr>
          <w:rFonts w:ascii="Arial" w:hAnsi="Arial" w:cs="Arial"/>
          <w:sz w:val="20"/>
          <w:szCs w:val="20"/>
        </w:rPr>
        <w:t xml:space="preserve"> alianzas con organizaciones de la red departamental ACOPEDIS (</w:t>
      </w:r>
      <w:r w:rsidR="003B3CEA" w:rsidRPr="00A11DE2">
        <w:rPr>
          <w:rFonts w:ascii="Arial" w:hAnsi="Arial" w:cs="Arial"/>
          <w:sz w:val="20"/>
          <w:szCs w:val="20"/>
        </w:rPr>
        <w:t>Asociación Coordinadora de Organizaciones de y para pers</w:t>
      </w:r>
      <w:r w:rsidR="00F66BE7" w:rsidRPr="00A11DE2">
        <w:rPr>
          <w:rFonts w:ascii="Arial" w:hAnsi="Arial" w:cs="Arial"/>
          <w:sz w:val="20"/>
          <w:szCs w:val="20"/>
        </w:rPr>
        <w:t>onas con discapacidad</w:t>
      </w:r>
      <w:r w:rsidR="0043312A" w:rsidRPr="00A11DE2">
        <w:rPr>
          <w:rFonts w:ascii="Arial" w:hAnsi="Arial" w:cs="Arial"/>
          <w:sz w:val="20"/>
          <w:szCs w:val="20"/>
        </w:rPr>
        <w:t>), organizaciones que trabajan el tema de la discapacidad en nuestro departamento.</w:t>
      </w:r>
      <w:r w:rsidR="00606510" w:rsidRPr="00A11DE2">
        <w:rPr>
          <w:rFonts w:ascii="Arial" w:hAnsi="Arial" w:cs="Arial"/>
          <w:sz w:val="20"/>
          <w:szCs w:val="20"/>
        </w:rPr>
        <w:t xml:space="preserve"> El año lectivo</w:t>
      </w:r>
      <w:r w:rsidR="00F66BE7" w:rsidRPr="00A11DE2">
        <w:rPr>
          <w:rFonts w:ascii="Arial" w:hAnsi="Arial" w:cs="Arial"/>
          <w:sz w:val="20"/>
          <w:szCs w:val="20"/>
        </w:rPr>
        <w:t xml:space="preserve"> se</w:t>
      </w:r>
      <w:r w:rsidR="00606510" w:rsidRPr="00A11DE2">
        <w:rPr>
          <w:rFonts w:ascii="Arial" w:hAnsi="Arial" w:cs="Arial"/>
          <w:sz w:val="20"/>
          <w:szCs w:val="20"/>
        </w:rPr>
        <w:t xml:space="preserve"> inicia en el mes de enero con la estructuración y planificación de los programas</w:t>
      </w:r>
      <w:r w:rsidR="0043312A" w:rsidRPr="00A11DE2">
        <w:rPr>
          <w:rFonts w:ascii="Arial" w:hAnsi="Arial" w:cs="Arial"/>
          <w:sz w:val="20"/>
          <w:szCs w:val="20"/>
        </w:rPr>
        <w:t xml:space="preserve">, y se lleva a cabo de enero a </w:t>
      </w:r>
      <w:r w:rsidR="00F66BE7" w:rsidRPr="00A11DE2">
        <w:rPr>
          <w:rFonts w:ascii="Arial" w:hAnsi="Arial" w:cs="Arial"/>
          <w:sz w:val="20"/>
          <w:szCs w:val="20"/>
        </w:rPr>
        <w:t xml:space="preserve">octubre. </w:t>
      </w:r>
    </w:p>
    <w:p w14:paraId="6BED699E" w14:textId="77777777" w:rsidR="0043312A" w:rsidRPr="00A11DE2" w:rsidRDefault="0043312A" w:rsidP="00A11DE2">
      <w:pPr>
        <w:tabs>
          <w:tab w:val="left" w:pos="5954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0DF9C6B1" w14:textId="77777777" w:rsidR="003B3CEA" w:rsidRPr="00A11DE2" w:rsidRDefault="00F4219E" w:rsidP="00A11DE2">
      <w:pPr>
        <w:tabs>
          <w:tab w:val="left" w:pos="5954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11DE2">
        <w:rPr>
          <w:rFonts w:ascii="Arial" w:hAnsi="Arial" w:cs="Arial"/>
          <w:sz w:val="20"/>
          <w:szCs w:val="20"/>
        </w:rPr>
        <w:t>La</w:t>
      </w:r>
      <w:r w:rsidR="0043312A" w:rsidRPr="00A11DE2">
        <w:rPr>
          <w:rFonts w:ascii="Arial" w:hAnsi="Arial" w:cs="Arial"/>
          <w:sz w:val="20"/>
          <w:szCs w:val="20"/>
        </w:rPr>
        <w:t xml:space="preserve"> coordinación y parte administrativa del proyecto continú</w:t>
      </w:r>
      <w:r w:rsidRPr="00A11DE2">
        <w:rPr>
          <w:rFonts w:ascii="Arial" w:hAnsi="Arial" w:cs="Arial"/>
          <w:sz w:val="20"/>
          <w:szCs w:val="20"/>
        </w:rPr>
        <w:t xml:space="preserve">a a cargo de la profesora Claudia Xoquic. </w:t>
      </w:r>
    </w:p>
    <w:p w14:paraId="4248242E" w14:textId="77777777" w:rsidR="00F4219E" w:rsidRPr="00A11DE2" w:rsidRDefault="00F4219E" w:rsidP="00A11DE2">
      <w:pPr>
        <w:tabs>
          <w:tab w:val="left" w:pos="5954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64A0D52C" w14:textId="77777777" w:rsidR="003B3CEA" w:rsidRPr="00A11DE2" w:rsidRDefault="003B3CEA" w:rsidP="00A11DE2">
      <w:pPr>
        <w:pStyle w:val="Prrafodelista"/>
        <w:numPr>
          <w:ilvl w:val="1"/>
          <w:numId w:val="2"/>
        </w:numPr>
        <w:tabs>
          <w:tab w:val="left" w:pos="5954"/>
        </w:tabs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A11DE2">
        <w:rPr>
          <w:rFonts w:ascii="Arial" w:eastAsia="Arial Unicode MS" w:hAnsi="Arial" w:cs="Arial"/>
          <w:b/>
          <w:sz w:val="20"/>
          <w:szCs w:val="20"/>
        </w:rPr>
        <w:t xml:space="preserve"> Proyecto Educativo de sordos: Educación a niños</w:t>
      </w:r>
      <w:r w:rsidR="0043312A" w:rsidRPr="00A11DE2">
        <w:rPr>
          <w:rFonts w:ascii="Arial" w:eastAsia="Arial Unicode MS" w:hAnsi="Arial" w:cs="Arial"/>
          <w:b/>
          <w:sz w:val="20"/>
          <w:szCs w:val="20"/>
        </w:rPr>
        <w:t>/as</w:t>
      </w:r>
      <w:r w:rsidRPr="00A11DE2">
        <w:rPr>
          <w:rFonts w:ascii="Arial" w:eastAsia="Arial Unicode MS" w:hAnsi="Arial" w:cs="Arial"/>
          <w:b/>
          <w:sz w:val="20"/>
          <w:szCs w:val="20"/>
        </w:rPr>
        <w:t xml:space="preserve"> con sordera profunda</w:t>
      </w:r>
    </w:p>
    <w:p w14:paraId="091ED85F" w14:textId="7BA410F4" w:rsidR="00880D9D" w:rsidRPr="00A11DE2" w:rsidRDefault="005529C0" w:rsidP="00A11DE2">
      <w:pPr>
        <w:tabs>
          <w:tab w:val="left" w:pos="5954"/>
        </w:tabs>
        <w:spacing w:line="360" w:lineRule="auto"/>
        <w:jc w:val="both"/>
        <w:rPr>
          <w:rFonts w:ascii="Arial" w:hAnsi="Arial" w:cs="Arial"/>
          <w:sz w:val="20"/>
          <w:szCs w:val="20"/>
          <w:lang w:val="es-GT"/>
        </w:rPr>
      </w:pPr>
      <w:r w:rsidRPr="00A11DE2">
        <w:rPr>
          <w:rFonts w:ascii="Arial" w:hAnsi="Arial" w:cs="Arial"/>
          <w:sz w:val="20"/>
          <w:szCs w:val="20"/>
          <w:lang w:val="es-GT"/>
        </w:rPr>
        <w:t xml:space="preserve">El programa de atención educativa </w:t>
      </w:r>
      <w:r w:rsidR="000F32B8" w:rsidRPr="00A11DE2">
        <w:rPr>
          <w:rFonts w:ascii="Arial" w:hAnsi="Arial" w:cs="Arial"/>
          <w:sz w:val="20"/>
          <w:szCs w:val="20"/>
          <w:lang w:val="es-GT"/>
        </w:rPr>
        <w:t xml:space="preserve">busca la </w:t>
      </w:r>
      <w:r w:rsidR="00EF362A" w:rsidRPr="00A11DE2">
        <w:rPr>
          <w:rFonts w:ascii="Arial" w:hAnsi="Arial" w:cs="Arial"/>
          <w:sz w:val="20"/>
          <w:szCs w:val="20"/>
          <w:lang w:val="es-GT"/>
        </w:rPr>
        <w:t xml:space="preserve">integración e </w:t>
      </w:r>
      <w:r w:rsidR="000F32B8" w:rsidRPr="00A11DE2">
        <w:rPr>
          <w:rFonts w:ascii="Arial" w:hAnsi="Arial" w:cs="Arial"/>
          <w:sz w:val="20"/>
          <w:szCs w:val="20"/>
          <w:lang w:val="es-GT"/>
        </w:rPr>
        <w:t>inclusión de los</w:t>
      </w:r>
      <w:r w:rsidRPr="00A11DE2">
        <w:rPr>
          <w:rFonts w:ascii="Arial" w:hAnsi="Arial" w:cs="Arial"/>
          <w:sz w:val="20"/>
          <w:szCs w:val="20"/>
          <w:lang w:val="es-GT"/>
        </w:rPr>
        <w:t xml:space="preserve"> estudiantes sordos</w:t>
      </w:r>
      <w:r w:rsidR="000F32B8" w:rsidRPr="00A11DE2">
        <w:rPr>
          <w:rFonts w:ascii="Arial" w:hAnsi="Arial" w:cs="Arial"/>
          <w:sz w:val="20"/>
          <w:szCs w:val="20"/>
          <w:lang w:val="es-GT"/>
        </w:rPr>
        <w:t xml:space="preserve"> </w:t>
      </w:r>
      <w:r w:rsidR="00F66BE7" w:rsidRPr="00A11DE2">
        <w:rPr>
          <w:rFonts w:ascii="Arial" w:hAnsi="Arial" w:cs="Arial"/>
          <w:sz w:val="20"/>
          <w:szCs w:val="20"/>
          <w:lang w:val="es-GT"/>
        </w:rPr>
        <w:t>en establecimientos regulares. P</w:t>
      </w:r>
      <w:r w:rsidR="0043312A" w:rsidRPr="00A11DE2">
        <w:rPr>
          <w:rFonts w:ascii="Arial" w:hAnsi="Arial" w:cs="Arial"/>
          <w:sz w:val="20"/>
          <w:szCs w:val="20"/>
          <w:lang w:val="es-GT"/>
        </w:rPr>
        <w:t>or ello</w:t>
      </w:r>
      <w:r w:rsidR="000F32B8" w:rsidRPr="00A11DE2">
        <w:rPr>
          <w:rFonts w:ascii="Arial" w:hAnsi="Arial" w:cs="Arial"/>
          <w:sz w:val="20"/>
          <w:szCs w:val="20"/>
          <w:lang w:val="es-GT"/>
        </w:rPr>
        <w:t xml:space="preserve"> </w:t>
      </w:r>
      <w:r w:rsidRPr="00A11DE2">
        <w:rPr>
          <w:rFonts w:ascii="Arial" w:hAnsi="Arial" w:cs="Arial"/>
          <w:sz w:val="20"/>
          <w:szCs w:val="20"/>
          <w:lang w:val="es-GT"/>
        </w:rPr>
        <w:t xml:space="preserve">se </w:t>
      </w:r>
      <w:r w:rsidR="000F32B8" w:rsidRPr="00A11DE2">
        <w:rPr>
          <w:rFonts w:ascii="Arial" w:hAnsi="Arial" w:cs="Arial"/>
          <w:sz w:val="20"/>
          <w:szCs w:val="20"/>
          <w:lang w:val="es-GT"/>
        </w:rPr>
        <w:t>coordina</w:t>
      </w:r>
      <w:r w:rsidR="002D4476" w:rsidRPr="00A11DE2">
        <w:rPr>
          <w:rFonts w:ascii="Arial" w:hAnsi="Arial" w:cs="Arial"/>
          <w:sz w:val="20"/>
          <w:szCs w:val="20"/>
          <w:lang w:val="es-GT"/>
        </w:rPr>
        <w:t xml:space="preserve"> con diferentes centros educativos públicos</w:t>
      </w:r>
      <w:r w:rsidR="000F32B8" w:rsidRPr="00A11DE2">
        <w:rPr>
          <w:rFonts w:ascii="Arial" w:hAnsi="Arial" w:cs="Arial"/>
          <w:sz w:val="20"/>
          <w:szCs w:val="20"/>
          <w:lang w:val="es-GT"/>
        </w:rPr>
        <w:t xml:space="preserve"> nacionales</w:t>
      </w:r>
      <w:r w:rsidR="002D4476" w:rsidRPr="00A11DE2">
        <w:rPr>
          <w:rFonts w:ascii="Arial" w:hAnsi="Arial" w:cs="Arial"/>
          <w:sz w:val="20"/>
          <w:szCs w:val="20"/>
          <w:lang w:val="es-GT"/>
        </w:rPr>
        <w:t>,</w:t>
      </w:r>
      <w:r w:rsidR="000F32B8" w:rsidRPr="00A11DE2">
        <w:rPr>
          <w:rFonts w:ascii="Arial" w:hAnsi="Arial" w:cs="Arial"/>
          <w:sz w:val="20"/>
          <w:szCs w:val="20"/>
          <w:lang w:val="es-GT"/>
        </w:rPr>
        <w:t xml:space="preserve"> según </w:t>
      </w:r>
      <w:r w:rsidR="00AE24CB" w:rsidRPr="00A11DE2">
        <w:rPr>
          <w:rFonts w:ascii="Arial" w:hAnsi="Arial" w:cs="Arial"/>
          <w:sz w:val="20"/>
          <w:szCs w:val="20"/>
          <w:lang w:val="es-GT"/>
        </w:rPr>
        <w:t xml:space="preserve">el nivel correspondiente. </w:t>
      </w:r>
    </w:p>
    <w:p w14:paraId="7F5F70C0" w14:textId="77777777" w:rsidR="004C24C4" w:rsidRPr="00A11DE2" w:rsidRDefault="004C24C4" w:rsidP="00A11DE2">
      <w:pPr>
        <w:tabs>
          <w:tab w:val="left" w:pos="5954"/>
        </w:tabs>
        <w:spacing w:line="360" w:lineRule="auto"/>
        <w:jc w:val="both"/>
        <w:rPr>
          <w:rFonts w:ascii="Arial" w:hAnsi="Arial" w:cs="Arial"/>
          <w:sz w:val="20"/>
          <w:szCs w:val="20"/>
          <w:lang w:val="es-GT"/>
        </w:rPr>
      </w:pPr>
    </w:p>
    <w:p w14:paraId="0B757774" w14:textId="0ABE875A" w:rsidR="005529C0" w:rsidRPr="00A11DE2" w:rsidRDefault="00E728E7" w:rsidP="00A11DE2">
      <w:pPr>
        <w:pStyle w:val="Prrafodelista"/>
        <w:numPr>
          <w:ilvl w:val="0"/>
          <w:numId w:val="8"/>
        </w:numPr>
        <w:tabs>
          <w:tab w:val="left" w:pos="5954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11DE2">
        <w:rPr>
          <w:rFonts w:ascii="Arial" w:hAnsi="Arial" w:cs="Arial"/>
          <w:sz w:val="20"/>
          <w:szCs w:val="20"/>
        </w:rPr>
        <w:t xml:space="preserve">Nivel Preprimaria: </w:t>
      </w:r>
      <w:r w:rsidR="005529C0" w:rsidRPr="00A11DE2">
        <w:rPr>
          <w:rFonts w:ascii="Arial" w:hAnsi="Arial" w:cs="Arial"/>
          <w:sz w:val="20"/>
          <w:szCs w:val="20"/>
        </w:rPr>
        <w:t xml:space="preserve">Escuela Oficial de </w:t>
      </w:r>
      <w:r w:rsidR="000F32B8" w:rsidRPr="00A11DE2">
        <w:rPr>
          <w:rFonts w:ascii="Arial" w:hAnsi="Arial" w:cs="Arial"/>
          <w:sz w:val="20"/>
          <w:szCs w:val="20"/>
        </w:rPr>
        <w:t>Párvulos</w:t>
      </w:r>
      <w:r w:rsidR="005529C0" w:rsidRPr="00A11DE2">
        <w:rPr>
          <w:rFonts w:ascii="Arial" w:hAnsi="Arial" w:cs="Arial"/>
          <w:sz w:val="20"/>
          <w:szCs w:val="20"/>
        </w:rPr>
        <w:t xml:space="preserve">, Jornada Matutina (El </w:t>
      </w:r>
      <w:r w:rsidR="00374761" w:rsidRPr="00A11DE2">
        <w:rPr>
          <w:rFonts w:ascii="Arial" w:hAnsi="Arial" w:cs="Arial"/>
          <w:sz w:val="20"/>
          <w:szCs w:val="20"/>
        </w:rPr>
        <w:t>Capulín</w:t>
      </w:r>
      <w:r w:rsidR="00D54818" w:rsidRPr="00A11DE2">
        <w:rPr>
          <w:rFonts w:ascii="Arial" w:hAnsi="Arial" w:cs="Arial"/>
          <w:sz w:val="20"/>
          <w:szCs w:val="20"/>
        </w:rPr>
        <w:t xml:space="preserve">): atención </w:t>
      </w:r>
      <w:r w:rsidR="00321B03" w:rsidRPr="00A11DE2">
        <w:rPr>
          <w:rFonts w:ascii="Arial" w:hAnsi="Arial" w:cs="Arial"/>
          <w:sz w:val="20"/>
          <w:szCs w:val="20"/>
        </w:rPr>
        <w:t xml:space="preserve">en un salón regular apoyados </w:t>
      </w:r>
      <w:r w:rsidR="00D54818" w:rsidRPr="00A11DE2">
        <w:rPr>
          <w:rFonts w:ascii="Arial" w:hAnsi="Arial" w:cs="Arial"/>
          <w:sz w:val="20"/>
          <w:szCs w:val="20"/>
        </w:rPr>
        <w:t xml:space="preserve">por un docente del estado y un </w:t>
      </w:r>
      <w:r w:rsidR="002D4476" w:rsidRPr="00A11DE2">
        <w:rPr>
          <w:rFonts w:ascii="Arial" w:hAnsi="Arial" w:cs="Arial"/>
          <w:sz w:val="20"/>
          <w:szCs w:val="20"/>
        </w:rPr>
        <w:t>intérprete/</w:t>
      </w:r>
      <w:r w:rsidR="00930EBA" w:rsidRPr="00A11DE2">
        <w:rPr>
          <w:rFonts w:ascii="Arial" w:hAnsi="Arial" w:cs="Arial"/>
          <w:sz w:val="20"/>
          <w:szCs w:val="20"/>
        </w:rPr>
        <w:t xml:space="preserve"> </w:t>
      </w:r>
      <w:r w:rsidR="00D54818" w:rsidRPr="00A11DE2">
        <w:rPr>
          <w:rFonts w:ascii="Arial" w:hAnsi="Arial" w:cs="Arial"/>
          <w:sz w:val="20"/>
          <w:szCs w:val="20"/>
        </w:rPr>
        <w:t>docente</w:t>
      </w:r>
      <w:r w:rsidR="00930EBA" w:rsidRPr="00A11DE2">
        <w:rPr>
          <w:rFonts w:ascii="Arial" w:hAnsi="Arial" w:cs="Arial"/>
          <w:sz w:val="20"/>
          <w:szCs w:val="20"/>
        </w:rPr>
        <w:t xml:space="preserve"> auxiliar</w:t>
      </w:r>
      <w:r w:rsidR="00D54818" w:rsidRPr="00A11DE2">
        <w:rPr>
          <w:rFonts w:ascii="Arial" w:hAnsi="Arial" w:cs="Arial"/>
          <w:sz w:val="20"/>
          <w:szCs w:val="20"/>
        </w:rPr>
        <w:t xml:space="preserve"> </w:t>
      </w:r>
      <w:r w:rsidR="00321B03" w:rsidRPr="00A11DE2">
        <w:rPr>
          <w:rFonts w:ascii="Arial" w:hAnsi="Arial" w:cs="Arial"/>
          <w:sz w:val="20"/>
          <w:szCs w:val="20"/>
        </w:rPr>
        <w:t xml:space="preserve">de </w:t>
      </w:r>
      <w:r w:rsidR="00D54818" w:rsidRPr="00A11DE2">
        <w:rPr>
          <w:rFonts w:ascii="Arial" w:hAnsi="Arial" w:cs="Arial"/>
          <w:sz w:val="20"/>
          <w:szCs w:val="20"/>
        </w:rPr>
        <w:t xml:space="preserve">Senderos de Maíz. </w:t>
      </w:r>
      <w:r w:rsidR="00930EBA" w:rsidRPr="00A11DE2">
        <w:rPr>
          <w:rFonts w:ascii="Arial" w:hAnsi="Arial" w:cs="Arial"/>
          <w:sz w:val="20"/>
          <w:szCs w:val="20"/>
        </w:rPr>
        <w:t>Clases de lenguaje de señas a estudiantes</w:t>
      </w:r>
      <w:r w:rsidR="002D58F3" w:rsidRPr="00A11DE2">
        <w:rPr>
          <w:rFonts w:ascii="Arial" w:hAnsi="Arial" w:cs="Arial"/>
          <w:sz w:val="20"/>
          <w:szCs w:val="20"/>
        </w:rPr>
        <w:t xml:space="preserve"> oyentes</w:t>
      </w:r>
      <w:r w:rsidR="002D4476" w:rsidRPr="00A11DE2">
        <w:rPr>
          <w:rFonts w:ascii="Arial" w:hAnsi="Arial" w:cs="Arial"/>
          <w:sz w:val="20"/>
          <w:szCs w:val="20"/>
        </w:rPr>
        <w:t xml:space="preserve"> de toda la escuela</w:t>
      </w:r>
      <w:r w:rsidR="00930EBA" w:rsidRPr="00A11DE2">
        <w:rPr>
          <w:rFonts w:ascii="Arial" w:hAnsi="Arial" w:cs="Arial"/>
          <w:sz w:val="20"/>
          <w:szCs w:val="20"/>
        </w:rPr>
        <w:t xml:space="preserve">. </w:t>
      </w:r>
    </w:p>
    <w:p w14:paraId="347460CD" w14:textId="2FDF3628" w:rsidR="005529C0" w:rsidRPr="00A11DE2" w:rsidRDefault="00E728E7" w:rsidP="00A11DE2">
      <w:pPr>
        <w:pStyle w:val="Prrafodelista"/>
        <w:numPr>
          <w:ilvl w:val="0"/>
          <w:numId w:val="8"/>
        </w:numPr>
        <w:tabs>
          <w:tab w:val="left" w:pos="5954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11DE2">
        <w:rPr>
          <w:rFonts w:ascii="Arial" w:hAnsi="Arial" w:cs="Arial"/>
          <w:sz w:val="20"/>
          <w:szCs w:val="20"/>
        </w:rPr>
        <w:t xml:space="preserve">Nivel Primario: </w:t>
      </w:r>
      <w:r w:rsidR="003B3CEA" w:rsidRPr="00A11DE2">
        <w:rPr>
          <w:rFonts w:ascii="Arial" w:hAnsi="Arial" w:cs="Arial"/>
          <w:sz w:val="20"/>
          <w:szCs w:val="20"/>
        </w:rPr>
        <w:t xml:space="preserve">Escuela Oficial Urbana Mixta Jornada Matutina (EOUM JM) de Panajachel, </w:t>
      </w:r>
      <w:r w:rsidR="00B903DB" w:rsidRPr="00A11DE2">
        <w:rPr>
          <w:rFonts w:ascii="Arial" w:hAnsi="Arial" w:cs="Arial"/>
          <w:sz w:val="20"/>
          <w:szCs w:val="20"/>
        </w:rPr>
        <w:t xml:space="preserve">con </w:t>
      </w:r>
      <w:r w:rsidR="00DD1253" w:rsidRPr="00A11DE2">
        <w:rPr>
          <w:rFonts w:ascii="Arial" w:hAnsi="Arial" w:cs="Arial"/>
          <w:sz w:val="20"/>
          <w:szCs w:val="20"/>
        </w:rPr>
        <w:t>aulas especializadas de atención en lenguaje de señas</w:t>
      </w:r>
      <w:r w:rsidR="000134D3" w:rsidRPr="00A11DE2">
        <w:rPr>
          <w:rFonts w:ascii="Arial" w:hAnsi="Arial" w:cs="Arial"/>
          <w:sz w:val="20"/>
          <w:szCs w:val="20"/>
        </w:rPr>
        <w:t xml:space="preserve"> a cargo de 2 maestras con conocimientos en el tema, </w:t>
      </w:r>
      <w:r w:rsidR="00F66BE7" w:rsidRPr="00A11DE2">
        <w:rPr>
          <w:rFonts w:ascii="Arial" w:hAnsi="Arial" w:cs="Arial"/>
          <w:sz w:val="20"/>
          <w:szCs w:val="20"/>
        </w:rPr>
        <w:t xml:space="preserve"> una maestra de modelo lingüístico, un instructor de lenguaje de señas y un maestro de computación</w:t>
      </w:r>
      <w:r w:rsidR="00B903DB" w:rsidRPr="00A11DE2">
        <w:rPr>
          <w:rFonts w:ascii="Arial" w:hAnsi="Arial" w:cs="Arial"/>
          <w:sz w:val="20"/>
          <w:szCs w:val="20"/>
        </w:rPr>
        <w:t>.</w:t>
      </w:r>
    </w:p>
    <w:p w14:paraId="6FB27322" w14:textId="77777777" w:rsidR="003B3CEA" w:rsidRPr="00A11DE2" w:rsidRDefault="00E728E7" w:rsidP="00A11DE2">
      <w:pPr>
        <w:pStyle w:val="Prrafodelista"/>
        <w:numPr>
          <w:ilvl w:val="0"/>
          <w:numId w:val="8"/>
        </w:numPr>
        <w:tabs>
          <w:tab w:val="left" w:pos="5954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11DE2">
        <w:rPr>
          <w:rFonts w:ascii="Arial" w:hAnsi="Arial" w:cs="Arial"/>
          <w:sz w:val="20"/>
          <w:szCs w:val="20"/>
        </w:rPr>
        <w:t xml:space="preserve">Nivel </w:t>
      </w:r>
      <w:r w:rsidR="00374761" w:rsidRPr="00A11DE2">
        <w:rPr>
          <w:rFonts w:ascii="Arial" w:hAnsi="Arial" w:cs="Arial"/>
          <w:sz w:val="20"/>
          <w:szCs w:val="20"/>
        </w:rPr>
        <w:t>Básico</w:t>
      </w:r>
      <w:r w:rsidRPr="00A11DE2">
        <w:rPr>
          <w:rFonts w:ascii="Arial" w:hAnsi="Arial" w:cs="Arial"/>
          <w:sz w:val="20"/>
          <w:szCs w:val="20"/>
        </w:rPr>
        <w:t xml:space="preserve">/Secundaria: </w:t>
      </w:r>
      <w:r w:rsidR="005B0F24" w:rsidRPr="00A11DE2">
        <w:rPr>
          <w:rFonts w:ascii="Arial" w:hAnsi="Arial" w:cs="Arial"/>
          <w:sz w:val="20"/>
          <w:szCs w:val="20"/>
        </w:rPr>
        <w:t>Instituto Nacional de Educ</w:t>
      </w:r>
      <w:r w:rsidR="00DD1253" w:rsidRPr="00A11DE2">
        <w:rPr>
          <w:rFonts w:ascii="Arial" w:hAnsi="Arial" w:cs="Arial"/>
          <w:sz w:val="20"/>
          <w:szCs w:val="20"/>
        </w:rPr>
        <w:t xml:space="preserve">ación Básica de Panajachel (INEB), apoyo de </w:t>
      </w:r>
      <w:r w:rsidR="00F66BE7" w:rsidRPr="00A11DE2">
        <w:rPr>
          <w:rFonts w:ascii="Arial" w:hAnsi="Arial" w:cs="Arial"/>
          <w:sz w:val="20"/>
          <w:szCs w:val="20"/>
        </w:rPr>
        <w:t xml:space="preserve">dos </w:t>
      </w:r>
      <w:r w:rsidR="007057D5" w:rsidRPr="00A11DE2">
        <w:rPr>
          <w:rFonts w:ascii="Arial" w:hAnsi="Arial" w:cs="Arial"/>
          <w:sz w:val="20"/>
          <w:szCs w:val="20"/>
        </w:rPr>
        <w:t>intérpretes</w:t>
      </w:r>
      <w:r w:rsidR="00DD1253" w:rsidRPr="00A11DE2">
        <w:rPr>
          <w:rFonts w:ascii="Arial" w:hAnsi="Arial" w:cs="Arial"/>
          <w:sz w:val="20"/>
          <w:szCs w:val="20"/>
        </w:rPr>
        <w:t xml:space="preserve"> de lenguaje de señas y </w:t>
      </w:r>
      <w:r w:rsidR="00F66BE7" w:rsidRPr="00A11DE2">
        <w:rPr>
          <w:rFonts w:ascii="Arial" w:hAnsi="Arial" w:cs="Arial"/>
          <w:sz w:val="20"/>
          <w:szCs w:val="20"/>
        </w:rPr>
        <w:t xml:space="preserve">apoyo en las </w:t>
      </w:r>
      <w:r w:rsidR="00DD1253" w:rsidRPr="00A11DE2">
        <w:rPr>
          <w:rFonts w:ascii="Arial" w:hAnsi="Arial" w:cs="Arial"/>
          <w:sz w:val="20"/>
          <w:szCs w:val="20"/>
        </w:rPr>
        <w:t xml:space="preserve">adecuaciones curriculares. </w:t>
      </w:r>
    </w:p>
    <w:p w14:paraId="2BF7D750" w14:textId="77777777" w:rsidR="007057D5" w:rsidRPr="00A11DE2" w:rsidRDefault="007057D5" w:rsidP="00A11DE2">
      <w:pPr>
        <w:pStyle w:val="Prrafodelista"/>
        <w:tabs>
          <w:tab w:val="left" w:pos="5954"/>
        </w:tabs>
        <w:spacing w:line="360" w:lineRule="auto"/>
        <w:ind w:left="644"/>
        <w:jc w:val="both"/>
        <w:rPr>
          <w:rFonts w:ascii="Arial" w:hAnsi="Arial" w:cs="Arial"/>
          <w:sz w:val="20"/>
          <w:szCs w:val="20"/>
        </w:rPr>
      </w:pPr>
    </w:p>
    <w:p w14:paraId="5E0BEA8F" w14:textId="77777777" w:rsidR="003B3CEA" w:rsidRPr="00A11DE2" w:rsidRDefault="003B3CEA" w:rsidP="00156B22">
      <w:pPr>
        <w:pStyle w:val="Prrafodelista"/>
        <w:numPr>
          <w:ilvl w:val="2"/>
          <w:numId w:val="2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A11DE2">
        <w:rPr>
          <w:rFonts w:ascii="Arial" w:hAnsi="Arial" w:cs="Arial"/>
          <w:b/>
          <w:sz w:val="20"/>
          <w:szCs w:val="20"/>
        </w:rPr>
        <w:t>Contrataci</w:t>
      </w:r>
      <w:r w:rsidR="00290869" w:rsidRPr="00A11DE2">
        <w:rPr>
          <w:rFonts w:ascii="Arial" w:hAnsi="Arial" w:cs="Arial"/>
          <w:b/>
          <w:sz w:val="20"/>
          <w:szCs w:val="20"/>
        </w:rPr>
        <w:t xml:space="preserve">ón de los docentes, intérpretes, instructores de lenguaje de señas </w:t>
      </w:r>
      <w:r w:rsidRPr="00A11DE2">
        <w:rPr>
          <w:rFonts w:ascii="Arial" w:hAnsi="Arial" w:cs="Arial"/>
          <w:b/>
          <w:sz w:val="20"/>
          <w:szCs w:val="20"/>
        </w:rPr>
        <w:t>y docente de Reforzamiento lingüístico</w:t>
      </w:r>
    </w:p>
    <w:p w14:paraId="0A324944" w14:textId="77777777" w:rsidR="00AA3CBD" w:rsidRPr="00A11DE2" w:rsidRDefault="00AA3CBD" w:rsidP="00A11DE2">
      <w:pPr>
        <w:tabs>
          <w:tab w:val="left" w:pos="83"/>
          <w:tab w:val="left" w:pos="5954"/>
          <w:tab w:val="left" w:pos="7635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11DE2">
        <w:rPr>
          <w:rFonts w:ascii="Arial" w:hAnsi="Arial" w:cs="Arial"/>
          <w:sz w:val="20"/>
          <w:szCs w:val="20"/>
        </w:rPr>
        <w:t>En el mes de enero</w:t>
      </w:r>
      <w:r w:rsidR="00F66BE7" w:rsidRPr="00A11DE2">
        <w:rPr>
          <w:rFonts w:ascii="Arial" w:hAnsi="Arial" w:cs="Arial"/>
          <w:sz w:val="20"/>
          <w:szCs w:val="20"/>
        </w:rPr>
        <w:t xml:space="preserve"> </w:t>
      </w:r>
      <w:r w:rsidRPr="00A11DE2">
        <w:rPr>
          <w:rFonts w:ascii="Arial" w:hAnsi="Arial" w:cs="Arial"/>
          <w:sz w:val="20"/>
          <w:szCs w:val="20"/>
        </w:rPr>
        <w:t xml:space="preserve">se </w:t>
      </w:r>
      <w:r w:rsidR="00F026E3" w:rsidRPr="00A11DE2">
        <w:rPr>
          <w:rFonts w:ascii="Arial" w:hAnsi="Arial" w:cs="Arial"/>
          <w:sz w:val="20"/>
          <w:szCs w:val="20"/>
        </w:rPr>
        <w:t>realizó</w:t>
      </w:r>
      <w:r w:rsidRPr="00A11DE2">
        <w:rPr>
          <w:rFonts w:ascii="Arial" w:hAnsi="Arial" w:cs="Arial"/>
          <w:sz w:val="20"/>
          <w:szCs w:val="20"/>
        </w:rPr>
        <w:t xml:space="preserve"> la convocatoria y contratación de docentes para el área de atención e inclusión de  estudiantes sordos, siendo a</w:t>
      </w:r>
      <w:r w:rsidR="008A4262" w:rsidRPr="00A11DE2">
        <w:rPr>
          <w:rFonts w:ascii="Arial" w:hAnsi="Arial" w:cs="Arial"/>
          <w:sz w:val="20"/>
          <w:szCs w:val="20"/>
        </w:rPr>
        <w:t>signad</w:t>
      </w:r>
      <w:r w:rsidR="00B903DB" w:rsidRPr="00A11DE2">
        <w:rPr>
          <w:rFonts w:ascii="Arial" w:hAnsi="Arial" w:cs="Arial"/>
          <w:sz w:val="20"/>
          <w:szCs w:val="20"/>
        </w:rPr>
        <w:t>os de la siguiente manera:</w:t>
      </w:r>
      <w:r w:rsidRPr="00A11DE2">
        <w:rPr>
          <w:rFonts w:ascii="Arial" w:hAnsi="Arial" w:cs="Arial"/>
          <w:sz w:val="20"/>
          <w:szCs w:val="20"/>
        </w:rPr>
        <w:t xml:space="preserve"> </w:t>
      </w:r>
    </w:p>
    <w:p w14:paraId="46317CF6" w14:textId="77777777" w:rsidR="00AA3CBD" w:rsidRPr="00A11DE2" w:rsidRDefault="00AA3CBD" w:rsidP="00A11DE2">
      <w:pPr>
        <w:tabs>
          <w:tab w:val="left" w:pos="83"/>
          <w:tab w:val="left" w:pos="5954"/>
          <w:tab w:val="left" w:pos="7635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7393B93D" w14:textId="77777777" w:rsidR="00F86977" w:rsidRPr="00A11DE2" w:rsidRDefault="000801AB" w:rsidP="00A11DE2">
      <w:pPr>
        <w:tabs>
          <w:tab w:val="left" w:pos="83"/>
          <w:tab w:val="left" w:pos="5954"/>
          <w:tab w:val="left" w:pos="7635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11DE2">
        <w:rPr>
          <w:rFonts w:ascii="Arial" w:hAnsi="Arial" w:cs="Arial"/>
          <w:sz w:val="20"/>
          <w:szCs w:val="20"/>
        </w:rPr>
        <w:t>Escuela Oficial de Párvulos</w:t>
      </w:r>
      <w:r w:rsidR="008F11B0" w:rsidRPr="00A11DE2">
        <w:rPr>
          <w:rFonts w:ascii="Arial" w:hAnsi="Arial" w:cs="Arial"/>
          <w:sz w:val="20"/>
          <w:szCs w:val="20"/>
        </w:rPr>
        <w:t xml:space="preserve">, Jornada Matutina </w:t>
      </w:r>
      <w:r w:rsidR="00F86977" w:rsidRPr="00A11DE2">
        <w:rPr>
          <w:rFonts w:ascii="Arial" w:hAnsi="Arial" w:cs="Arial"/>
          <w:sz w:val="20"/>
          <w:szCs w:val="20"/>
        </w:rPr>
        <w:t xml:space="preserve">(Nivel Pre primario) </w:t>
      </w:r>
    </w:p>
    <w:p w14:paraId="05364B21" w14:textId="4A6BD63F" w:rsidR="003B3CEA" w:rsidRPr="00A11DE2" w:rsidRDefault="00A13313" w:rsidP="00A11DE2">
      <w:pPr>
        <w:pStyle w:val="Prrafodelista"/>
        <w:numPr>
          <w:ilvl w:val="0"/>
          <w:numId w:val="8"/>
        </w:numPr>
        <w:tabs>
          <w:tab w:val="left" w:pos="83"/>
          <w:tab w:val="left" w:pos="5954"/>
          <w:tab w:val="left" w:pos="7635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11DE2">
        <w:rPr>
          <w:rFonts w:ascii="Arial" w:hAnsi="Arial" w:cs="Arial"/>
          <w:sz w:val="20"/>
          <w:szCs w:val="20"/>
        </w:rPr>
        <w:t>Intérprete</w:t>
      </w:r>
      <w:r w:rsidR="00F86977" w:rsidRPr="00A11DE2">
        <w:rPr>
          <w:rFonts w:ascii="Arial" w:hAnsi="Arial" w:cs="Arial"/>
          <w:sz w:val="20"/>
          <w:szCs w:val="20"/>
        </w:rPr>
        <w:t xml:space="preserve"> y docente de apoyo     </w:t>
      </w:r>
      <w:r w:rsidR="003B3CEA" w:rsidRPr="00A11DE2">
        <w:rPr>
          <w:rFonts w:ascii="Arial" w:hAnsi="Arial" w:cs="Arial"/>
          <w:sz w:val="20"/>
          <w:szCs w:val="20"/>
        </w:rPr>
        <w:t xml:space="preserve">                                       </w:t>
      </w:r>
      <w:r w:rsidR="00F86977" w:rsidRPr="00A11DE2">
        <w:rPr>
          <w:rFonts w:ascii="Arial" w:hAnsi="Arial" w:cs="Arial"/>
          <w:sz w:val="20"/>
          <w:szCs w:val="20"/>
        </w:rPr>
        <w:tab/>
      </w:r>
      <w:r w:rsidR="00C010DE" w:rsidRPr="00A11DE2">
        <w:rPr>
          <w:rFonts w:ascii="Arial" w:hAnsi="Arial" w:cs="Arial"/>
          <w:sz w:val="20"/>
          <w:szCs w:val="20"/>
        </w:rPr>
        <w:t>Profa. Odri</w:t>
      </w:r>
      <w:r w:rsidR="002D4476" w:rsidRPr="00A11DE2">
        <w:rPr>
          <w:rFonts w:ascii="Arial" w:hAnsi="Arial" w:cs="Arial"/>
          <w:sz w:val="20"/>
          <w:szCs w:val="20"/>
        </w:rPr>
        <w:t xml:space="preserve"> Betzabe </w:t>
      </w:r>
      <w:proofErr w:type="spellStart"/>
      <w:r w:rsidR="002D4476" w:rsidRPr="00A11DE2">
        <w:rPr>
          <w:rFonts w:ascii="Arial" w:hAnsi="Arial" w:cs="Arial"/>
          <w:sz w:val="20"/>
          <w:szCs w:val="20"/>
        </w:rPr>
        <w:t>Mayé</w:t>
      </w:r>
      <w:r w:rsidR="003B3CEA" w:rsidRPr="00A11DE2">
        <w:rPr>
          <w:rFonts w:ascii="Arial" w:hAnsi="Arial" w:cs="Arial"/>
          <w:sz w:val="20"/>
          <w:szCs w:val="20"/>
        </w:rPr>
        <w:t>n</w:t>
      </w:r>
      <w:proofErr w:type="spellEnd"/>
      <w:r w:rsidR="003B3CEA" w:rsidRPr="00A11DE2">
        <w:rPr>
          <w:rFonts w:ascii="Arial" w:hAnsi="Arial" w:cs="Arial"/>
          <w:sz w:val="20"/>
          <w:szCs w:val="20"/>
        </w:rPr>
        <w:t xml:space="preserve"> Lucero </w:t>
      </w:r>
    </w:p>
    <w:p w14:paraId="0EECEF1B" w14:textId="444A653A" w:rsidR="00F86977" w:rsidRPr="00A11DE2" w:rsidRDefault="00F86977" w:rsidP="00A11DE2">
      <w:pPr>
        <w:pStyle w:val="Prrafodelista"/>
        <w:numPr>
          <w:ilvl w:val="0"/>
          <w:numId w:val="8"/>
        </w:numPr>
        <w:tabs>
          <w:tab w:val="left" w:pos="83"/>
          <w:tab w:val="left" w:pos="5954"/>
          <w:tab w:val="left" w:pos="7635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11DE2">
        <w:rPr>
          <w:rFonts w:ascii="Arial" w:hAnsi="Arial" w:cs="Arial"/>
          <w:sz w:val="20"/>
          <w:szCs w:val="20"/>
        </w:rPr>
        <w:t xml:space="preserve">Docente regular de planta </w:t>
      </w:r>
      <w:r w:rsidR="00FB0B66" w:rsidRPr="00A11DE2">
        <w:rPr>
          <w:rFonts w:ascii="Arial" w:hAnsi="Arial" w:cs="Arial"/>
          <w:sz w:val="20"/>
          <w:szCs w:val="20"/>
        </w:rPr>
        <w:t>(Pertenece al estado)</w:t>
      </w:r>
      <w:r w:rsidRPr="00A11DE2">
        <w:rPr>
          <w:rFonts w:ascii="Arial" w:hAnsi="Arial" w:cs="Arial"/>
          <w:sz w:val="20"/>
          <w:szCs w:val="20"/>
        </w:rPr>
        <w:tab/>
        <w:t xml:space="preserve">Profa. Emelia Villatoro </w:t>
      </w:r>
    </w:p>
    <w:p w14:paraId="329DA88A" w14:textId="77777777" w:rsidR="008F11B0" w:rsidRPr="00A11DE2" w:rsidRDefault="008F11B0" w:rsidP="00A11DE2">
      <w:pPr>
        <w:pStyle w:val="Prrafodelista"/>
        <w:tabs>
          <w:tab w:val="left" w:pos="83"/>
          <w:tab w:val="left" w:pos="5954"/>
        </w:tabs>
        <w:spacing w:after="0" w:line="360" w:lineRule="auto"/>
        <w:ind w:left="1080"/>
        <w:jc w:val="both"/>
        <w:rPr>
          <w:rFonts w:ascii="Arial" w:hAnsi="Arial" w:cs="Arial"/>
          <w:sz w:val="20"/>
          <w:szCs w:val="20"/>
        </w:rPr>
      </w:pPr>
    </w:p>
    <w:p w14:paraId="655785C8" w14:textId="77777777" w:rsidR="008F11B0" w:rsidRPr="00A11DE2" w:rsidRDefault="008F11B0" w:rsidP="00A11DE2">
      <w:pPr>
        <w:tabs>
          <w:tab w:val="left" w:pos="83"/>
          <w:tab w:val="left" w:pos="5954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11DE2">
        <w:rPr>
          <w:rFonts w:ascii="Arial" w:hAnsi="Arial" w:cs="Arial"/>
          <w:sz w:val="20"/>
          <w:szCs w:val="20"/>
        </w:rPr>
        <w:t xml:space="preserve">Escuela Oficial Urbana Mixta, Jornada Matutina </w:t>
      </w:r>
    </w:p>
    <w:p w14:paraId="69B426B7" w14:textId="77777777" w:rsidR="003B3CEA" w:rsidRPr="00A11DE2" w:rsidRDefault="003B3CEA" w:rsidP="00A11DE2">
      <w:pPr>
        <w:pStyle w:val="Prrafodelista"/>
        <w:numPr>
          <w:ilvl w:val="0"/>
          <w:numId w:val="4"/>
        </w:numPr>
        <w:tabs>
          <w:tab w:val="left" w:pos="83"/>
          <w:tab w:val="left" w:pos="5954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A11DE2">
        <w:rPr>
          <w:rFonts w:ascii="Arial" w:hAnsi="Arial" w:cs="Arial"/>
          <w:sz w:val="20"/>
          <w:szCs w:val="20"/>
        </w:rPr>
        <w:t xml:space="preserve">Nivel Primario 1 (primero a tercero primaria)  </w:t>
      </w:r>
      <w:r w:rsidRPr="00A11DE2">
        <w:rPr>
          <w:rFonts w:ascii="Arial" w:hAnsi="Arial" w:cs="Arial"/>
          <w:sz w:val="20"/>
          <w:szCs w:val="20"/>
        </w:rPr>
        <w:tab/>
        <w:t>Profa. Lesly Yanira Bocel Ralón</w:t>
      </w:r>
    </w:p>
    <w:p w14:paraId="3F3E2B3F" w14:textId="77777777" w:rsidR="003B3CEA" w:rsidRPr="00A11DE2" w:rsidRDefault="003B3CEA" w:rsidP="00A11DE2">
      <w:pPr>
        <w:pStyle w:val="Prrafodelista"/>
        <w:numPr>
          <w:ilvl w:val="0"/>
          <w:numId w:val="4"/>
        </w:numPr>
        <w:tabs>
          <w:tab w:val="left" w:pos="83"/>
          <w:tab w:val="left" w:pos="5954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A11DE2">
        <w:rPr>
          <w:rFonts w:ascii="Arial" w:hAnsi="Arial" w:cs="Arial"/>
          <w:sz w:val="20"/>
          <w:szCs w:val="20"/>
        </w:rPr>
        <w:t xml:space="preserve">Nivel Primario 2 (cuarto a sexto primaria) </w:t>
      </w:r>
      <w:r w:rsidRPr="00A11DE2">
        <w:rPr>
          <w:rFonts w:ascii="Arial" w:hAnsi="Arial" w:cs="Arial"/>
          <w:sz w:val="20"/>
          <w:szCs w:val="20"/>
        </w:rPr>
        <w:tab/>
        <w:t xml:space="preserve">Profa. María Mendoza Culán. </w:t>
      </w:r>
    </w:p>
    <w:p w14:paraId="4F0DF7E3" w14:textId="77777777" w:rsidR="003B3CEA" w:rsidRPr="00A11DE2" w:rsidRDefault="003B3CEA" w:rsidP="00A11DE2">
      <w:pPr>
        <w:pStyle w:val="Prrafodelista"/>
        <w:numPr>
          <w:ilvl w:val="0"/>
          <w:numId w:val="4"/>
        </w:numPr>
        <w:tabs>
          <w:tab w:val="left" w:pos="83"/>
          <w:tab w:val="left" w:pos="5954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A11DE2">
        <w:rPr>
          <w:rFonts w:ascii="Arial" w:hAnsi="Arial" w:cs="Arial"/>
          <w:sz w:val="20"/>
          <w:szCs w:val="20"/>
        </w:rPr>
        <w:t xml:space="preserve">Reforzamiento Lingüístico </w:t>
      </w:r>
      <w:r w:rsidRPr="00A11DE2">
        <w:rPr>
          <w:rFonts w:ascii="Arial" w:hAnsi="Arial" w:cs="Arial"/>
          <w:sz w:val="20"/>
          <w:szCs w:val="20"/>
        </w:rPr>
        <w:tab/>
        <w:t xml:space="preserve">T.U. Julia Zapeta </w:t>
      </w:r>
    </w:p>
    <w:p w14:paraId="65EB9DCC" w14:textId="77777777" w:rsidR="00693252" w:rsidRPr="00A11DE2" w:rsidRDefault="00693252" w:rsidP="00A11DE2">
      <w:pPr>
        <w:pStyle w:val="Prrafodelista"/>
        <w:numPr>
          <w:ilvl w:val="0"/>
          <w:numId w:val="4"/>
        </w:numPr>
        <w:tabs>
          <w:tab w:val="left" w:pos="83"/>
          <w:tab w:val="left" w:pos="5954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A11DE2">
        <w:rPr>
          <w:rFonts w:ascii="Arial" w:hAnsi="Arial" w:cs="Arial"/>
          <w:sz w:val="20"/>
          <w:szCs w:val="20"/>
        </w:rPr>
        <w:t xml:space="preserve">Instructor de lenguaje de señas </w:t>
      </w:r>
      <w:r w:rsidRPr="00A11DE2">
        <w:rPr>
          <w:rFonts w:ascii="Arial" w:hAnsi="Arial" w:cs="Arial"/>
          <w:sz w:val="20"/>
          <w:szCs w:val="20"/>
        </w:rPr>
        <w:tab/>
        <w:t xml:space="preserve">Heylin del Carmen Orellana </w:t>
      </w:r>
    </w:p>
    <w:p w14:paraId="1B118F40" w14:textId="77777777" w:rsidR="005E3658" w:rsidRPr="00A11DE2" w:rsidRDefault="005E3658" w:rsidP="00A11DE2">
      <w:pPr>
        <w:pStyle w:val="Prrafodelista"/>
        <w:numPr>
          <w:ilvl w:val="0"/>
          <w:numId w:val="4"/>
        </w:numPr>
        <w:tabs>
          <w:tab w:val="left" w:pos="83"/>
          <w:tab w:val="left" w:pos="5954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A11DE2">
        <w:rPr>
          <w:rFonts w:ascii="Arial" w:hAnsi="Arial" w:cs="Arial"/>
          <w:sz w:val="20"/>
          <w:szCs w:val="20"/>
        </w:rPr>
        <w:t>Docente de computación (apoyo parcial)</w:t>
      </w:r>
      <w:r w:rsidRPr="00A11DE2">
        <w:rPr>
          <w:rFonts w:ascii="Arial" w:hAnsi="Arial" w:cs="Arial"/>
          <w:sz w:val="20"/>
          <w:szCs w:val="20"/>
        </w:rPr>
        <w:tab/>
        <w:t xml:space="preserve">Prof. Julio Boch </w:t>
      </w:r>
    </w:p>
    <w:p w14:paraId="0BB1528F" w14:textId="77777777" w:rsidR="003B3CEA" w:rsidRPr="00A11DE2" w:rsidRDefault="003B3CEA" w:rsidP="00A11DE2">
      <w:pPr>
        <w:pStyle w:val="Prrafodelista"/>
        <w:tabs>
          <w:tab w:val="left" w:pos="83"/>
          <w:tab w:val="left" w:pos="5954"/>
        </w:tabs>
        <w:spacing w:after="0" w:line="360" w:lineRule="auto"/>
        <w:ind w:left="1080"/>
        <w:jc w:val="both"/>
        <w:rPr>
          <w:rFonts w:ascii="Arial" w:hAnsi="Arial" w:cs="Arial"/>
          <w:sz w:val="20"/>
          <w:szCs w:val="20"/>
        </w:rPr>
      </w:pPr>
    </w:p>
    <w:p w14:paraId="2CB8F64B" w14:textId="77777777" w:rsidR="003B3CEA" w:rsidRPr="00A11DE2" w:rsidRDefault="003B3CEA" w:rsidP="00A11DE2">
      <w:pPr>
        <w:tabs>
          <w:tab w:val="left" w:pos="83"/>
          <w:tab w:val="left" w:pos="5954"/>
          <w:tab w:val="left" w:pos="883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11DE2">
        <w:rPr>
          <w:rFonts w:ascii="Arial" w:hAnsi="Arial" w:cs="Arial"/>
          <w:sz w:val="20"/>
          <w:szCs w:val="20"/>
        </w:rPr>
        <w:t xml:space="preserve">Asignación de Interpretes por  grados </w:t>
      </w:r>
    </w:p>
    <w:p w14:paraId="4ECD5384" w14:textId="77777777" w:rsidR="003B3CEA" w:rsidRPr="00A11DE2" w:rsidRDefault="008F11B0" w:rsidP="00A11DE2">
      <w:pPr>
        <w:pStyle w:val="Prrafodelista"/>
        <w:numPr>
          <w:ilvl w:val="0"/>
          <w:numId w:val="5"/>
        </w:numPr>
        <w:tabs>
          <w:tab w:val="left" w:pos="83"/>
          <w:tab w:val="left" w:pos="5954"/>
          <w:tab w:val="left" w:pos="8830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A11DE2">
        <w:rPr>
          <w:rFonts w:ascii="Arial" w:hAnsi="Arial" w:cs="Arial"/>
          <w:sz w:val="20"/>
          <w:szCs w:val="20"/>
        </w:rPr>
        <w:t>1° básico</w:t>
      </w:r>
      <w:r w:rsidR="003B3CEA" w:rsidRPr="00A11DE2">
        <w:rPr>
          <w:rFonts w:ascii="Arial" w:hAnsi="Arial" w:cs="Arial"/>
          <w:sz w:val="20"/>
          <w:szCs w:val="20"/>
        </w:rPr>
        <w:t xml:space="preserve">        Profa. Ruth Eunice Pérez Queché </w:t>
      </w:r>
    </w:p>
    <w:p w14:paraId="3609D89A" w14:textId="77777777" w:rsidR="003B3CEA" w:rsidRPr="00A11DE2" w:rsidRDefault="003B3CEA" w:rsidP="00A11DE2">
      <w:pPr>
        <w:pStyle w:val="Prrafodelista"/>
        <w:numPr>
          <w:ilvl w:val="0"/>
          <w:numId w:val="5"/>
        </w:numPr>
        <w:tabs>
          <w:tab w:val="left" w:pos="83"/>
          <w:tab w:val="left" w:pos="5954"/>
          <w:tab w:val="left" w:pos="8830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A11DE2">
        <w:rPr>
          <w:rFonts w:ascii="Arial" w:hAnsi="Arial" w:cs="Arial"/>
          <w:sz w:val="20"/>
          <w:szCs w:val="20"/>
        </w:rPr>
        <w:t>3° básico        Profa. Luisa Gabriela Buch Ramírez</w:t>
      </w:r>
    </w:p>
    <w:p w14:paraId="32C76A22" w14:textId="77777777" w:rsidR="005C5B2E" w:rsidRPr="00A11DE2" w:rsidRDefault="005C5B2E" w:rsidP="00A11DE2">
      <w:pPr>
        <w:tabs>
          <w:tab w:val="left" w:pos="83"/>
          <w:tab w:val="left" w:pos="5954"/>
          <w:tab w:val="left" w:pos="883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273F5A31" w14:textId="77777777" w:rsidR="003B3CEA" w:rsidRPr="00A11DE2" w:rsidRDefault="00523E80" w:rsidP="00A11DE2">
      <w:pPr>
        <w:tabs>
          <w:tab w:val="left" w:pos="83"/>
          <w:tab w:val="left" w:pos="5954"/>
          <w:tab w:val="left" w:pos="883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11DE2">
        <w:rPr>
          <w:rFonts w:ascii="Arial" w:hAnsi="Arial" w:cs="Arial"/>
          <w:sz w:val="20"/>
          <w:szCs w:val="20"/>
        </w:rPr>
        <w:t xml:space="preserve">Todos los docentes han participado en años anteriores en el </w:t>
      </w:r>
      <w:r w:rsidR="00F66BE7" w:rsidRPr="00A11DE2">
        <w:rPr>
          <w:rFonts w:ascii="Arial" w:hAnsi="Arial" w:cs="Arial"/>
          <w:sz w:val="20"/>
          <w:szCs w:val="20"/>
        </w:rPr>
        <w:t xml:space="preserve">presente </w:t>
      </w:r>
      <w:r w:rsidRPr="00A11DE2">
        <w:rPr>
          <w:rFonts w:ascii="Arial" w:hAnsi="Arial" w:cs="Arial"/>
          <w:sz w:val="20"/>
          <w:szCs w:val="20"/>
        </w:rPr>
        <w:t>programa y</w:t>
      </w:r>
      <w:r w:rsidR="00F66BE7" w:rsidRPr="00A11DE2">
        <w:rPr>
          <w:rFonts w:ascii="Arial" w:hAnsi="Arial" w:cs="Arial"/>
          <w:sz w:val="20"/>
          <w:szCs w:val="20"/>
        </w:rPr>
        <w:t xml:space="preserve"> en</w:t>
      </w:r>
      <w:r w:rsidRPr="00A11DE2">
        <w:rPr>
          <w:rFonts w:ascii="Arial" w:hAnsi="Arial" w:cs="Arial"/>
          <w:sz w:val="20"/>
          <w:szCs w:val="20"/>
        </w:rPr>
        <w:t xml:space="preserve"> talleres de formaci</w:t>
      </w:r>
      <w:r w:rsidR="00B903DB" w:rsidRPr="00A11DE2">
        <w:rPr>
          <w:rFonts w:ascii="Arial" w:hAnsi="Arial" w:cs="Arial"/>
          <w:sz w:val="20"/>
          <w:szCs w:val="20"/>
        </w:rPr>
        <w:t xml:space="preserve">ón, por lo que han adquirido </w:t>
      </w:r>
      <w:r w:rsidRPr="00A11DE2">
        <w:rPr>
          <w:rFonts w:ascii="Arial" w:hAnsi="Arial" w:cs="Arial"/>
          <w:sz w:val="20"/>
          <w:szCs w:val="20"/>
        </w:rPr>
        <w:t xml:space="preserve">experiencia, </w:t>
      </w:r>
      <w:r w:rsidR="00F66BE7" w:rsidRPr="00A11DE2">
        <w:rPr>
          <w:rFonts w:ascii="Arial" w:hAnsi="Arial" w:cs="Arial"/>
          <w:sz w:val="20"/>
          <w:szCs w:val="20"/>
        </w:rPr>
        <w:t xml:space="preserve">saben </w:t>
      </w:r>
      <w:r w:rsidRPr="00A11DE2">
        <w:rPr>
          <w:rFonts w:ascii="Arial" w:hAnsi="Arial" w:cs="Arial"/>
          <w:sz w:val="20"/>
          <w:szCs w:val="20"/>
        </w:rPr>
        <w:t xml:space="preserve">metodologías de abordaje </w:t>
      </w:r>
      <w:r w:rsidR="00B903DB" w:rsidRPr="00A11DE2">
        <w:rPr>
          <w:rFonts w:ascii="Arial" w:hAnsi="Arial" w:cs="Arial"/>
          <w:sz w:val="20"/>
          <w:szCs w:val="20"/>
        </w:rPr>
        <w:t xml:space="preserve">para estudiantes sordos, </w:t>
      </w:r>
      <w:r w:rsidRPr="00A11DE2">
        <w:rPr>
          <w:rFonts w:ascii="Arial" w:hAnsi="Arial" w:cs="Arial"/>
          <w:sz w:val="20"/>
          <w:szCs w:val="20"/>
        </w:rPr>
        <w:t>y</w:t>
      </w:r>
      <w:r w:rsidR="00F66BE7" w:rsidRPr="00A11DE2">
        <w:rPr>
          <w:rFonts w:ascii="Arial" w:hAnsi="Arial" w:cs="Arial"/>
          <w:sz w:val="20"/>
          <w:szCs w:val="20"/>
        </w:rPr>
        <w:t xml:space="preserve"> han</w:t>
      </w:r>
      <w:r w:rsidRPr="00A11DE2">
        <w:rPr>
          <w:rFonts w:ascii="Arial" w:hAnsi="Arial" w:cs="Arial"/>
          <w:sz w:val="20"/>
          <w:szCs w:val="20"/>
        </w:rPr>
        <w:t xml:space="preserve"> mejorado el dominio de</w:t>
      </w:r>
      <w:r w:rsidR="00F66BE7" w:rsidRPr="00A11DE2">
        <w:rPr>
          <w:rFonts w:ascii="Arial" w:hAnsi="Arial" w:cs="Arial"/>
          <w:sz w:val="20"/>
          <w:szCs w:val="20"/>
        </w:rPr>
        <w:t>l</w:t>
      </w:r>
      <w:r w:rsidRPr="00A11DE2">
        <w:rPr>
          <w:rFonts w:ascii="Arial" w:hAnsi="Arial" w:cs="Arial"/>
          <w:sz w:val="20"/>
          <w:szCs w:val="20"/>
        </w:rPr>
        <w:t xml:space="preserve"> lenguaje de señas para facilitar la comunicación. </w:t>
      </w:r>
    </w:p>
    <w:p w14:paraId="4473DA59" w14:textId="77777777" w:rsidR="00523E80" w:rsidRPr="00A11DE2" w:rsidRDefault="00523E80" w:rsidP="00A11DE2">
      <w:pPr>
        <w:tabs>
          <w:tab w:val="left" w:pos="83"/>
          <w:tab w:val="left" w:pos="5954"/>
          <w:tab w:val="left" w:pos="883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2B8C6C4A" w14:textId="77777777" w:rsidR="00941301" w:rsidRPr="00A11DE2" w:rsidRDefault="00C138E7" w:rsidP="00A11DE2">
      <w:pPr>
        <w:tabs>
          <w:tab w:val="left" w:pos="83"/>
          <w:tab w:val="left" w:pos="5954"/>
          <w:tab w:val="left" w:pos="883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11DE2">
        <w:rPr>
          <w:rFonts w:ascii="Arial" w:hAnsi="Arial" w:cs="Arial"/>
          <w:sz w:val="20"/>
          <w:szCs w:val="20"/>
        </w:rPr>
        <w:t xml:space="preserve">En el área de reforzamiento de modelo </w:t>
      </w:r>
      <w:r w:rsidR="001B1596" w:rsidRPr="00A11DE2">
        <w:rPr>
          <w:rFonts w:ascii="Arial" w:hAnsi="Arial" w:cs="Arial"/>
          <w:sz w:val="20"/>
          <w:szCs w:val="20"/>
        </w:rPr>
        <w:t>lingüístico</w:t>
      </w:r>
      <w:r w:rsidRPr="00A11DE2">
        <w:rPr>
          <w:rFonts w:ascii="Arial" w:hAnsi="Arial" w:cs="Arial"/>
          <w:sz w:val="20"/>
          <w:szCs w:val="20"/>
        </w:rPr>
        <w:t xml:space="preserve"> </w:t>
      </w:r>
      <w:r w:rsidR="00F66BE7" w:rsidRPr="00A11DE2">
        <w:rPr>
          <w:rFonts w:ascii="Arial" w:hAnsi="Arial" w:cs="Arial"/>
          <w:sz w:val="20"/>
          <w:szCs w:val="20"/>
        </w:rPr>
        <w:t>se continúa</w:t>
      </w:r>
      <w:r w:rsidR="001B1596" w:rsidRPr="00A11DE2">
        <w:rPr>
          <w:rFonts w:ascii="Arial" w:hAnsi="Arial" w:cs="Arial"/>
          <w:sz w:val="20"/>
          <w:szCs w:val="20"/>
        </w:rPr>
        <w:t xml:space="preserve"> </w:t>
      </w:r>
      <w:r w:rsidR="003C0E31" w:rsidRPr="00A11DE2">
        <w:rPr>
          <w:rFonts w:ascii="Arial" w:hAnsi="Arial" w:cs="Arial"/>
          <w:sz w:val="20"/>
          <w:szCs w:val="20"/>
        </w:rPr>
        <w:t xml:space="preserve">con el desarrollo y fortalecimiento de las funciones cognitivas </w:t>
      </w:r>
      <w:r w:rsidR="004A3C9B" w:rsidRPr="00A11DE2">
        <w:rPr>
          <w:rFonts w:ascii="Arial" w:hAnsi="Arial" w:cs="Arial"/>
          <w:sz w:val="20"/>
          <w:szCs w:val="20"/>
        </w:rPr>
        <w:t xml:space="preserve">(pensar, analizar, comprender) </w:t>
      </w:r>
      <w:r w:rsidR="003C0E31" w:rsidRPr="00A11DE2">
        <w:rPr>
          <w:rFonts w:ascii="Arial" w:hAnsi="Arial" w:cs="Arial"/>
          <w:sz w:val="20"/>
          <w:szCs w:val="20"/>
        </w:rPr>
        <w:t>de los estudiantes para facilitar la comunicación y poder ser incl</w:t>
      </w:r>
      <w:r w:rsidR="00A04AC1" w:rsidRPr="00A11DE2">
        <w:rPr>
          <w:rFonts w:ascii="Arial" w:hAnsi="Arial" w:cs="Arial"/>
          <w:sz w:val="20"/>
          <w:szCs w:val="20"/>
        </w:rPr>
        <w:t>uidos en sus salones regulares, como es su derecho.</w:t>
      </w:r>
    </w:p>
    <w:p w14:paraId="45231232" w14:textId="77777777" w:rsidR="00941301" w:rsidRPr="00A11DE2" w:rsidRDefault="00941301" w:rsidP="00A11DE2">
      <w:pPr>
        <w:tabs>
          <w:tab w:val="left" w:pos="83"/>
          <w:tab w:val="left" w:pos="5954"/>
          <w:tab w:val="left" w:pos="883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6D7DF4A8" w14:textId="77777777" w:rsidR="00941301" w:rsidRPr="00A11DE2" w:rsidRDefault="00941301" w:rsidP="00A11DE2">
      <w:pPr>
        <w:tabs>
          <w:tab w:val="left" w:pos="83"/>
          <w:tab w:val="left" w:pos="5954"/>
          <w:tab w:val="left" w:pos="883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11DE2">
        <w:rPr>
          <w:rFonts w:ascii="Arial" w:hAnsi="Arial" w:cs="Arial"/>
          <w:sz w:val="20"/>
          <w:szCs w:val="20"/>
        </w:rPr>
        <w:t>La i</w:t>
      </w:r>
      <w:r w:rsidR="00F66BE7" w:rsidRPr="00A11DE2">
        <w:rPr>
          <w:rFonts w:ascii="Arial" w:hAnsi="Arial" w:cs="Arial"/>
          <w:sz w:val="20"/>
          <w:szCs w:val="20"/>
        </w:rPr>
        <w:t>nstructora de Lenguaje de señas</w:t>
      </w:r>
      <w:r w:rsidRPr="00A11DE2">
        <w:rPr>
          <w:rFonts w:ascii="Arial" w:hAnsi="Arial" w:cs="Arial"/>
          <w:sz w:val="20"/>
          <w:szCs w:val="20"/>
        </w:rPr>
        <w:t xml:space="preserve"> desarrolla semanalmente un periodo de 35 minutos de clases de lenguaje de señas con los estudiantes de la escuela central, es decir con los estudiantes oyentes de los 6 grados de la escuela en sus diferentes secciones. </w:t>
      </w:r>
    </w:p>
    <w:p w14:paraId="141FD1D6" w14:textId="77777777" w:rsidR="00941301" w:rsidRPr="00A11DE2" w:rsidRDefault="00941301" w:rsidP="00A11DE2">
      <w:pPr>
        <w:tabs>
          <w:tab w:val="left" w:pos="83"/>
          <w:tab w:val="left" w:pos="5954"/>
          <w:tab w:val="left" w:pos="883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5D01FC0A" w14:textId="446D5726" w:rsidR="00E65E86" w:rsidRPr="00A11DE2" w:rsidRDefault="00941301" w:rsidP="00A11DE2">
      <w:pPr>
        <w:tabs>
          <w:tab w:val="left" w:pos="83"/>
          <w:tab w:val="left" w:pos="5954"/>
          <w:tab w:val="left" w:pos="883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11DE2">
        <w:rPr>
          <w:rFonts w:ascii="Arial" w:hAnsi="Arial" w:cs="Arial"/>
          <w:sz w:val="20"/>
          <w:szCs w:val="20"/>
        </w:rPr>
        <w:t xml:space="preserve">El docente de computación recibe un apoyo parcial, ya que los estudiantes sordos y no videntes que participan en el establecimiento hacen uso de las instalaciones del laboratorio de </w:t>
      </w:r>
      <w:r w:rsidR="002178E3" w:rsidRPr="00A11DE2">
        <w:rPr>
          <w:rFonts w:ascii="Arial" w:hAnsi="Arial" w:cs="Arial"/>
          <w:sz w:val="20"/>
          <w:szCs w:val="20"/>
        </w:rPr>
        <w:t>cómputo</w:t>
      </w:r>
      <w:r w:rsidR="00F66BE7" w:rsidRPr="00A11DE2">
        <w:rPr>
          <w:rFonts w:ascii="Arial" w:hAnsi="Arial" w:cs="Arial"/>
          <w:sz w:val="20"/>
          <w:szCs w:val="20"/>
        </w:rPr>
        <w:t>. A</w:t>
      </w:r>
      <w:r w:rsidRPr="00A11DE2">
        <w:rPr>
          <w:rFonts w:ascii="Arial" w:hAnsi="Arial" w:cs="Arial"/>
          <w:sz w:val="20"/>
          <w:szCs w:val="20"/>
        </w:rPr>
        <w:t xml:space="preserve">demás desarrolla y brinda acompañamiento en las jornadas del curso con nuestros estudiantes. </w:t>
      </w:r>
    </w:p>
    <w:p w14:paraId="5A434FFA" w14:textId="6BD4842B" w:rsidR="00B903DB" w:rsidRPr="00A11DE2" w:rsidRDefault="00B903DB" w:rsidP="00A11DE2">
      <w:pPr>
        <w:tabs>
          <w:tab w:val="left" w:pos="83"/>
          <w:tab w:val="left" w:pos="5954"/>
          <w:tab w:val="left" w:pos="883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11DE2">
        <w:rPr>
          <w:rFonts w:ascii="Arial" w:hAnsi="Arial" w:cs="Arial"/>
          <w:sz w:val="20"/>
          <w:szCs w:val="20"/>
        </w:rPr>
        <w:t xml:space="preserve"> </w:t>
      </w:r>
    </w:p>
    <w:p w14:paraId="63601D48" w14:textId="4A5B3062" w:rsidR="003B3CEA" w:rsidRPr="00A11DE2" w:rsidRDefault="001A0CC1" w:rsidP="00A11DE2">
      <w:pPr>
        <w:tabs>
          <w:tab w:val="left" w:pos="0"/>
          <w:tab w:val="left" w:pos="5954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11DE2">
        <w:rPr>
          <w:rFonts w:ascii="Arial" w:hAnsi="Arial" w:cs="Arial"/>
          <w:sz w:val="20"/>
          <w:szCs w:val="20"/>
        </w:rPr>
        <w:t>Las intérpretes</w:t>
      </w:r>
      <w:r w:rsidR="00556719" w:rsidRPr="00A11DE2">
        <w:rPr>
          <w:rFonts w:ascii="Arial" w:hAnsi="Arial" w:cs="Arial"/>
          <w:sz w:val="20"/>
          <w:szCs w:val="20"/>
        </w:rPr>
        <w:t xml:space="preserve"> son las encargadas de explicar en lenguaje de señas</w:t>
      </w:r>
      <w:r w:rsidR="002D4476" w:rsidRPr="00A11DE2">
        <w:rPr>
          <w:rFonts w:ascii="Arial" w:hAnsi="Arial" w:cs="Arial"/>
          <w:sz w:val="20"/>
          <w:szCs w:val="20"/>
        </w:rPr>
        <w:t xml:space="preserve"> a los alumnos de secundaria</w:t>
      </w:r>
      <w:r w:rsidR="00556719" w:rsidRPr="00A11DE2">
        <w:rPr>
          <w:rFonts w:ascii="Arial" w:hAnsi="Arial" w:cs="Arial"/>
          <w:sz w:val="20"/>
          <w:szCs w:val="20"/>
        </w:rPr>
        <w:t xml:space="preserve"> el contenido que los </w:t>
      </w:r>
      <w:r w:rsidR="006C7AEC" w:rsidRPr="00A11DE2">
        <w:rPr>
          <w:rFonts w:ascii="Arial" w:hAnsi="Arial" w:cs="Arial"/>
          <w:sz w:val="20"/>
          <w:szCs w:val="20"/>
        </w:rPr>
        <w:t xml:space="preserve">docentes regulares </w:t>
      </w:r>
      <w:r w:rsidR="00556719" w:rsidRPr="00A11DE2">
        <w:rPr>
          <w:rFonts w:ascii="Arial" w:hAnsi="Arial" w:cs="Arial"/>
          <w:sz w:val="20"/>
          <w:szCs w:val="20"/>
        </w:rPr>
        <w:t>explican durante la clase, dan a conocer el contenido y su descripción para facilitar la comprensión</w:t>
      </w:r>
      <w:r w:rsidR="00670BB4" w:rsidRPr="00A11DE2">
        <w:rPr>
          <w:rFonts w:ascii="Arial" w:hAnsi="Arial" w:cs="Arial"/>
          <w:sz w:val="20"/>
          <w:szCs w:val="20"/>
        </w:rPr>
        <w:t xml:space="preserve"> y entendimiento</w:t>
      </w:r>
      <w:r w:rsidRPr="00A11DE2">
        <w:rPr>
          <w:rFonts w:ascii="Arial" w:hAnsi="Arial" w:cs="Arial"/>
          <w:sz w:val="20"/>
          <w:szCs w:val="20"/>
        </w:rPr>
        <w:t xml:space="preserve">. Posteriormente </w:t>
      </w:r>
      <w:r w:rsidR="00556719" w:rsidRPr="00A11DE2">
        <w:rPr>
          <w:rFonts w:ascii="Arial" w:hAnsi="Arial" w:cs="Arial"/>
          <w:sz w:val="20"/>
          <w:szCs w:val="20"/>
        </w:rPr>
        <w:t>por las t</w:t>
      </w:r>
      <w:r w:rsidRPr="00A11DE2">
        <w:rPr>
          <w:rFonts w:ascii="Arial" w:hAnsi="Arial" w:cs="Arial"/>
          <w:sz w:val="20"/>
          <w:szCs w:val="20"/>
        </w:rPr>
        <w:t>ardes</w:t>
      </w:r>
      <w:r w:rsidR="00556719" w:rsidRPr="00A11DE2">
        <w:rPr>
          <w:rFonts w:ascii="Arial" w:hAnsi="Arial" w:cs="Arial"/>
          <w:sz w:val="20"/>
          <w:szCs w:val="20"/>
        </w:rPr>
        <w:t xml:space="preserve"> apoyan a los estudiantes sordos en la elaboración de sus tarea</w:t>
      </w:r>
      <w:r w:rsidRPr="00A11DE2">
        <w:rPr>
          <w:rFonts w:ascii="Arial" w:hAnsi="Arial" w:cs="Arial"/>
          <w:sz w:val="20"/>
          <w:szCs w:val="20"/>
        </w:rPr>
        <w:t>s y resuelven</w:t>
      </w:r>
      <w:r w:rsidR="00C62474" w:rsidRPr="00A11DE2">
        <w:rPr>
          <w:rFonts w:ascii="Arial" w:hAnsi="Arial" w:cs="Arial"/>
          <w:sz w:val="20"/>
          <w:szCs w:val="20"/>
        </w:rPr>
        <w:t xml:space="preserve"> dudas de temas que en el instituto no quedaron claros</w:t>
      </w:r>
      <w:r w:rsidR="00556719" w:rsidRPr="00A11DE2">
        <w:rPr>
          <w:rFonts w:ascii="Arial" w:hAnsi="Arial" w:cs="Arial"/>
          <w:sz w:val="20"/>
          <w:szCs w:val="20"/>
        </w:rPr>
        <w:t xml:space="preserve">. </w:t>
      </w:r>
    </w:p>
    <w:p w14:paraId="75CA6489" w14:textId="77777777" w:rsidR="00556719" w:rsidRPr="00A11DE2" w:rsidRDefault="00556719" w:rsidP="00A11DE2">
      <w:pPr>
        <w:tabs>
          <w:tab w:val="left" w:pos="83"/>
          <w:tab w:val="left" w:pos="5954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79504FD5" w14:textId="77777777" w:rsidR="003B3CEA" w:rsidRPr="00A11DE2" w:rsidRDefault="003B3CEA" w:rsidP="00A11DE2">
      <w:pPr>
        <w:pStyle w:val="Prrafodelista"/>
        <w:numPr>
          <w:ilvl w:val="2"/>
          <w:numId w:val="2"/>
        </w:numPr>
        <w:tabs>
          <w:tab w:val="left" w:pos="426"/>
          <w:tab w:val="left" w:pos="5954"/>
        </w:tabs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A11DE2">
        <w:rPr>
          <w:rFonts w:ascii="Arial" w:hAnsi="Arial" w:cs="Arial"/>
          <w:b/>
          <w:sz w:val="20"/>
          <w:szCs w:val="20"/>
        </w:rPr>
        <w:t>Ciclo Lectivo de clases</w:t>
      </w:r>
    </w:p>
    <w:p w14:paraId="1913A82D" w14:textId="77777777" w:rsidR="00604DCF" w:rsidRPr="00A11DE2" w:rsidRDefault="00604DCF" w:rsidP="00A11DE2">
      <w:pPr>
        <w:tabs>
          <w:tab w:val="left" w:pos="426"/>
          <w:tab w:val="left" w:pos="5954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11DE2">
        <w:rPr>
          <w:rFonts w:ascii="Arial" w:hAnsi="Arial" w:cs="Arial"/>
          <w:sz w:val="20"/>
          <w:szCs w:val="20"/>
        </w:rPr>
        <w:t>El ciclo escolar inicia en el mes de enero y finalizara en el mes de octubre, esto según las normas que establece el MINEDUC. El programa brinda atención a los usuarios</w:t>
      </w:r>
      <w:r w:rsidR="00C42B82" w:rsidRPr="00A11DE2">
        <w:rPr>
          <w:rFonts w:ascii="Arial" w:hAnsi="Arial" w:cs="Arial"/>
          <w:sz w:val="20"/>
          <w:szCs w:val="20"/>
        </w:rPr>
        <w:t xml:space="preserve"> de lunes a viernes, en horario</w:t>
      </w:r>
      <w:r w:rsidRPr="00A11DE2">
        <w:rPr>
          <w:rFonts w:ascii="Arial" w:hAnsi="Arial" w:cs="Arial"/>
          <w:sz w:val="20"/>
          <w:szCs w:val="20"/>
        </w:rPr>
        <w:t xml:space="preserve"> de 7:30 a 12</w:t>
      </w:r>
      <w:r w:rsidR="00F814A8" w:rsidRPr="00A11DE2">
        <w:rPr>
          <w:rFonts w:ascii="Arial" w:hAnsi="Arial" w:cs="Arial"/>
          <w:sz w:val="20"/>
          <w:szCs w:val="20"/>
        </w:rPr>
        <w:t>:30 horas</w:t>
      </w:r>
      <w:r w:rsidR="00C42B82" w:rsidRPr="00A11DE2">
        <w:rPr>
          <w:rFonts w:ascii="Arial" w:hAnsi="Arial" w:cs="Arial"/>
          <w:sz w:val="20"/>
          <w:szCs w:val="20"/>
        </w:rPr>
        <w:t>, mismo horario</w:t>
      </w:r>
      <w:r w:rsidR="00B903DB" w:rsidRPr="00A11DE2">
        <w:rPr>
          <w:rFonts w:ascii="Arial" w:hAnsi="Arial" w:cs="Arial"/>
          <w:sz w:val="20"/>
          <w:szCs w:val="20"/>
        </w:rPr>
        <w:t xml:space="preserve"> que todos los</w:t>
      </w:r>
      <w:r w:rsidR="00F814A8" w:rsidRPr="00A11DE2">
        <w:rPr>
          <w:rFonts w:ascii="Arial" w:hAnsi="Arial" w:cs="Arial"/>
          <w:sz w:val="20"/>
          <w:szCs w:val="20"/>
        </w:rPr>
        <w:t xml:space="preserve"> establecimiento</w:t>
      </w:r>
      <w:r w:rsidR="00B903DB" w:rsidRPr="00A11DE2">
        <w:rPr>
          <w:rFonts w:ascii="Arial" w:hAnsi="Arial" w:cs="Arial"/>
          <w:sz w:val="20"/>
          <w:szCs w:val="20"/>
        </w:rPr>
        <w:t>s</w:t>
      </w:r>
      <w:r w:rsidR="00F814A8" w:rsidRPr="00A11DE2">
        <w:rPr>
          <w:rFonts w:ascii="Arial" w:hAnsi="Arial" w:cs="Arial"/>
          <w:sz w:val="20"/>
          <w:szCs w:val="20"/>
        </w:rPr>
        <w:t xml:space="preserve"> regular</w:t>
      </w:r>
      <w:r w:rsidR="00B903DB" w:rsidRPr="00A11DE2">
        <w:rPr>
          <w:rFonts w:ascii="Arial" w:hAnsi="Arial" w:cs="Arial"/>
          <w:sz w:val="20"/>
          <w:szCs w:val="20"/>
        </w:rPr>
        <w:t>es</w:t>
      </w:r>
      <w:r w:rsidR="00F814A8" w:rsidRPr="00A11DE2">
        <w:rPr>
          <w:rFonts w:ascii="Arial" w:hAnsi="Arial" w:cs="Arial"/>
          <w:sz w:val="20"/>
          <w:szCs w:val="20"/>
        </w:rPr>
        <w:t>. El ciclo escolar está dividido en 4 unidades, que son evaluadas individualmente. En el mes de marzo se ha finalizado la primera unidad</w:t>
      </w:r>
      <w:r w:rsidR="00C42B82" w:rsidRPr="00A11DE2">
        <w:rPr>
          <w:rFonts w:ascii="Arial" w:hAnsi="Arial" w:cs="Arial"/>
          <w:sz w:val="20"/>
          <w:szCs w:val="20"/>
        </w:rPr>
        <w:t xml:space="preserve"> con evaluación de resultados. L</w:t>
      </w:r>
      <w:r w:rsidR="00F814A8" w:rsidRPr="00A11DE2">
        <w:rPr>
          <w:rFonts w:ascii="Arial" w:hAnsi="Arial" w:cs="Arial"/>
          <w:sz w:val="20"/>
          <w:szCs w:val="20"/>
        </w:rPr>
        <w:t>a mayoría de estudiantes</w:t>
      </w:r>
      <w:r w:rsidR="00C42B82" w:rsidRPr="00A11DE2">
        <w:rPr>
          <w:rFonts w:ascii="Arial" w:hAnsi="Arial" w:cs="Arial"/>
          <w:sz w:val="20"/>
          <w:szCs w:val="20"/>
        </w:rPr>
        <w:t xml:space="preserve"> sordos</w:t>
      </w:r>
      <w:r w:rsidR="00F814A8" w:rsidRPr="00A11DE2">
        <w:rPr>
          <w:rFonts w:ascii="Arial" w:hAnsi="Arial" w:cs="Arial"/>
          <w:sz w:val="20"/>
          <w:szCs w:val="20"/>
        </w:rPr>
        <w:t xml:space="preserve"> ha tenido buenos resultados.  </w:t>
      </w:r>
    </w:p>
    <w:p w14:paraId="22277B53" w14:textId="77777777" w:rsidR="00F814A8" w:rsidRPr="00A11DE2" w:rsidRDefault="00F814A8" w:rsidP="00A11DE2">
      <w:pPr>
        <w:tabs>
          <w:tab w:val="left" w:pos="426"/>
          <w:tab w:val="left" w:pos="5954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5FB2E2BC" w14:textId="77777777" w:rsidR="00D34873" w:rsidRPr="00A11DE2" w:rsidRDefault="00F814A8" w:rsidP="00A11DE2">
      <w:pPr>
        <w:tabs>
          <w:tab w:val="left" w:pos="426"/>
          <w:tab w:val="left" w:pos="5954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11DE2">
        <w:rPr>
          <w:rFonts w:ascii="Arial" w:hAnsi="Arial" w:cs="Arial"/>
          <w:sz w:val="20"/>
          <w:szCs w:val="20"/>
        </w:rPr>
        <w:t>Durante estos mes</w:t>
      </w:r>
      <w:r w:rsidR="003C0903" w:rsidRPr="00A11DE2">
        <w:rPr>
          <w:rFonts w:ascii="Arial" w:hAnsi="Arial" w:cs="Arial"/>
          <w:sz w:val="20"/>
          <w:szCs w:val="20"/>
        </w:rPr>
        <w:t>es se han inscrito un total de 37</w:t>
      </w:r>
      <w:r w:rsidRPr="00A11DE2">
        <w:rPr>
          <w:rFonts w:ascii="Arial" w:hAnsi="Arial" w:cs="Arial"/>
          <w:sz w:val="20"/>
          <w:szCs w:val="20"/>
        </w:rPr>
        <w:t xml:space="preserve"> estudiantes</w:t>
      </w:r>
      <w:r w:rsidR="00B903DB" w:rsidRPr="00A11DE2">
        <w:rPr>
          <w:rFonts w:ascii="Arial" w:hAnsi="Arial" w:cs="Arial"/>
          <w:sz w:val="20"/>
          <w:szCs w:val="20"/>
        </w:rPr>
        <w:t>. L</w:t>
      </w:r>
      <w:r w:rsidR="005D0E68" w:rsidRPr="00A11DE2">
        <w:rPr>
          <w:rFonts w:ascii="Arial" w:hAnsi="Arial" w:cs="Arial"/>
          <w:sz w:val="20"/>
          <w:szCs w:val="20"/>
        </w:rPr>
        <w:t xml:space="preserve">as docentes </w:t>
      </w:r>
      <w:r w:rsidR="005837F7" w:rsidRPr="00A11DE2">
        <w:rPr>
          <w:rFonts w:ascii="Arial" w:hAnsi="Arial" w:cs="Arial"/>
          <w:sz w:val="20"/>
          <w:szCs w:val="20"/>
        </w:rPr>
        <w:t xml:space="preserve"> e intérpretes </w:t>
      </w:r>
      <w:r w:rsidR="005D0E68" w:rsidRPr="00A11DE2">
        <w:rPr>
          <w:rFonts w:ascii="Arial" w:hAnsi="Arial" w:cs="Arial"/>
          <w:sz w:val="20"/>
          <w:szCs w:val="20"/>
        </w:rPr>
        <w:t xml:space="preserve">son las encargadas de llevar </w:t>
      </w:r>
      <w:r w:rsidR="00C42B82" w:rsidRPr="00A11DE2">
        <w:rPr>
          <w:rFonts w:ascii="Arial" w:hAnsi="Arial" w:cs="Arial"/>
          <w:sz w:val="20"/>
          <w:szCs w:val="20"/>
        </w:rPr>
        <w:t xml:space="preserve">el control de </w:t>
      </w:r>
      <w:r w:rsidR="005D0E68" w:rsidRPr="00A11DE2">
        <w:rPr>
          <w:rFonts w:ascii="Arial" w:hAnsi="Arial" w:cs="Arial"/>
          <w:sz w:val="20"/>
          <w:szCs w:val="20"/>
        </w:rPr>
        <w:t xml:space="preserve">la asistencia y evaluar periódicamente </w:t>
      </w:r>
      <w:r w:rsidR="00D34873" w:rsidRPr="00A11DE2">
        <w:rPr>
          <w:rFonts w:ascii="Arial" w:hAnsi="Arial" w:cs="Arial"/>
          <w:sz w:val="20"/>
          <w:szCs w:val="20"/>
        </w:rPr>
        <w:t xml:space="preserve">el rendimiento escolar. </w:t>
      </w:r>
    </w:p>
    <w:p w14:paraId="6CB1405A" w14:textId="77777777" w:rsidR="00D34873" w:rsidRPr="00A11DE2" w:rsidRDefault="00D34873" w:rsidP="00A11DE2">
      <w:pPr>
        <w:tabs>
          <w:tab w:val="left" w:pos="426"/>
          <w:tab w:val="left" w:pos="5954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66FEB8C6" w14:textId="77777777" w:rsidR="00604DCF" w:rsidRPr="00A11DE2" w:rsidRDefault="00D34873" w:rsidP="00A11DE2">
      <w:pPr>
        <w:tabs>
          <w:tab w:val="left" w:pos="426"/>
          <w:tab w:val="left" w:pos="5954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11DE2">
        <w:rPr>
          <w:rFonts w:ascii="Arial" w:hAnsi="Arial" w:cs="Arial"/>
          <w:sz w:val="20"/>
          <w:szCs w:val="20"/>
        </w:rPr>
        <w:t>Listado de estudiantes</w:t>
      </w:r>
      <w:r w:rsidR="00A45571" w:rsidRPr="00A11DE2">
        <w:rPr>
          <w:rFonts w:ascii="Arial" w:hAnsi="Arial" w:cs="Arial"/>
          <w:sz w:val="20"/>
          <w:szCs w:val="20"/>
        </w:rPr>
        <w:t xml:space="preserve"> sordos </w:t>
      </w:r>
      <w:r w:rsidRPr="00A11DE2">
        <w:rPr>
          <w:rFonts w:ascii="Arial" w:hAnsi="Arial" w:cs="Arial"/>
          <w:sz w:val="20"/>
          <w:szCs w:val="20"/>
        </w:rPr>
        <w:t xml:space="preserve">inscritos </w:t>
      </w:r>
      <w:r w:rsidR="005D0E68" w:rsidRPr="00A11DE2">
        <w:rPr>
          <w:rFonts w:ascii="Arial" w:hAnsi="Arial" w:cs="Arial"/>
          <w:sz w:val="20"/>
          <w:szCs w:val="20"/>
        </w:rPr>
        <w:t xml:space="preserve"> </w:t>
      </w:r>
    </w:p>
    <w:tbl>
      <w:tblPr>
        <w:tblW w:w="9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20"/>
        <w:gridCol w:w="1120"/>
        <w:gridCol w:w="1820"/>
        <w:gridCol w:w="2020"/>
      </w:tblGrid>
      <w:tr w:rsidR="00833748" w:rsidRPr="00A11DE2" w14:paraId="06457516" w14:textId="77777777" w:rsidTr="00833748">
        <w:trPr>
          <w:trHeight w:val="300"/>
        </w:trPr>
        <w:tc>
          <w:tcPr>
            <w:tcW w:w="4120" w:type="dxa"/>
            <w:shd w:val="clear" w:color="auto" w:fill="auto"/>
            <w:noWrap/>
            <w:vAlign w:val="bottom"/>
            <w:hideMark/>
          </w:tcPr>
          <w:p w14:paraId="55037C57" w14:textId="77777777" w:rsidR="00833748" w:rsidRPr="00A11DE2" w:rsidRDefault="00833748" w:rsidP="00A11DE2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GT" w:eastAsia="es-GT"/>
              </w:rPr>
            </w:pPr>
            <w:r w:rsidRPr="00A11DE2">
              <w:rPr>
                <w:rFonts w:ascii="Arial" w:hAnsi="Arial" w:cs="Arial"/>
                <w:b/>
                <w:sz w:val="20"/>
                <w:szCs w:val="20"/>
                <w:lang w:val="es-GT" w:eastAsia="es-GT"/>
              </w:rPr>
              <w:t>Nivel educativo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1C5EB7A" w14:textId="77777777" w:rsidR="00833748" w:rsidRPr="00A11DE2" w:rsidRDefault="00702666" w:rsidP="00A11DE2">
            <w:pPr>
              <w:spacing w:line="36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s-GT" w:eastAsia="es-GT"/>
              </w:rPr>
            </w:pPr>
            <w:r w:rsidRPr="00A11DE2">
              <w:rPr>
                <w:rFonts w:ascii="Arial" w:hAnsi="Arial" w:cs="Arial"/>
                <w:b/>
                <w:color w:val="000000"/>
                <w:sz w:val="20"/>
                <w:szCs w:val="20"/>
                <w:lang w:val="es-GT" w:eastAsia="es-GT"/>
              </w:rPr>
              <w:t>F</w:t>
            </w:r>
            <w:r w:rsidR="00833748" w:rsidRPr="00A11DE2">
              <w:rPr>
                <w:rFonts w:ascii="Arial" w:hAnsi="Arial" w:cs="Arial"/>
                <w:b/>
                <w:color w:val="000000"/>
                <w:sz w:val="20"/>
                <w:szCs w:val="20"/>
                <w:lang w:val="es-GT" w:eastAsia="es-GT"/>
              </w:rPr>
              <w:t>emenino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20E760F1" w14:textId="77777777" w:rsidR="00833748" w:rsidRPr="00A11DE2" w:rsidRDefault="00702666" w:rsidP="00A11DE2">
            <w:pPr>
              <w:spacing w:line="36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s-GT" w:eastAsia="es-GT"/>
              </w:rPr>
            </w:pPr>
            <w:r w:rsidRPr="00A11DE2">
              <w:rPr>
                <w:rFonts w:ascii="Arial" w:hAnsi="Arial" w:cs="Arial"/>
                <w:b/>
                <w:color w:val="000000"/>
                <w:sz w:val="20"/>
                <w:szCs w:val="20"/>
                <w:lang w:val="es-GT" w:eastAsia="es-GT"/>
              </w:rPr>
              <w:t>M</w:t>
            </w:r>
            <w:r w:rsidR="00833748" w:rsidRPr="00A11DE2">
              <w:rPr>
                <w:rFonts w:ascii="Arial" w:hAnsi="Arial" w:cs="Arial"/>
                <w:b/>
                <w:color w:val="000000"/>
                <w:sz w:val="20"/>
                <w:szCs w:val="20"/>
                <w:lang w:val="es-GT" w:eastAsia="es-GT"/>
              </w:rPr>
              <w:t>asculino</w:t>
            </w: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677ECB2D" w14:textId="77777777" w:rsidR="00833748" w:rsidRPr="00A11DE2" w:rsidRDefault="00833748" w:rsidP="00A11DE2">
            <w:pPr>
              <w:spacing w:line="36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s-GT" w:eastAsia="es-GT"/>
              </w:rPr>
            </w:pPr>
            <w:r w:rsidRPr="00A11DE2">
              <w:rPr>
                <w:rFonts w:ascii="Arial" w:hAnsi="Arial" w:cs="Arial"/>
                <w:b/>
                <w:color w:val="000000"/>
                <w:sz w:val="20"/>
                <w:szCs w:val="20"/>
                <w:lang w:val="es-GT" w:eastAsia="es-GT"/>
              </w:rPr>
              <w:t>Total</w:t>
            </w:r>
          </w:p>
        </w:tc>
      </w:tr>
      <w:tr w:rsidR="00833748" w:rsidRPr="00A11DE2" w14:paraId="6197341C" w14:textId="77777777" w:rsidTr="00833748">
        <w:trPr>
          <w:trHeight w:val="300"/>
        </w:trPr>
        <w:tc>
          <w:tcPr>
            <w:tcW w:w="4120" w:type="dxa"/>
            <w:shd w:val="clear" w:color="auto" w:fill="auto"/>
            <w:vAlign w:val="center"/>
            <w:hideMark/>
          </w:tcPr>
          <w:p w14:paraId="31A98A82" w14:textId="77777777" w:rsidR="00833748" w:rsidRPr="00A11DE2" w:rsidRDefault="00833748" w:rsidP="00A11DE2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A11DE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  <w:t>Total Preprimaria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50337BEF" w14:textId="77777777" w:rsidR="00833748" w:rsidRPr="00A11DE2" w:rsidRDefault="00833748" w:rsidP="00A11DE2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A11DE2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1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62267071" w14:textId="77777777" w:rsidR="00833748" w:rsidRPr="00A11DE2" w:rsidRDefault="00833748" w:rsidP="00A11DE2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A11DE2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7</w:t>
            </w: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77B4791D" w14:textId="77777777" w:rsidR="00833748" w:rsidRPr="00A11DE2" w:rsidRDefault="00833748" w:rsidP="00A11DE2">
            <w:pPr>
              <w:spacing w:line="36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s-GT" w:eastAsia="es-GT"/>
              </w:rPr>
            </w:pPr>
            <w:r w:rsidRPr="00A11DE2">
              <w:rPr>
                <w:rFonts w:ascii="Arial" w:hAnsi="Arial" w:cs="Arial"/>
                <w:b/>
                <w:color w:val="000000"/>
                <w:sz w:val="20"/>
                <w:szCs w:val="20"/>
                <w:lang w:val="es-GT" w:eastAsia="es-GT"/>
              </w:rPr>
              <w:t>8</w:t>
            </w:r>
          </w:p>
        </w:tc>
      </w:tr>
      <w:tr w:rsidR="00833748" w:rsidRPr="00A11DE2" w14:paraId="76B86A74" w14:textId="77777777" w:rsidTr="00833748">
        <w:trPr>
          <w:trHeight w:val="300"/>
        </w:trPr>
        <w:tc>
          <w:tcPr>
            <w:tcW w:w="4120" w:type="dxa"/>
            <w:shd w:val="clear" w:color="auto" w:fill="auto"/>
            <w:vAlign w:val="center"/>
            <w:hideMark/>
          </w:tcPr>
          <w:p w14:paraId="00B709A4" w14:textId="77777777" w:rsidR="00833748" w:rsidRPr="00A11DE2" w:rsidRDefault="00833748" w:rsidP="00A11DE2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A11DE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  <w:t>Total Primaria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8F98889" w14:textId="77777777" w:rsidR="00833748" w:rsidRPr="00A11DE2" w:rsidRDefault="00833748" w:rsidP="00A11DE2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A11DE2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5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67F7ACD6" w14:textId="77777777" w:rsidR="00833748" w:rsidRPr="00A11DE2" w:rsidRDefault="00833748" w:rsidP="00A11DE2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A11DE2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13</w:t>
            </w: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23AE7482" w14:textId="77777777" w:rsidR="00833748" w:rsidRPr="00A11DE2" w:rsidRDefault="00833748" w:rsidP="00A11DE2">
            <w:pPr>
              <w:spacing w:line="36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s-GT" w:eastAsia="es-GT"/>
              </w:rPr>
            </w:pPr>
            <w:r w:rsidRPr="00A11DE2">
              <w:rPr>
                <w:rFonts w:ascii="Arial" w:hAnsi="Arial" w:cs="Arial"/>
                <w:b/>
                <w:color w:val="000000"/>
                <w:sz w:val="20"/>
                <w:szCs w:val="20"/>
                <w:lang w:val="es-GT" w:eastAsia="es-GT"/>
              </w:rPr>
              <w:t>18</w:t>
            </w:r>
          </w:p>
        </w:tc>
      </w:tr>
      <w:tr w:rsidR="00833748" w:rsidRPr="00A11DE2" w14:paraId="3701DF31" w14:textId="77777777" w:rsidTr="00833748">
        <w:trPr>
          <w:trHeight w:val="300"/>
        </w:trPr>
        <w:tc>
          <w:tcPr>
            <w:tcW w:w="4120" w:type="dxa"/>
            <w:shd w:val="clear" w:color="auto" w:fill="auto"/>
            <w:vAlign w:val="center"/>
            <w:hideMark/>
          </w:tcPr>
          <w:p w14:paraId="1BD8CC12" w14:textId="77777777" w:rsidR="00833748" w:rsidRPr="00A11DE2" w:rsidRDefault="00833748" w:rsidP="00A11DE2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A11DE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  <w:t>Total Básico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7197F9D" w14:textId="77777777" w:rsidR="00833748" w:rsidRPr="00A11DE2" w:rsidRDefault="00833748" w:rsidP="00A11DE2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A11DE2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5841A943" w14:textId="77777777" w:rsidR="00833748" w:rsidRPr="00A11DE2" w:rsidRDefault="00833748" w:rsidP="00A11DE2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A11DE2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6A075983" w14:textId="77777777" w:rsidR="00833748" w:rsidRPr="00A11DE2" w:rsidRDefault="00833748" w:rsidP="00A11DE2">
            <w:pPr>
              <w:spacing w:line="36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s-GT" w:eastAsia="es-GT"/>
              </w:rPr>
            </w:pPr>
            <w:r w:rsidRPr="00A11DE2">
              <w:rPr>
                <w:rFonts w:ascii="Arial" w:hAnsi="Arial" w:cs="Arial"/>
                <w:b/>
                <w:color w:val="000000"/>
                <w:sz w:val="20"/>
                <w:szCs w:val="20"/>
                <w:lang w:val="es-GT" w:eastAsia="es-GT"/>
              </w:rPr>
              <w:t>4</w:t>
            </w:r>
          </w:p>
        </w:tc>
      </w:tr>
      <w:tr w:rsidR="00833748" w:rsidRPr="00A11DE2" w14:paraId="6E902F68" w14:textId="77777777" w:rsidTr="00833748">
        <w:trPr>
          <w:trHeight w:val="300"/>
        </w:trPr>
        <w:tc>
          <w:tcPr>
            <w:tcW w:w="4120" w:type="dxa"/>
            <w:shd w:val="clear" w:color="auto" w:fill="auto"/>
            <w:vAlign w:val="center"/>
            <w:hideMark/>
          </w:tcPr>
          <w:p w14:paraId="5DDC2427" w14:textId="77777777" w:rsidR="00833748" w:rsidRPr="00A11DE2" w:rsidRDefault="00833748" w:rsidP="00A11DE2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A11DE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  <w:t>Total Diversificado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6163E5B3" w14:textId="77777777" w:rsidR="00833748" w:rsidRPr="00A11DE2" w:rsidRDefault="00833748" w:rsidP="00A11DE2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A11DE2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506FF5B1" w14:textId="77777777" w:rsidR="00833748" w:rsidRPr="00A11DE2" w:rsidRDefault="00833748" w:rsidP="00A11DE2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A11DE2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2</w:t>
            </w: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72317631" w14:textId="77777777" w:rsidR="00833748" w:rsidRPr="00A11DE2" w:rsidRDefault="00833748" w:rsidP="00A11DE2">
            <w:pPr>
              <w:spacing w:line="36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s-GT" w:eastAsia="es-GT"/>
              </w:rPr>
            </w:pPr>
            <w:r w:rsidRPr="00A11DE2">
              <w:rPr>
                <w:rFonts w:ascii="Arial" w:hAnsi="Arial" w:cs="Arial"/>
                <w:b/>
                <w:color w:val="000000"/>
                <w:sz w:val="20"/>
                <w:szCs w:val="20"/>
                <w:lang w:val="es-GT" w:eastAsia="es-GT"/>
              </w:rPr>
              <w:t>4</w:t>
            </w:r>
          </w:p>
        </w:tc>
      </w:tr>
      <w:tr w:rsidR="00833748" w:rsidRPr="00A11DE2" w14:paraId="3CFAD7BC" w14:textId="77777777" w:rsidTr="00833748">
        <w:trPr>
          <w:trHeight w:val="300"/>
        </w:trPr>
        <w:tc>
          <w:tcPr>
            <w:tcW w:w="4120" w:type="dxa"/>
            <w:shd w:val="clear" w:color="auto" w:fill="auto"/>
            <w:vAlign w:val="center"/>
            <w:hideMark/>
          </w:tcPr>
          <w:p w14:paraId="2C77A17E" w14:textId="77777777" w:rsidR="00833748" w:rsidRPr="00A11DE2" w:rsidRDefault="00833748" w:rsidP="00A11DE2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</w:pPr>
            <w:r w:rsidRPr="00A11DE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  <w:t>Laboral</w:t>
            </w:r>
            <w:r w:rsidR="00E768EE" w:rsidRPr="00A11DE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GT" w:eastAsia="es-GT"/>
              </w:rPr>
              <w:t xml:space="preserve">/Lenguaje de señas 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47B2A3B" w14:textId="77777777" w:rsidR="00833748" w:rsidRPr="00A11DE2" w:rsidRDefault="00833748" w:rsidP="00A11DE2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A11DE2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0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040FC98B" w14:textId="77777777" w:rsidR="00833748" w:rsidRPr="00A11DE2" w:rsidRDefault="00833748" w:rsidP="00A11DE2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</w:pPr>
            <w:r w:rsidRPr="00A11DE2">
              <w:rPr>
                <w:rFonts w:ascii="Arial" w:hAnsi="Arial" w:cs="Arial"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6CB37E22" w14:textId="77777777" w:rsidR="00833748" w:rsidRPr="00A11DE2" w:rsidRDefault="00833748" w:rsidP="00A11DE2">
            <w:pPr>
              <w:spacing w:line="36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s-GT" w:eastAsia="es-GT"/>
              </w:rPr>
            </w:pPr>
            <w:r w:rsidRPr="00A11DE2">
              <w:rPr>
                <w:rFonts w:ascii="Arial" w:hAnsi="Arial" w:cs="Arial"/>
                <w:b/>
                <w:color w:val="000000"/>
                <w:sz w:val="20"/>
                <w:szCs w:val="20"/>
                <w:lang w:val="es-GT" w:eastAsia="es-GT"/>
              </w:rPr>
              <w:t>3</w:t>
            </w:r>
          </w:p>
        </w:tc>
      </w:tr>
      <w:tr w:rsidR="00833748" w:rsidRPr="00A11DE2" w14:paraId="7FC351E8" w14:textId="77777777" w:rsidTr="00833748">
        <w:trPr>
          <w:trHeight w:val="315"/>
        </w:trPr>
        <w:tc>
          <w:tcPr>
            <w:tcW w:w="4120" w:type="dxa"/>
            <w:shd w:val="clear" w:color="auto" w:fill="auto"/>
            <w:noWrap/>
            <w:vAlign w:val="bottom"/>
            <w:hideMark/>
          </w:tcPr>
          <w:p w14:paraId="7E332B06" w14:textId="77777777" w:rsidR="00833748" w:rsidRPr="00A11DE2" w:rsidRDefault="004B4776" w:rsidP="00A11DE2">
            <w:pPr>
              <w:spacing w:line="36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s-GT" w:eastAsia="es-GT"/>
              </w:rPr>
            </w:pPr>
            <w:r w:rsidRPr="00A11DE2">
              <w:rPr>
                <w:rFonts w:ascii="Arial" w:hAnsi="Arial" w:cs="Arial"/>
                <w:b/>
                <w:color w:val="000000"/>
                <w:sz w:val="20"/>
                <w:szCs w:val="20"/>
                <w:lang w:val="es-GT" w:eastAsia="es-GT"/>
              </w:rPr>
              <w:t>TOTAL GLOBAL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0C067C52" w14:textId="77777777" w:rsidR="00833748" w:rsidRPr="00A11DE2" w:rsidRDefault="00833748" w:rsidP="00A11DE2">
            <w:pPr>
              <w:spacing w:line="36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s-GT" w:eastAsia="es-GT"/>
              </w:rPr>
            </w:pPr>
            <w:r w:rsidRPr="00A11DE2">
              <w:rPr>
                <w:rFonts w:ascii="Arial" w:hAnsi="Arial" w:cs="Arial"/>
                <w:b/>
                <w:color w:val="000000"/>
                <w:sz w:val="20"/>
                <w:szCs w:val="20"/>
                <w:lang w:val="es-GT" w:eastAsia="es-GT"/>
              </w:rPr>
              <w:t>10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6FDC0212" w14:textId="77777777" w:rsidR="00833748" w:rsidRPr="00A11DE2" w:rsidRDefault="00833748" w:rsidP="00A11DE2">
            <w:pPr>
              <w:spacing w:line="36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s-GT" w:eastAsia="es-GT"/>
              </w:rPr>
            </w:pPr>
            <w:r w:rsidRPr="00A11DE2">
              <w:rPr>
                <w:rFonts w:ascii="Arial" w:hAnsi="Arial" w:cs="Arial"/>
                <w:b/>
                <w:color w:val="000000"/>
                <w:sz w:val="20"/>
                <w:szCs w:val="20"/>
                <w:lang w:val="es-GT" w:eastAsia="es-GT"/>
              </w:rPr>
              <w:t>27</w:t>
            </w:r>
          </w:p>
        </w:tc>
        <w:tc>
          <w:tcPr>
            <w:tcW w:w="2020" w:type="dxa"/>
            <w:shd w:val="clear" w:color="auto" w:fill="auto"/>
            <w:noWrap/>
            <w:vAlign w:val="bottom"/>
            <w:hideMark/>
          </w:tcPr>
          <w:p w14:paraId="664853CA" w14:textId="77777777" w:rsidR="00833748" w:rsidRPr="00A11DE2" w:rsidRDefault="00833748" w:rsidP="00A11DE2">
            <w:pPr>
              <w:spacing w:line="36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s-GT" w:eastAsia="es-GT"/>
              </w:rPr>
            </w:pPr>
            <w:r w:rsidRPr="00A11DE2">
              <w:rPr>
                <w:rFonts w:ascii="Arial" w:hAnsi="Arial" w:cs="Arial"/>
                <w:b/>
                <w:color w:val="000000"/>
                <w:sz w:val="20"/>
                <w:szCs w:val="20"/>
                <w:lang w:val="es-GT" w:eastAsia="es-GT"/>
              </w:rPr>
              <w:t>37</w:t>
            </w:r>
          </w:p>
        </w:tc>
      </w:tr>
    </w:tbl>
    <w:p w14:paraId="032A3635" w14:textId="77777777" w:rsidR="00D34873" w:rsidRPr="00A11DE2" w:rsidRDefault="00D34873" w:rsidP="00A11DE2">
      <w:pPr>
        <w:tabs>
          <w:tab w:val="left" w:pos="426"/>
          <w:tab w:val="left" w:pos="5954"/>
        </w:tabs>
        <w:spacing w:line="360" w:lineRule="auto"/>
        <w:jc w:val="both"/>
        <w:rPr>
          <w:rFonts w:ascii="Arial" w:hAnsi="Arial" w:cs="Arial"/>
          <w:color w:val="FF0000"/>
          <w:sz w:val="20"/>
          <w:szCs w:val="20"/>
          <w:lang w:val="es-GT"/>
        </w:rPr>
      </w:pPr>
    </w:p>
    <w:p w14:paraId="056E4BBA" w14:textId="77777777" w:rsidR="003B3CEA" w:rsidRPr="00A11DE2" w:rsidRDefault="003B3CEA" w:rsidP="00A11DE2">
      <w:pPr>
        <w:tabs>
          <w:tab w:val="left" w:pos="426"/>
          <w:tab w:val="left" w:pos="5954"/>
        </w:tabs>
        <w:spacing w:line="360" w:lineRule="auto"/>
        <w:jc w:val="both"/>
        <w:rPr>
          <w:rFonts w:ascii="Arial" w:hAnsi="Arial" w:cs="Arial"/>
          <w:sz w:val="20"/>
          <w:szCs w:val="20"/>
          <w:lang w:val="es-GT"/>
        </w:rPr>
      </w:pPr>
    </w:p>
    <w:p w14:paraId="735BC216" w14:textId="77777777" w:rsidR="003B3CEA" w:rsidRPr="00A11DE2" w:rsidRDefault="003B3CEA" w:rsidP="00A11DE2">
      <w:pPr>
        <w:pStyle w:val="Prrafodelista"/>
        <w:numPr>
          <w:ilvl w:val="2"/>
          <w:numId w:val="2"/>
        </w:numPr>
        <w:tabs>
          <w:tab w:val="left" w:pos="426"/>
          <w:tab w:val="left" w:pos="5954"/>
        </w:tabs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A11DE2">
        <w:rPr>
          <w:rFonts w:ascii="Arial" w:hAnsi="Arial" w:cs="Arial"/>
          <w:b/>
          <w:sz w:val="20"/>
          <w:szCs w:val="20"/>
        </w:rPr>
        <w:t>Pago de pasajes</w:t>
      </w:r>
    </w:p>
    <w:p w14:paraId="2231BA93" w14:textId="77777777" w:rsidR="000713B5" w:rsidRPr="00A11DE2" w:rsidRDefault="00C42B82" w:rsidP="00A11DE2">
      <w:pPr>
        <w:tabs>
          <w:tab w:val="left" w:pos="426"/>
          <w:tab w:val="left" w:pos="5954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11DE2">
        <w:rPr>
          <w:rFonts w:ascii="Arial" w:hAnsi="Arial" w:cs="Arial"/>
          <w:sz w:val="20"/>
          <w:szCs w:val="20"/>
        </w:rPr>
        <w:t>El apoyo en pago de pasajes</w:t>
      </w:r>
      <w:r w:rsidR="000713B5" w:rsidRPr="00A11DE2">
        <w:rPr>
          <w:rFonts w:ascii="Arial" w:hAnsi="Arial" w:cs="Arial"/>
          <w:sz w:val="20"/>
          <w:szCs w:val="20"/>
        </w:rPr>
        <w:t xml:space="preserve"> es un recurso que garantiza la participación de los estudiantes so</w:t>
      </w:r>
      <w:r w:rsidR="0063208F" w:rsidRPr="00A11DE2">
        <w:rPr>
          <w:rFonts w:ascii="Arial" w:hAnsi="Arial" w:cs="Arial"/>
          <w:sz w:val="20"/>
          <w:szCs w:val="20"/>
        </w:rPr>
        <w:t xml:space="preserve">rdos en la escuela o instituto, ya que la mayoría </w:t>
      </w:r>
      <w:r w:rsidRPr="00A11DE2">
        <w:rPr>
          <w:rFonts w:ascii="Arial" w:hAnsi="Arial" w:cs="Arial"/>
          <w:sz w:val="20"/>
          <w:szCs w:val="20"/>
        </w:rPr>
        <w:t>son de comunidades leja</w:t>
      </w:r>
      <w:r w:rsidR="0063208F" w:rsidRPr="00A11DE2">
        <w:rPr>
          <w:rFonts w:ascii="Arial" w:hAnsi="Arial" w:cs="Arial"/>
          <w:sz w:val="20"/>
          <w:szCs w:val="20"/>
        </w:rPr>
        <w:t>nas a Panajachel y deben movilizarse diariamente. Este es un apoyo dirigido a las familias en condición de pobr</w:t>
      </w:r>
      <w:r w:rsidR="00DF6086" w:rsidRPr="00A11DE2">
        <w:rPr>
          <w:rFonts w:ascii="Arial" w:hAnsi="Arial" w:cs="Arial"/>
          <w:sz w:val="20"/>
          <w:szCs w:val="20"/>
        </w:rPr>
        <w:t xml:space="preserve">eza y pobreza extrema, </w:t>
      </w:r>
      <w:r w:rsidR="00DF6086" w:rsidRPr="00A11DE2">
        <w:rPr>
          <w:rFonts w:ascii="Arial" w:hAnsi="Arial" w:cs="Arial"/>
          <w:sz w:val="20"/>
          <w:szCs w:val="20"/>
        </w:rPr>
        <w:lastRenderedPageBreak/>
        <w:t>definido</w:t>
      </w:r>
      <w:r w:rsidRPr="00A11DE2">
        <w:rPr>
          <w:rFonts w:ascii="Arial" w:hAnsi="Arial" w:cs="Arial"/>
          <w:sz w:val="20"/>
          <w:szCs w:val="20"/>
        </w:rPr>
        <w:t xml:space="preserve"> el monto que aporta el proyecto de acuerdo a un previo</w:t>
      </w:r>
      <w:r w:rsidR="0063208F" w:rsidRPr="00A11DE2">
        <w:rPr>
          <w:rFonts w:ascii="Arial" w:hAnsi="Arial" w:cs="Arial"/>
          <w:sz w:val="20"/>
          <w:szCs w:val="20"/>
        </w:rPr>
        <w:t xml:space="preserve"> e</w:t>
      </w:r>
      <w:r w:rsidRPr="00A11DE2">
        <w:rPr>
          <w:rFonts w:ascii="Arial" w:hAnsi="Arial" w:cs="Arial"/>
          <w:sz w:val="20"/>
          <w:szCs w:val="20"/>
        </w:rPr>
        <w:t>studio socioeconómico. Las familias asumen una parte de su responsabilidad aportando</w:t>
      </w:r>
      <w:r w:rsidR="0063208F" w:rsidRPr="00A11DE2">
        <w:rPr>
          <w:rFonts w:ascii="Arial" w:hAnsi="Arial" w:cs="Arial"/>
          <w:sz w:val="20"/>
          <w:szCs w:val="20"/>
        </w:rPr>
        <w:t xml:space="preserve"> un pasaje semana</w:t>
      </w:r>
      <w:r w:rsidRPr="00A11DE2">
        <w:rPr>
          <w:rFonts w:ascii="Arial" w:hAnsi="Arial" w:cs="Arial"/>
          <w:sz w:val="20"/>
          <w:szCs w:val="20"/>
        </w:rPr>
        <w:t>l</w:t>
      </w:r>
      <w:r w:rsidR="0063208F" w:rsidRPr="00A11DE2">
        <w:rPr>
          <w:rFonts w:ascii="Arial" w:hAnsi="Arial" w:cs="Arial"/>
          <w:sz w:val="20"/>
          <w:szCs w:val="20"/>
        </w:rPr>
        <w:t xml:space="preserve"> o de acuerdo a sus posibilidades. </w:t>
      </w:r>
    </w:p>
    <w:p w14:paraId="68CF5604" w14:textId="77777777" w:rsidR="000713B5" w:rsidRPr="00A11DE2" w:rsidRDefault="000713B5" w:rsidP="00A11DE2">
      <w:pPr>
        <w:tabs>
          <w:tab w:val="left" w:pos="426"/>
          <w:tab w:val="left" w:pos="5954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7523D5A1" w14:textId="77777777" w:rsidR="003B3CEA" w:rsidRPr="00A11DE2" w:rsidRDefault="003B3CEA" w:rsidP="00A11DE2">
      <w:pPr>
        <w:pStyle w:val="Prrafodelista"/>
        <w:numPr>
          <w:ilvl w:val="2"/>
          <w:numId w:val="2"/>
        </w:numPr>
        <w:tabs>
          <w:tab w:val="left" w:pos="426"/>
          <w:tab w:val="left" w:pos="5954"/>
        </w:tabs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A11DE2">
        <w:rPr>
          <w:rFonts w:ascii="Arial" w:hAnsi="Arial" w:cs="Arial"/>
          <w:b/>
          <w:sz w:val="20"/>
          <w:szCs w:val="20"/>
        </w:rPr>
        <w:t xml:space="preserve">Actividades Extraescolares </w:t>
      </w:r>
    </w:p>
    <w:p w14:paraId="7AC77D31" w14:textId="77777777" w:rsidR="003749D6" w:rsidRPr="00A11DE2" w:rsidRDefault="003749D6" w:rsidP="00A11DE2">
      <w:pPr>
        <w:pStyle w:val="Prrafodelista"/>
        <w:numPr>
          <w:ilvl w:val="0"/>
          <w:numId w:val="4"/>
        </w:numPr>
        <w:tabs>
          <w:tab w:val="left" w:pos="426"/>
          <w:tab w:val="left" w:pos="5954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A11DE2">
        <w:rPr>
          <w:rFonts w:ascii="Arial" w:hAnsi="Arial" w:cs="Arial"/>
          <w:b/>
          <w:sz w:val="20"/>
          <w:szCs w:val="20"/>
        </w:rPr>
        <w:t xml:space="preserve">Actos cívicos: </w:t>
      </w:r>
      <w:r w:rsidRPr="00A11DE2">
        <w:rPr>
          <w:rFonts w:ascii="Arial" w:hAnsi="Arial" w:cs="Arial"/>
          <w:sz w:val="20"/>
          <w:szCs w:val="20"/>
        </w:rPr>
        <w:t xml:space="preserve">Semanalmente se realiza un acto cívico en los establecimientos, con el objetivo de formar a los estudiantes como ciudadanos en valores, el MINEDUC lo ha establecido como norma nacional. Todos los actos cívicos son interpretados en lenguaje de señas para visibilizar a la población sorda y concientizar al estudiantado. </w:t>
      </w:r>
    </w:p>
    <w:p w14:paraId="521ABCCE" w14:textId="77777777" w:rsidR="00F026E3" w:rsidRPr="00A11DE2" w:rsidRDefault="00F026E3" w:rsidP="00A11DE2">
      <w:pPr>
        <w:pStyle w:val="Prrafodelista"/>
        <w:numPr>
          <w:ilvl w:val="0"/>
          <w:numId w:val="4"/>
        </w:numPr>
        <w:tabs>
          <w:tab w:val="left" w:pos="426"/>
          <w:tab w:val="left" w:pos="5954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A11DE2">
        <w:rPr>
          <w:rFonts w:ascii="Arial" w:hAnsi="Arial" w:cs="Arial"/>
          <w:b/>
          <w:sz w:val="20"/>
          <w:szCs w:val="20"/>
        </w:rPr>
        <w:t>Fiesta de colores</w:t>
      </w:r>
      <w:r w:rsidR="00706202" w:rsidRPr="00A11DE2">
        <w:rPr>
          <w:rFonts w:ascii="Arial" w:hAnsi="Arial" w:cs="Arial"/>
          <w:b/>
          <w:sz w:val="20"/>
          <w:szCs w:val="20"/>
        </w:rPr>
        <w:t xml:space="preserve">: </w:t>
      </w:r>
      <w:r w:rsidR="00706202" w:rsidRPr="00A11DE2">
        <w:rPr>
          <w:rFonts w:ascii="Arial" w:hAnsi="Arial" w:cs="Arial"/>
          <w:sz w:val="20"/>
          <w:szCs w:val="20"/>
        </w:rPr>
        <w:t>en el mes de febrero se organiza una fiesta de colores, acompañada de un desfile de disfraces</w:t>
      </w:r>
      <w:r w:rsidR="00C42B82" w:rsidRPr="00A11DE2">
        <w:rPr>
          <w:rFonts w:ascii="Arial" w:hAnsi="Arial" w:cs="Arial"/>
          <w:sz w:val="20"/>
          <w:szCs w:val="20"/>
        </w:rPr>
        <w:t>, seguido de</w:t>
      </w:r>
      <w:r w:rsidR="00706202" w:rsidRPr="00A11DE2">
        <w:rPr>
          <w:rFonts w:ascii="Arial" w:hAnsi="Arial" w:cs="Arial"/>
          <w:sz w:val="20"/>
          <w:szCs w:val="20"/>
        </w:rPr>
        <w:t xml:space="preserve"> una presentac</w:t>
      </w:r>
      <w:r w:rsidR="00C42B82" w:rsidRPr="00A11DE2">
        <w:rPr>
          <w:rFonts w:ascii="Arial" w:hAnsi="Arial" w:cs="Arial"/>
          <w:sz w:val="20"/>
          <w:szCs w:val="20"/>
        </w:rPr>
        <w:t>ión y concurso de baile. Esto se organiza</w:t>
      </w:r>
      <w:r w:rsidR="00706202" w:rsidRPr="00A11DE2">
        <w:rPr>
          <w:rFonts w:ascii="Arial" w:hAnsi="Arial" w:cs="Arial"/>
          <w:sz w:val="20"/>
          <w:szCs w:val="20"/>
        </w:rPr>
        <w:t xml:space="preserve"> en preprimaria y primaria, como una actividad</w:t>
      </w:r>
      <w:r w:rsidR="007D4714" w:rsidRPr="00A11DE2">
        <w:rPr>
          <w:rFonts w:ascii="Arial" w:hAnsi="Arial" w:cs="Arial"/>
          <w:sz w:val="20"/>
          <w:szCs w:val="20"/>
        </w:rPr>
        <w:t xml:space="preserve"> recreativa de los estudiantes y </w:t>
      </w:r>
      <w:r w:rsidR="00C42B82" w:rsidRPr="00A11DE2">
        <w:rPr>
          <w:rFonts w:ascii="Arial" w:hAnsi="Arial" w:cs="Arial"/>
          <w:sz w:val="20"/>
          <w:szCs w:val="20"/>
        </w:rPr>
        <w:t xml:space="preserve">en dicha fiesta este año </w:t>
      </w:r>
      <w:r w:rsidR="007D4714" w:rsidRPr="00A11DE2">
        <w:rPr>
          <w:rFonts w:ascii="Arial" w:hAnsi="Arial" w:cs="Arial"/>
          <w:sz w:val="20"/>
          <w:szCs w:val="20"/>
        </w:rPr>
        <w:t>los sordos han sido incluidos</w:t>
      </w:r>
      <w:r w:rsidR="00C42B82" w:rsidRPr="00A11DE2">
        <w:rPr>
          <w:rFonts w:ascii="Arial" w:hAnsi="Arial" w:cs="Arial"/>
          <w:sz w:val="20"/>
          <w:szCs w:val="20"/>
        </w:rPr>
        <w:t xml:space="preserve"> como todos los estudiantes</w:t>
      </w:r>
      <w:r w:rsidR="007D4714" w:rsidRPr="00A11DE2">
        <w:rPr>
          <w:rFonts w:ascii="Arial" w:hAnsi="Arial" w:cs="Arial"/>
          <w:sz w:val="20"/>
          <w:szCs w:val="20"/>
        </w:rPr>
        <w:t xml:space="preserve">. </w:t>
      </w:r>
    </w:p>
    <w:p w14:paraId="66CA1C5A" w14:textId="77777777" w:rsidR="00F026E3" w:rsidRPr="00A11DE2" w:rsidRDefault="00A5540E" w:rsidP="00A11DE2">
      <w:pPr>
        <w:pStyle w:val="Prrafodelista"/>
        <w:numPr>
          <w:ilvl w:val="0"/>
          <w:numId w:val="4"/>
        </w:numPr>
        <w:tabs>
          <w:tab w:val="left" w:pos="426"/>
          <w:tab w:val="left" w:pos="5954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A11DE2">
        <w:rPr>
          <w:rFonts w:ascii="Arial" w:hAnsi="Arial" w:cs="Arial"/>
          <w:b/>
          <w:sz w:val="20"/>
          <w:szCs w:val="20"/>
        </w:rPr>
        <w:t>Día</w:t>
      </w:r>
      <w:r w:rsidR="00C42B82" w:rsidRPr="00A11DE2">
        <w:rPr>
          <w:rFonts w:ascii="Arial" w:hAnsi="Arial" w:cs="Arial"/>
          <w:b/>
          <w:sz w:val="20"/>
          <w:szCs w:val="20"/>
        </w:rPr>
        <w:t xml:space="preserve"> de la I</w:t>
      </w:r>
      <w:r w:rsidR="0031614F" w:rsidRPr="00A11DE2">
        <w:rPr>
          <w:rFonts w:ascii="Arial" w:hAnsi="Arial" w:cs="Arial"/>
          <w:b/>
          <w:sz w:val="20"/>
          <w:szCs w:val="20"/>
        </w:rPr>
        <w:t xml:space="preserve">dentidad: </w:t>
      </w:r>
      <w:r w:rsidR="00C42B82" w:rsidRPr="00A11DE2">
        <w:rPr>
          <w:rFonts w:ascii="Arial" w:hAnsi="Arial" w:cs="Arial"/>
          <w:sz w:val="20"/>
          <w:szCs w:val="20"/>
        </w:rPr>
        <w:t>el 20 de febrero en Guatemala se conmemora el Día de la I</w:t>
      </w:r>
      <w:r w:rsidR="00382F8F" w:rsidRPr="00A11DE2">
        <w:rPr>
          <w:rFonts w:ascii="Arial" w:hAnsi="Arial" w:cs="Arial"/>
          <w:sz w:val="20"/>
          <w:szCs w:val="20"/>
        </w:rPr>
        <w:t>dentidad</w:t>
      </w:r>
      <w:r w:rsidR="00C42B82" w:rsidRPr="00A11DE2">
        <w:rPr>
          <w:rFonts w:ascii="Arial" w:hAnsi="Arial" w:cs="Arial"/>
          <w:sz w:val="20"/>
          <w:szCs w:val="20"/>
        </w:rPr>
        <w:t>. En todos los establecimientos</w:t>
      </w:r>
      <w:r w:rsidR="00382F8F" w:rsidRPr="00A11DE2">
        <w:rPr>
          <w:rFonts w:ascii="Arial" w:hAnsi="Arial" w:cs="Arial"/>
          <w:sz w:val="20"/>
          <w:szCs w:val="20"/>
        </w:rPr>
        <w:t xml:space="preserve"> se realiza un vistoso desfile con trajes típicos de Guatemala y se realiza una exposición de la </w:t>
      </w:r>
      <w:r w:rsidR="00C42B82" w:rsidRPr="00A11DE2">
        <w:rPr>
          <w:rFonts w:ascii="Arial" w:hAnsi="Arial" w:cs="Arial"/>
          <w:sz w:val="20"/>
          <w:szCs w:val="20"/>
        </w:rPr>
        <w:t>gastronomía nacional, con productos cocinados que aportan</w:t>
      </w:r>
      <w:r w:rsidR="00382F8F" w:rsidRPr="00A11DE2">
        <w:rPr>
          <w:rFonts w:ascii="Arial" w:hAnsi="Arial" w:cs="Arial"/>
          <w:sz w:val="20"/>
          <w:szCs w:val="20"/>
        </w:rPr>
        <w:t xml:space="preserve"> las familias para </w:t>
      </w:r>
      <w:r w:rsidR="008100E5" w:rsidRPr="00A11DE2">
        <w:rPr>
          <w:rFonts w:ascii="Arial" w:hAnsi="Arial" w:cs="Arial"/>
          <w:sz w:val="20"/>
          <w:szCs w:val="20"/>
        </w:rPr>
        <w:t>la</w:t>
      </w:r>
      <w:r w:rsidR="00056567" w:rsidRPr="00A11DE2">
        <w:rPr>
          <w:rFonts w:ascii="Arial" w:hAnsi="Arial" w:cs="Arial"/>
          <w:sz w:val="20"/>
          <w:szCs w:val="20"/>
        </w:rPr>
        <w:t xml:space="preserve"> convivencia. </w:t>
      </w:r>
    </w:p>
    <w:p w14:paraId="72AE89A6" w14:textId="77777777" w:rsidR="00920D8B" w:rsidRPr="00A11DE2" w:rsidRDefault="00972D7B" w:rsidP="00A11DE2">
      <w:pPr>
        <w:pStyle w:val="Prrafodelista"/>
        <w:numPr>
          <w:ilvl w:val="0"/>
          <w:numId w:val="4"/>
        </w:numPr>
        <w:tabs>
          <w:tab w:val="left" w:pos="426"/>
          <w:tab w:val="left" w:pos="5954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A11DE2">
        <w:rPr>
          <w:rFonts w:ascii="Arial" w:hAnsi="Arial" w:cs="Arial"/>
          <w:b/>
          <w:sz w:val="20"/>
          <w:szCs w:val="20"/>
        </w:rPr>
        <w:t xml:space="preserve">Celebración Aniversario de Escuela de Primaria: </w:t>
      </w:r>
      <w:r w:rsidR="00C42B82" w:rsidRPr="00A11DE2">
        <w:rPr>
          <w:rFonts w:ascii="Arial" w:hAnsi="Arial" w:cs="Arial"/>
          <w:sz w:val="20"/>
          <w:szCs w:val="20"/>
        </w:rPr>
        <w:t>del 17 al 21 de abril de 2017</w:t>
      </w:r>
      <w:r w:rsidR="006C5617" w:rsidRPr="00A11DE2">
        <w:rPr>
          <w:rFonts w:ascii="Arial" w:hAnsi="Arial" w:cs="Arial"/>
          <w:sz w:val="20"/>
          <w:szCs w:val="20"/>
        </w:rPr>
        <w:t xml:space="preserve"> la Escuela Oficial Urbana Mixta, (Escuela Central) cumplió su 150 aniversario, por ello todos los estudiantes participaron en las actividades programadas. Los estudiantes sordos no fueron la excepción, </w:t>
      </w:r>
      <w:r w:rsidR="008100E5" w:rsidRPr="00A11DE2">
        <w:rPr>
          <w:rFonts w:ascii="Arial" w:hAnsi="Arial" w:cs="Arial"/>
          <w:sz w:val="20"/>
          <w:szCs w:val="20"/>
        </w:rPr>
        <w:t xml:space="preserve">y </w:t>
      </w:r>
      <w:r w:rsidR="006C5617" w:rsidRPr="00A11DE2">
        <w:rPr>
          <w:rFonts w:ascii="Arial" w:hAnsi="Arial" w:cs="Arial"/>
          <w:sz w:val="20"/>
          <w:szCs w:val="20"/>
        </w:rPr>
        <w:t xml:space="preserve">estuvieron presentes en actos religiosos, </w:t>
      </w:r>
      <w:r w:rsidR="00C42B82" w:rsidRPr="00A11DE2">
        <w:rPr>
          <w:rFonts w:ascii="Arial" w:hAnsi="Arial" w:cs="Arial"/>
          <w:sz w:val="20"/>
          <w:szCs w:val="20"/>
        </w:rPr>
        <w:t>“kermé</w:t>
      </w:r>
      <w:r w:rsidR="006C5617" w:rsidRPr="00A11DE2">
        <w:rPr>
          <w:rFonts w:ascii="Arial" w:hAnsi="Arial" w:cs="Arial"/>
          <w:sz w:val="20"/>
          <w:szCs w:val="20"/>
        </w:rPr>
        <w:t>s</w:t>
      </w:r>
      <w:r w:rsidR="00C42B82" w:rsidRPr="00A11DE2">
        <w:rPr>
          <w:rFonts w:ascii="Arial" w:hAnsi="Arial" w:cs="Arial"/>
          <w:sz w:val="20"/>
          <w:szCs w:val="20"/>
        </w:rPr>
        <w:t>”</w:t>
      </w:r>
      <w:r w:rsidR="006C5617" w:rsidRPr="00A11DE2">
        <w:rPr>
          <w:rFonts w:ascii="Arial" w:hAnsi="Arial" w:cs="Arial"/>
          <w:sz w:val="20"/>
          <w:szCs w:val="20"/>
        </w:rPr>
        <w:t>, mañan</w:t>
      </w:r>
      <w:r w:rsidR="00C42B82" w:rsidRPr="00A11DE2">
        <w:rPr>
          <w:rFonts w:ascii="Arial" w:hAnsi="Arial" w:cs="Arial"/>
          <w:sz w:val="20"/>
          <w:szCs w:val="20"/>
        </w:rPr>
        <w:t>a deportiva, velada y</w:t>
      </w:r>
      <w:r w:rsidR="0058309F" w:rsidRPr="00A11DE2">
        <w:rPr>
          <w:rFonts w:ascii="Arial" w:hAnsi="Arial" w:cs="Arial"/>
          <w:sz w:val="20"/>
          <w:szCs w:val="20"/>
        </w:rPr>
        <w:t xml:space="preserve"> un vistoso desfile representando la película de “La Bella y la Bestia”. Todos los estudiantes participaron </w:t>
      </w:r>
      <w:r w:rsidR="00C42B82" w:rsidRPr="00A11DE2">
        <w:rPr>
          <w:rFonts w:ascii="Arial" w:hAnsi="Arial" w:cs="Arial"/>
          <w:sz w:val="20"/>
          <w:szCs w:val="20"/>
        </w:rPr>
        <w:t xml:space="preserve">incluidos en sus grupos regulares </w:t>
      </w:r>
      <w:r w:rsidR="0058309F" w:rsidRPr="00A11DE2">
        <w:rPr>
          <w:rFonts w:ascii="Arial" w:hAnsi="Arial" w:cs="Arial"/>
          <w:sz w:val="20"/>
          <w:szCs w:val="20"/>
        </w:rPr>
        <w:t xml:space="preserve">con sus trajes asignados. </w:t>
      </w:r>
    </w:p>
    <w:p w14:paraId="2CE3A728" w14:textId="77777777" w:rsidR="00920D8B" w:rsidRPr="00A11DE2" w:rsidRDefault="00920D8B" w:rsidP="00A11DE2">
      <w:pPr>
        <w:pStyle w:val="Prrafodelista"/>
        <w:tabs>
          <w:tab w:val="left" w:pos="426"/>
          <w:tab w:val="left" w:pos="5954"/>
        </w:tabs>
        <w:spacing w:line="360" w:lineRule="auto"/>
        <w:ind w:left="360"/>
        <w:jc w:val="both"/>
        <w:rPr>
          <w:rFonts w:ascii="Arial" w:hAnsi="Arial" w:cs="Arial"/>
          <w:b/>
          <w:sz w:val="20"/>
          <w:szCs w:val="20"/>
        </w:rPr>
      </w:pPr>
    </w:p>
    <w:p w14:paraId="45BB3999" w14:textId="77777777" w:rsidR="0045654C" w:rsidRPr="00A11DE2" w:rsidRDefault="00C42B82" w:rsidP="00A11DE2">
      <w:pPr>
        <w:pStyle w:val="Prrafodelista"/>
        <w:tabs>
          <w:tab w:val="left" w:pos="426"/>
          <w:tab w:val="left" w:pos="5954"/>
        </w:tabs>
        <w:spacing w:line="360" w:lineRule="auto"/>
        <w:ind w:left="360"/>
        <w:jc w:val="both"/>
        <w:rPr>
          <w:rFonts w:ascii="Arial" w:hAnsi="Arial" w:cs="Arial"/>
          <w:sz w:val="20"/>
          <w:szCs w:val="20"/>
        </w:rPr>
      </w:pPr>
      <w:r w:rsidRPr="00A11DE2">
        <w:rPr>
          <w:rFonts w:ascii="Arial" w:hAnsi="Arial" w:cs="Arial"/>
          <w:sz w:val="20"/>
          <w:szCs w:val="20"/>
        </w:rPr>
        <w:t>Es importante resaltar</w:t>
      </w:r>
      <w:r w:rsidR="00920D8B" w:rsidRPr="00A11DE2">
        <w:rPr>
          <w:rFonts w:ascii="Arial" w:hAnsi="Arial" w:cs="Arial"/>
          <w:sz w:val="20"/>
          <w:szCs w:val="20"/>
        </w:rPr>
        <w:t xml:space="preserve"> que el </w:t>
      </w:r>
      <w:r w:rsidR="008100E5" w:rsidRPr="00A11DE2">
        <w:rPr>
          <w:rFonts w:ascii="Arial" w:hAnsi="Arial" w:cs="Arial"/>
          <w:sz w:val="20"/>
          <w:szCs w:val="20"/>
        </w:rPr>
        <w:t xml:space="preserve">estudiante sordo Pedro Mendoza </w:t>
      </w:r>
      <w:r w:rsidR="00920D8B" w:rsidRPr="00A11DE2">
        <w:rPr>
          <w:rFonts w:ascii="Arial" w:hAnsi="Arial" w:cs="Arial"/>
          <w:sz w:val="20"/>
          <w:szCs w:val="20"/>
        </w:rPr>
        <w:t xml:space="preserve">tuvo un alto desempeño en las actividades deportivas, siendo el único goleador del equipo de la Escuela y </w:t>
      </w:r>
      <w:r w:rsidRPr="00A11DE2">
        <w:rPr>
          <w:rFonts w:ascii="Arial" w:hAnsi="Arial" w:cs="Arial"/>
          <w:sz w:val="20"/>
          <w:szCs w:val="20"/>
        </w:rPr>
        <w:t xml:space="preserve">obtuvo así mismo </w:t>
      </w:r>
      <w:r w:rsidR="00920D8B" w:rsidRPr="00A11DE2">
        <w:rPr>
          <w:rFonts w:ascii="Arial" w:hAnsi="Arial" w:cs="Arial"/>
          <w:sz w:val="20"/>
          <w:szCs w:val="20"/>
        </w:rPr>
        <w:t xml:space="preserve">el primer lugar en Marcha, por lo que fue reconocido con medallas y premios. </w:t>
      </w:r>
    </w:p>
    <w:p w14:paraId="3737ED13" w14:textId="77777777" w:rsidR="0045654C" w:rsidRPr="00A11DE2" w:rsidRDefault="0045654C" w:rsidP="00A11DE2">
      <w:pPr>
        <w:tabs>
          <w:tab w:val="left" w:pos="426"/>
          <w:tab w:val="left" w:pos="5954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5363B692" w14:textId="77777777" w:rsidR="001A0CC1" w:rsidRPr="00A11DE2" w:rsidRDefault="00BA667B" w:rsidP="00A11DE2">
      <w:pPr>
        <w:pStyle w:val="Prrafodelista"/>
        <w:numPr>
          <w:ilvl w:val="2"/>
          <w:numId w:val="2"/>
        </w:numPr>
        <w:tabs>
          <w:tab w:val="left" w:pos="426"/>
          <w:tab w:val="left" w:pos="5954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A11DE2">
        <w:rPr>
          <w:rFonts w:ascii="Arial" w:hAnsi="Arial" w:cs="Arial"/>
          <w:b/>
          <w:sz w:val="20"/>
          <w:szCs w:val="20"/>
        </w:rPr>
        <w:t>Talleres de profesionalización y unificación de</w:t>
      </w:r>
      <w:r w:rsidR="001A0CC1" w:rsidRPr="00A11DE2">
        <w:rPr>
          <w:rFonts w:ascii="Arial" w:hAnsi="Arial" w:cs="Arial"/>
          <w:b/>
          <w:sz w:val="20"/>
          <w:szCs w:val="20"/>
        </w:rPr>
        <w:t xml:space="preserve"> lenguaje de señas</w:t>
      </w:r>
    </w:p>
    <w:p w14:paraId="1CB18837" w14:textId="320C8212" w:rsidR="00046814" w:rsidRPr="00A11DE2" w:rsidRDefault="00046814" w:rsidP="00A11DE2">
      <w:pPr>
        <w:pStyle w:val="Prrafodelista"/>
        <w:tabs>
          <w:tab w:val="left" w:pos="0"/>
          <w:tab w:val="left" w:pos="5954"/>
        </w:tabs>
        <w:spacing w:line="360" w:lineRule="auto"/>
        <w:ind w:left="0"/>
        <w:jc w:val="both"/>
        <w:rPr>
          <w:rFonts w:ascii="Arial" w:hAnsi="Arial" w:cs="Arial"/>
          <w:b/>
          <w:sz w:val="20"/>
          <w:szCs w:val="20"/>
        </w:rPr>
      </w:pPr>
      <w:r w:rsidRPr="00A11DE2">
        <w:rPr>
          <w:rFonts w:ascii="Arial" w:hAnsi="Arial" w:cs="Arial"/>
          <w:sz w:val="20"/>
          <w:szCs w:val="20"/>
        </w:rPr>
        <w:t xml:space="preserve">Con el financiamiento de la </w:t>
      </w:r>
      <w:r w:rsidR="00747F61" w:rsidRPr="00A11DE2">
        <w:rPr>
          <w:rFonts w:ascii="Arial" w:hAnsi="Arial" w:cs="Arial"/>
          <w:sz w:val="20"/>
          <w:szCs w:val="20"/>
        </w:rPr>
        <w:t>Asociación</w:t>
      </w:r>
      <w:r w:rsidRPr="00A11DE2">
        <w:rPr>
          <w:rFonts w:ascii="Arial" w:hAnsi="Arial" w:cs="Arial"/>
          <w:sz w:val="20"/>
          <w:szCs w:val="20"/>
        </w:rPr>
        <w:t xml:space="preserve"> de amigos y personas con discapacidad de Santiago Atitlán (ADISA), se realizan talleres de unificación y fortalecimiento de lenguaje de señas con los jóvenes sordos y con el equipo de docentes e </w:t>
      </w:r>
      <w:r w:rsidR="004C7962" w:rsidRPr="00A11DE2">
        <w:rPr>
          <w:rFonts w:ascii="Arial" w:hAnsi="Arial" w:cs="Arial"/>
          <w:sz w:val="20"/>
          <w:szCs w:val="20"/>
        </w:rPr>
        <w:t>intérpretes</w:t>
      </w:r>
      <w:r w:rsidRPr="00A11DE2">
        <w:rPr>
          <w:rFonts w:ascii="Arial" w:hAnsi="Arial" w:cs="Arial"/>
          <w:sz w:val="20"/>
          <w:szCs w:val="20"/>
        </w:rPr>
        <w:t xml:space="preserve"> que laboran en el programa de sordos. Estos talleres</w:t>
      </w:r>
      <w:r w:rsidR="00C70A7C" w:rsidRPr="00A11DE2">
        <w:rPr>
          <w:rFonts w:ascii="Arial" w:hAnsi="Arial" w:cs="Arial"/>
          <w:sz w:val="20"/>
          <w:szCs w:val="20"/>
        </w:rPr>
        <w:t xml:space="preserve"> semanalmente</w:t>
      </w:r>
      <w:r w:rsidRPr="00A11DE2">
        <w:rPr>
          <w:rFonts w:ascii="Arial" w:hAnsi="Arial" w:cs="Arial"/>
          <w:sz w:val="20"/>
          <w:szCs w:val="20"/>
        </w:rPr>
        <w:t xml:space="preserve"> dura</w:t>
      </w:r>
      <w:r w:rsidR="00C70A7C" w:rsidRPr="00A11DE2">
        <w:rPr>
          <w:rFonts w:ascii="Arial" w:hAnsi="Arial" w:cs="Arial"/>
          <w:sz w:val="20"/>
          <w:szCs w:val="20"/>
        </w:rPr>
        <w:t>n una hora con treinta minutos</w:t>
      </w:r>
      <w:r w:rsidRPr="00A11DE2">
        <w:rPr>
          <w:rFonts w:ascii="Arial" w:hAnsi="Arial" w:cs="Arial"/>
          <w:sz w:val="20"/>
          <w:szCs w:val="20"/>
        </w:rPr>
        <w:t xml:space="preserve"> con cada grupo. </w:t>
      </w:r>
      <w:r w:rsidR="002D4476" w:rsidRPr="00A11DE2">
        <w:rPr>
          <w:rFonts w:ascii="Arial" w:hAnsi="Arial" w:cs="Arial"/>
          <w:sz w:val="20"/>
          <w:szCs w:val="20"/>
        </w:rPr>
        <w:t>Están realizados por el profesor Marco Antonio que viene desde Quetzaltenango a brindar las capacitaciones. Él es un maestro sordo con gran experiencia en docencia (en la Escuela Elisa Molina Stahl) y gran impulsor de la lengua de señas en Guatemala.</w:t>
      </w:r>
    </w:p>
    <w:p w14:paraId="48A4951F" w14:textId="77777777" w:rsidR="00196AD5" w:rsidRPr="00A11DE2" w:rsidRDefault="00196AD5" w:rsidP="00A11DE2">
      <w:pPr>
        <w:pStyle w:val="Prrafodelista"/>
        <w:tabs>
          <w:tab w:val="left" w:pos="426"/>
          <w:tab w:val="left" w:pos="5954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1562EF88" w14:textId="75D36E4F" w:rsidR="00FA0FD2" w:rsidRPr="00A11DE2" w:rsidRDefault="00FA0FD2" w:rsidP="00A11DE2">
      <w:pPr>
        <w:pStyle w:val="Prrafodelista"/>
        <w:numPr>
          <w:ilvl w:val="2"/>
          <w:numId w:val="2"/>
        </w:numPr>
        <w:tabs>
          <w:tab w:val="left" w:pos="426"/>
          <w:tab w:val="left" w:pos="5954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A11DE2">
        <w:rPr>
          <w:rFonts w:ascii="Arial" w:hAnsi="Arial" w:cs="Arial"/>
          <w:b/>
          <w:sz w:val="20"/>
          <w:szCs w:val="20"/>
        </w:rPr>
        <w:t xml:space="preserve">Informes bimestrales de docentes e </w:t>
      </w:r>
      <w:r w:rsidR="00046814" w:rsidRPr="00A11DE2">
        <w:rPr>
          <w:rFonts w:ascii="Arial" w:hAnsi="Arial" w:cs="Arial"/>
          <w:b/>
          <w:sz w:val="20"/>
          <w:szCs w:val="20"/>
        </w:rPr>
        <w:t>intérpretes</w:t>
      </w:r>
      <w:r w:rsidRPr="00A11DE2">
        <w:rPr>
          <w:rFonts w:ascii="Arial" w:hAnsi="Arial" w:cs="Arial"/>
          <w:b/>
          <w:sz w:val="20"/>
          <w:szCs w:val="20"/>
        </w:rPr>
        <w:t xml:space="preserve"> </w:t>
      </w:r>
    </w:p>
    <w:p w14:paraId="48E8557E" w14:textId="638BD9FA" w:rsidR="005C5B2E" w:rsidRPr="00A11DE2" w:rsidRDefault="00BB49BD" w:rsidP="00A11DE2">
      <w:pPr>
        <w:pStyle w:val="Prrafodelista"/>
        <w:tabs>
          <w:tab w:val="left" w:pos="0"/>
          <w:tab w:val="left" w:pos="5954"/>
        </w:tabs>
        <w:spacing w:line="360" w:lineRule="auto"/>
        <w:ind w:left="0"/>
        <w:jc w:val="both"/>
        <w:rPr>
          <w:rFonts w:ascii="Arial" w:hAnsi="Arial" w:cs="Arial"/>
          <w:sz w:val="20"/>
          <w:szCs w:val="20"/>
        </w:rPr>
      </w:pPr>
      <w:r w:rsidRPr="00A11DE2">
        <w:rPr>
          <w:rFonts w:ascii="Arial" w:hAnsi="Arial" w:cs="Arial"/>
          <w:sz w:val="20"/>
          <w:szCs w:val="20"/>
        </w:rPr>
        <w:lastRenderedPageBreak/>
        <w:t>Todos los docentes del equipo</w:t>
      </w:r>
      <w:r w:rsidR="009C2F36" w:rsidRPr="00A11DE2">
        <w:rPr>
          <w:rFonts w:ascii="Arial" w:hAnsi="Arial" w:cs="Arial"/>
          <w:sz w:val="20"/>
          <w:szCs w:val="20"/>
        </w:rPr>
        <w:t xml:space="preserve"> han adquirido e</w:t>
      </w:r>
      <w:r w:rsidR="00A11DE2" w:rsidRPr="00A11DE2">
        <w:rPr>
          <w:rFonts w:ascii="Arial" w:hAnsi="Arial" w:cs="Arial"/>
          <w:sz w:val="20"/>
          <w:szCs w:val="20"/>
        </w:rPr>
        <w:t xml:space="preserve">l compromiso de entregar un informe bimensual en el que detallan </w:t>
      </w:r>
      <w:r w:rsidR="009C2F36" w:rsidRPr="00A11DE2">
        <w:rPr>
          <w:rFonts w:ascii="Arial" w:hAnsi="Arial" w:cs="Arial"/>
          <w:sz w:val="20"/>
          <w:szCs w:val="20"/>
        </w:rPr>
        <w:t xml:space="preserve"> </w:t>
      </w:r>
      <w:r w:rsidR="00A11DE2" w:rsidRPr="00A11DE2">
        <w:rPr>
          <w:rFonts w:ascii="Arial" w:hAnsi="Arial" w:cs="Arial"/>
          <w:sz w:val="20"/>
          <w:szCs w:val="20"/>
        </w:rPr>
        <w:t xml:space="preserve">las </w:t>
      </w:r>
      <w:r w:rsidR="009C2F36" w:rsidRPr="00A11DE2">
        <w:rPr>
          <w:rFonts w:ascii="Arial" w:hAnsi="Arial" w:cs="Arial"/>
          <w:sz w:val="20"/>
          <w:szCs w:val="20"/>
        </w:rPr>
        <w:t>actividades realizadas durante</w:t>
      </w:r>
      <w:r w:rsidR="00A11DE2" w:rsidRPr="00A11DE2">
        <w:rPr>
          <w:rFonts w:ascii="Arial" w:hAnsi="Arial" w:cs="Arial"/>
          <w:sz w:val="20"/>
          <w:szCs w:val="20"/>
        </w:rPr>
        <w:t xml:space="preserve"> el periodo, dando a conocer los avances y dificultades</w:t>
      </w:r>
      <w:r w:rsidR="009C2F36" w:rsidRPr="00A11DE2">
        <w:rPr>
          <w:rFonts w:ascii="Arial" w:hAnsi="Arial" w:cs="Arial"/>
          <w:sz w:val="20"/>
          <w:szCs w:val="20"/>
        </w:rPr>
        <w:t xml:space="preserve"> </w:t>
      </w:r>
      <w:r w:rsidR="00A11DE2" w:rsidRPr="00A11DE2">
        <w:rPr>
          <w:rFonts w:ascii="Arial" w:hAnsi="Arial" w:cs="Arial"/>
          <w:sz w:val="20"/>
          <w:szCs w:val="20"/>
        </w:rPr>
        <w:t xml:space="preserve">de los alumnos </w:t>
      </w:r>
      <w:r w:rsidR="009C2F36" w:rsidRPr="00A11DE2">
        <w:rPr>
          <w:rFonts w:ascii="Arial" w:hAnsi="Arial" w:cs="Arial"/>
          <w:sz w:val="20"/>
          <w:szCs w:val="20"/>
        </w:rPr>
        <w:t xml:space="preserve">del grupo que tiene a cargo. </w:t>
      </w:r>
    </w:p>
    <w:p w14:paraId="14248E28" w14:textId="77777777" w:rsidR="00F026E3" w:rsidRPr="00A11DE2" w:rsidRDefault="00F026E3" w:rsidP="00A11DE2">
      <w:pPr>
        <w:pStyle w:val="Prrafodelista"/>
        <w:tabs>
          <w:tab w:val="left" w:pos="426"/>
          <w:tab w:val="left" w:pos="5954"/>
        </w:tabs>
        <w:spacing w:line="360" w:lineRule="auto"/>
        <w:ind w:left="1080"/>
        <w:jc w:val="both"/>
        <w:rPr>
          <w:rFonts w:ascii="Arial" w:hAnsi="Arial" w:cs="Arial"/>
          <w:b/>
          <w:sz w:val="20"/>
          <w:szCs w:val="20"/>
        </w:rPr>
      </w:pPr>
      <w:r w:rsidRPr="00A11DE2">
        <w:rPr>
          <w:rFonts w:ascii="Arial" w:hAnsi="Arial" w:cs="Arial"/>
          <w:b/>
          <w:sz w:val="20"/>
          <w:szCs w:val="20"/>
        </w:rPr>
        <w:t xml:space="preserve"> </w:t>
      </w:r>
    </w:p>
    <w:p w14:paraId="596E3DAA" w14:textId="77777777" w:rsidR="003B3CEA" w:rsidRPr="00A11DE2" w:rsidRDefault="003B3CEA" w:rsidP="00A11DE2">
      <w:pPr>
        <w:pStyle w:val="Prrafodelista"/>
        <w:numPr>
          <w:ilvl w:val="1"/>
          <w:numId w:val="5"/>
        </w:numPr>
        <w:spacing w:line="360" w:lineRule="auto"/>
        <w:rPr>
          <w:rFonts w:ascii="Arial" w:hAnsi="Arial" w:cs="Arial"/>
          <w:b/>
          <w:sz w:val="20"/>
          <w:szCs w:val="20"/>
        </w:rPr>
      </w:pPr>
      <w:r w:rsidRPr="00A11DE2">
        <w:rPr>
          <w:rFonts w:ascii="Arial" w:hAnsi="Arial" w:cs="Arial"/>
          <w:b/>
          <w:sz w:val="20"/>
          <w:szCs w:val="20"/>
        </w:rPr>
        <w:t>Proyecto Educativo de Ciegos: Educación de niños/as con ceguera o muy baja visión</w:t>
      </w:r>
    </w:p>
    <w:p w14:paraId="7540983E" w14:textId="77777777" w:rsidR="001008D4" w:rsidRPr="00A11DE2" w:rsidRDefault="005C5B2E" w:rsidP="00A11DE2">
      <w:pPr>
        <w:tabs>
          <w:tab w:val="left" w:pos="5954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A11DE2">
        <w:rPr>
          <w:rFonts w:ascii="Arial" w:hAnsi="Arial" w:cs="Arial"/>
          <w:sz w:val="20"/>
          <w:szCs w:val="20"/>
        </w:rPr>
        <w:t>El área de no videntes</w:t>
      </w:r>
      <w:r w:rsidR="001F6506" w:rsidRPr="00A11DE2">
        <w:rPr>
          <w:rFonts w:ascii="Arial" w:hAnsi="Arial" w:cs="Arial"/>
          <w:sz w:val="20"/>
          <w:szCs w:val="20"/>
        </w:rPr>
        <w:t xml:space="preserve"> </w:t>
      </w:r>
      <w:r w:rsidR="00CB71F0" w:rsidRPr="00A11DE2">
        <w:rPr>
          <w:rFonts w:ascii="Arial" w:hAnsi="Arial" w:cs="Arial"/>
          <w:sz w:val="20"/>
          <w:szCs w:val="20"/>
        </w:rPr>
        <w:t>continúa</w:t>
      </w:r>
      <w:r w:rsidR="008100E5" w:rsidRPr="00A11DE2">
        <w:rPr>
          <w:rFonts w:ascii="Arial" w:hAnsi="Arial" w:cs="Arial"/>
          <w:sz w:val="20"/>
          <w:szCs w:val="20"/>
        </w:rPr>
        <w:t xml:space="preserve"> enfocada</w:t>
      </w:r>
      <w:r w:rsidR="001F6506" w:rsidRPr="00A11DE2">
        <w:rPr>
          <w:rFonts w:ascii="Arial" w:hAnsi="Arial" w:cs="Arial"/>
          <w:sz w:val="20"/>
          <w:szCs w:val="20"/>
        </w:rPr>
        <w:t xml:space="preserve"> f</w:t>
      </w:r>
      <w:r w:rsidR="00A350B5" w:rsidRPr="00A11DE2">
        <w:rPr>
          <w:rFonts w:ascii="Arial" w:hAnsi="Arial" w:cs="Arial"/>
          <w:sz w:val="20"/>
          <w:szCs w:val="20"/>
        </w:rPr>
        <w:t>undamentalmente</w:t>
      </w:r>
      <w:r w:rsidR="00DF66B7" w:rsidRPr="00A11DE2">
        <w:rPr>
          <w:rFonts w:ascii="Arial" w:hAnsi="Arial" w:cs="Arial"/>
          <w:sz w:val="20"/>
          <w:szCs w:val="20"/>
        </w:rPr>
        <w:t xml:space="preserve"> en </w:t>
      </w:r>
      <w:r w:rsidR="00A350B5" w:rsidRPr="00A11DE2">
        <w:rPr>
          <w:rFonts w:ascii="Arial" w:hAnsi="Arial" w:cs="Arial"/>
          <w:sz w:val="20"/>
          <w:szCs w:val="20"/>
        </w:rPr>
        <w:t xml:space="preserve">la </w:t>
      </w:r>
      <w:r w:rsidR="00DF66B7" w:rsidRPr="00A11DE2">
        <w:rPr>
          <w:rFonts w:ascii="Arial" w:hAnsi="Arial" w:cs="Arial"/>
          <w:sz w:val="20"/>
          <w:szCs w:val="20"/>
        </w:rPr>
        <w:t xml:space="preserve">rehabilitación: </w:t>
      </w:r>
      <w:r w:rsidR="001008D4" w:rsidRPr="00A11DE2">
        <w:rPr>
          <w:rFonts w:ascii="Arial" w:hAnsi="Arial" w:cs="Arial"/>
          <w:sz w:val="20"/>
          <w:szCs w:val="20"/>
        </w:rPr>
        <w:t xml:space="preserve">orientación y movilidad, formación en actividades de la vida de diaria, </w:t>
      </w:r>
      <w:r w:rsidR="003D7EC3" w:rsidRPr="00A11DE2">
        <w:rPr>
          <w:rFonts w:ascii="Arial" w:hAnsi="Arial" w:cs="Arial"/>
          <w:sz w:val="20"/>
          <w:szCs w:val="20"/>
        </w:rPr>
        <w:t>ábaco</w:t>
      </w:r>
      <w:r w:rsidR="001008D4" w:rsidRPr="00A11DE2">
        <w:rPr>
          <w:rFonts w:ascii="Arial" w:hAnsi="Arial" w:cs="Arial"/>
          <w:sz w:val="20"/>
          <w:szCs w:val="20"/>
        </w:rPr>
        <w:t xml:space="preserve"> y lectoescritura en braille. </w:t>
      </w:r>
      <w:r w:rsidR="0005277A" w:rsidRPr="00A11DE2">
        <w:rPr>
          <w:rFonts w:ascii="Arial" w:hAnsi="Arial" w:cs="Arial"/>
          <w:sz w:val="20"/>
          <w:szCs w:val="20"/>
        </w:rPr>
        <w:t xml:space="preserve">De igual manera se promueve y da acompañamiento a la inscripción e inclusión de los estudiantes ciegos en establecimientos regulares de sus comunidades. </w:t>
      </w:r>
    </w:p>
    <w:p w14:paraId="4A1D7B88" w14:textId="77777777" w:rsidR="001008D4" w:rsidRPr="00A11DE2" w:rsidRDefault="001008D4" w:rsidP="00A11DE2">
      <w:pPr>
        <w:tabs>
          <w:tab w:val="left" w:pos="5954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6818F7BB" w14:textId="08DB6B2D" w:rsidR="003B3CEA" w:rsidRPr="00A11DE2" w:rsidRDefault="003B3CEA" w:rsidP="00A11DE2">
      <w:pPr>
        <w:pStyle w:val="Prrafodelista"/>
        <w:numPr>
          <w:ilvl w:val="2"/>
          <w:numId w:val="5"/>
        </w:numPr>
        <w:tabs>
          <w:tab w:val="left" w:pos="426"/>
          <w:tab w:val="left" w:pos="5954"/>
        </w:tabs>
        <w:spacing w:after="0" w:line="360" w:lineRule="auto"/>
        <w:rPr>
          <w:rFonts w:ascii="Arial" w:hAnsi="Arial" w:cs="Arial"/>
          <w:sz w:val="20"/>
          <w:szCs w:val="20"/>
        </w:rPr>
      </w:pPr>
      <w:r w:rsidRPr="00A11DE2">
        <w:rPr>
          <w:rFonts w:ascii="Arial" w:hAnsi="Arial" w:cs="Arial"/>
          <w:b/>
          <w:sz w:val="20"/>
          <w:szCs w:val="20"/>
        </w:rPr>
        <w:t xml:space="preserve">Asignación </w:t>
      </w:r>
      <w:r w:rsidR="00A350B5" w:rsidRPr="00A11DE2">
        <w:rPr>
          <w:rFonts w:ascii="Arial" w:hAnsi="Arial" w:cs="Arial"/>
          <w:b/>
          <w:sz w:val="20"/>
          <w:szCs w:val="20"/>
        </w:rPr>
        <w:t>docente de la Escuela de Ciegos</w:t>
      </w:r>
    </w:p>
    <w:p w14:paraId="20E4AD48" w14:textId="3135031F" w:rsidR="0005277A" w:rsidRPr="00A11DE2" w:rsidRDefault="0005277A" w:rsidP="00A11DE2">
      <w:pPr>
        <w:tabs>
          <w:tab w:val="left" w:pos="83"/>
          <w:tab w:val="left" w:pos="5954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11DE2">
        <w:rPr>
          <w:rFonts w:ascii="Arial" w:hAnsi="Arial" w:cs="Arial"/>
          <w:sz w:val="20"/>
          <w:szCs w:val="20"/>
        </w:rPr>
        <w:t xml:space="preserve">En el mes de enero se </w:t>
      </w:r>
      <w:r w:rsidR="00C8395A" w:rsidRPr="00A11DE2">
        <w:rPr>
          <w:rFonts w:ascii="Arial" w:hAnsi="Arial" w:cs="Arial"/>
          <w:sz w:val="20"/>
          <w:szCs w:val="20"/>
        </w:rPr>
        <w:t>convocó</w:t>
      </w:r>
      <w:r w:rsidR="00A350B5" w:rsidRPr="00A11DE2">
        <w:rPr>
          <w:rFonts w:ascii="Arial" w:hAnsi="Arial" w:cs="Arial"/>
          <w:sz w:val="20"/>
          <w:szCs w:val="20"/>
        </w:rPr>
        <w:t xml:space="preserve"> y contrató</w:t>
      </w:r>
      <w:r w:rsidRPr="00A11DE2">
        <w:rPr>
          <w:rFonts w:ascii="Arial" w:hAnsi="Arial" w:cs="Arial"/>
          <w:sz w:val="20"/>
          <w:szCs w:val="20"/>
        </w:rPr>
        <w:t xml:space="preserve"> a los d</w:t>
      </w:r>
      <w:r w:rsidR="00A350B5" w:rsidRPr="00A11DE2">
        <w:rPr>
          <w:rFonts w:ascii="Arial" w:hAnsi="Arial" w:cs="Arial"/>
          <w:sz w:val="20"/>
          <w:szCs w:val="20"/>
        </w:rPr>
        <w:t>ocentes que estarían a cargo d</w:t>
      </w:r>
      <w:r w:rsidRPr="00A11DE2">
        <w:rPr>
          <w:rFonts w:ascii="Arial" w:hAnsi="Arial" w:cs="Arial"/>
          <w:sz w:val="20"/>
          <w:szCs w:val="20"/>
        </w:rPr>
        <w:t xml:space="preserve">el área  durante el ciclo 2017, además se </w:t>
      </w:r>
      <w:r w:rsidR="00C8395A" w:rsidRPr="00A11DE2">
        <w:rPr>
          <w:rFonts w:ascii="Arial" w:hAnsi="Arial" w:cs="Arial"/>
          <w:sz w:val="20"/>
          <w:szCs w:val="20"/>
        </w:rPr>
        <w:t>realizó</w:t>
      </w:r>
      <w:r w:rsidRPr="00A11DE2">
        <w:rPr>
          <w:rFonts w:ascii="Arial" w:hAnsi="Arial" w:cs="Arial"/>
          <w:sz w:val="20"/>
          <w:szCs w:val="20"/>
        </w:rPr>
        <w:t xml:space="preserve"> una distribución de las </w:t>
      </w:r>
      <w:r w:rsidR="00A11DE2" w:rsidRPr="00A11DE2">
        <w:rPr>
          <w:rFonts w:ascii="Arial" w:hAnsi="Arial" w:cs="Arial"/>
          <w:sz w:val="20"/>
          <w:szCs w:val="20"/>
        </w:rPr>
        <w:t xml:space="preserve">distintas </w:t>
      </w:r>
      <w:r w:rsidRPr="00A11DE2">
        <w:rPr>
          <w:rFonts w:ascii="Arial" w:hAnsi="Arial" w:cs="Arial"/>
          <w:sz w:val="20"/>
          <w:szCs w:val="20"/>
        </w:rPr>
        <w:t xml:space="preserve">áreas de rehabilitación: </w:t>
      </w:r>
    </w:p>
    <w:p w14:paraId="07364270" w14:textId="77777777" w:rsidR="00A11DE2" w:rsidRPr="00A11DE2" w:rsidRDefault="00A11DE2" w:rsidP="00A11DE2">
      <w:pPr>
        <w:tabs>
          <w:tab w:val="left" w:pos="83"/>
          <w:tab w:val="left" w:pos="5954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7FD86FA8" w14:textId="2403CDBE" w:rsidR="0005277A" w:rsidRPr="00A11DE2" w:rsidRDefault="0005277A" w:rsidP="00A11DE2">
      <w:pPr>
        <w:pStyle w:val="Prrafodelista"/>
        <w:numPr>
          <w:ilvl w:val="0"/>
          <w:numId w:val="9"/>
        </w:numPr>
        <w:tabs>
          <w:tab w:val="left" w:pos="83"/>
          <w:tab w:val="left" w:pos="5954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11DE2">
        <w:rPr>
          <w:rFonts w:ascii="Arial" w:hAnsi="Arial" w:cs="Arial"/>
          <w:sz w:val="20"/>
          <w:szCs w:val="20"/>
        </w:rPr>
        <w:t xml:space="preserve"> Prof. </w:t>
      </w:r>
      <w:r w:rsidR="003B3CEA" w:rsidRPr="00A11DE2">
        <w:rPr>
          <w:rFonts w:ascii="Arial" w:hAnsi="Arial" w:cs="Arial"/>
          <w:sz w:val="20"/>
          <w:szCs w:val="20"/>
        </w:rPr>
        <w:t>Jorge Armando Tzunun,</w:t>
      </w:r>
      <w:r w:rsidRPr="00A11DE2">
        <w:rPr>
          <w:rFonts w:ascii="Arial" w:hAnsi="Arial" w:cs="Arial"/>
          <w:sz w:val="20"/>
          <w:szCs w:val="20"/>
        </w:rPr>
        <w:t xml:space="preserve"> (Ciego)</w:t>
      </w:r>
      <w:r w:rsidR="00A350B5" w:rsidRPr="00A11DE2">
        <w:rPr>
          <w:rFonts w:ascii="Arial" w:hAnsi="Arial" w:cs="Arial"/>
          <w:sz w:val="20"/>
          <w:szCs w:val="20"/>
        </w:rPr>
        <w:t>: a</w:t>
      </w:r>
      <w:r w:rsidR="001A0CC1" w:rsidRPr="00A11DE2">
        <w:rPr>
          <w:rFonts w:ascii="Arial" w:hAnsi="Arial" w:cs="Arial"/>
          <w:sz w:val="20"/>
          <w:szCs w:val="20"/>
        </w:rPr>
        <w:t>plicación de braille y</w:t>
      </w:r>
      <w:r w:rsidRPr="00A11DE2">
        <w:rPr>
          <w:rFonts w:ascii="Arial" w:hAnsi="Arial" w:cs="Arial"/>
          <w:sz w:val="20"/>
          <w:szCs w:val="20"/>
        </w:rPr>
        <w:t xml:space="preserve"> asesoramient</w:t>
      </w:r>
      <w:r w:rsidR="002961E9" w:rsidRPr="00A11DE2">
        <w:rPr>
          <w:rFonts w:ascii="Arial" w:hAnsi="Arial" w:cs="Arial"/>
          <w:sz w:val="20"/>
          <w:szCs w:val="20"/>
        </w:rPr>
        <w:t>o en metodologías del programa. Además se encarga de instrui</w:t>
      </w:r>
      <w:r w:rsidR="001A0CC1" w:rsidRPr="00A11DE2">
        <w:rPr>
          <w:rFonts w:ascii="Arial" w:hAnsi="Arial" w:cs="Arial"/>
          <w:sz w:val="20"/>
          <w:szCs w:val="20"/>
        </w:rPr>
        <w:t xml:space="preserve">r a los docentes en la enseñanza </w:t>
      </w:r>
      <w:r w:rsidR="002961E9" w:rsidRPr="00A11DE2">
        <w:rPr>
          <w:rFonts w:ascii="Arial" w:hAnsi="Arial" w:cs="Arial"/>
          <w:sz w:val="20"/>
          <w:szCs w:val="20"/>
        </w:rPr>
        <w:t>de</w:t>
      </w:r>
      <w:r w:rsidR="001A0CC1" w:rsidRPr="00A11DE2">
        <w:rPr>
          <w:rFonts w:ascii="Arial" w:hAnsi="Arial" w:cs="Arial"/>
          <w:sz w:val="20"/>
          <w:szCs w:val="20"/>
        </w:rPr>
        <w:t>l</w:t>
      </w:r>
      <w:r w:rsidR="002961E9" w:rsidRPr="00A11DE2">
        <w:rPr>
          <w:rFonts w:ascii="Arial" w:hAnsi="Arial" w:cs="Arial"/>
          <w:sz w:val="20"/>
          <w:szCs w:val="20"/>
        </w:rPr>
        <w:t xml:space="preserve"> </w:t>
      </w:r>
      <w:r w:rsidR="006C578E" w:rsidRPr="00A11DE2">
        <w:rPr>
          <w:rFonts w:ascii="Arial" w:hAnsi="Arial" w:cs="Arial"/>
          <w:sz w:val="20"/>
          <w:szCs w:val="20"/>
        </w:rPr>
        <w:t>ábaco</w:t>
      </w:r>
      <w:r w:rsidR="002961E9" w:rsidRPr="00A11DE2">
        <w:rPr>
          <w:rFonts w:ascii="Arial" w:hAnsi="Arial" w:cs="Arial"/>
          <w:sz w:val="20"/>
          <w:szCs w:val="20"/>
        </w:rPr>
        <w:t xml:space="preserve">, para que los tres puedan replicarlo con los estudiantes. </w:t>
      </w:r>
    </w:p>
    <w:p w14:paraId="2D406B54" w14:textId="4BD6D78B" w:rsidR="0005277A" w:rsidRPr="00A11DE2" w:rsidRDefault="00A350B5" w:rsidP="00A11DE2">
      <w:pPr>
        <w:pStyle w:val="Prrafodelista"/>
        <w:numPr>
          <w:ilvl w:val="0"/>
          <w:numId w:val="9"/>
        </w:numPr>
        <w:tabs>
          <w:tab w:val="left" w:pos="83"/>
          <w:tab w:val="left" w:pos="5954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11DE2">
        <w:rPr>
          <w:rFonts w:ascii="Arial" w:hAnsi="Arial" w:cs="Arial"/>
          <w:sz w:val="20"/>
          <w:szCs w:val="20"/>
        </w:rPr>
        <w:t xml:space="preserve"> Profa. Karla Xon: a</w:t>
      </w:r>
      <w:r w:rsidR="0005277A" w:rsidRPr="00A11DE2">
        <w:rPr>
          <w:rFonts w:ascii="Arial" w:hAnsi="Arial" w:cs="Arial"/>
          <w:sz w:val="20"/>
          <w:szCs w:val="20"/>
        </w:rPr>
        <w:t>ctividades de la vida diaria y manualidades</w:t>
      </w:r>
      <w:r w:rsidR="001A0CC1" w:rsidRPr="00A11DE2">
        <w:rPr>
          <w:rFonts w:ascii="Arial" w:hAnsi="Arial" w:cs="Arial"/>
          <w:sz w:val="20"/>
          <w:szCs w:val="20"/>
        </w:rPr>
        <w:t>.</w:t>
      </w:r>
      <w:r w:rsidR="0005277A" w:rsidRPr="00A11DE2">
        <w:rPr>
          <w:rFonts w:ascii="Arial" w:hAnsi="Arial" w:cs="Arial"/>
          <w:sz w:val="20"/>
          <w:szCs w:val="20"/>
        </w:rPr>
        <w:t xml:space="preserve"> </w:t>
      </w:r>
    </w:p>
    <w:p w14:paraId="1B62538E" w14:textId="77777777" w:rsidR="00D226E0" w:rsidRPr="00A11DE2" w:rsidRDefault="00A350B5" w:rsidP="00A11DE2">
      <w:pPr>
        <w:pStyle w:val="Prrafodelista"/>
        <w:numPr>
          <w:ilvl w:val="0"/>
          <w:numId w:val="9"/>
        </w:numPr>
        <w:tabs>
          <w:tab w:val="left" w:pos="83"/>
          <w:tab w:val="left" w:pos="5954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11DE2">
        <w:rPr>
          <w:rFonts w:ascii="Arial" w:hAnsi="Arial" w:cs="Arial"/>
          <w:sz w:val="20"/>
          <w:szCs w:val="20"/>
        </w:rPr>
        <w:t xml:space="preserve"> Prof. Carlos Balam:</w:t>
      </w:r>
      <w:r w:rsidR="0005277A" w:rsidRPr="00A11DE2">
        <w:rPr>
          <w:rFonts w:ascii="Arial" w:hAnsi="Arial" w:cs="Arial"/>
          <w:sz w:val="20"/>
          <w:szCs w:val="20"/>
        </w:rPr>
        <w:t xml:space="preserve"> </w:t>
      </w:r>
      <w:r w:rsidR="00D226E0" w:rsidRPr="00A11DE2">
        <w:rPr>
          <w:rFonts w:ascii="Arial" w:hAnsi="Arial" w:cs="Arial"/>
          <w:sz w:val="20"/>
          <w:szCs w:val="20"/>
        </w:rPr>
        <w:t>Orientación</w:t>
      </w:r>
      <w:r w:rsidR="0005277A" w:rsidRPr="00A11DE2">
        <w:rPr>
          <w:rFonts w:ascii="Arial" w:hAnsi="Arial" w:cs="Arial"/>
          <w:sz w:val="20"/>
          <w:szCs w:val="20"/>
        </w:rPr>
        <w:t xml:space="preserve"> y movilidad, computación. </w:t>
      </w:r>
      <w:r w:rsidR="00D226E0" w:rsidRPr="00A11DE2">
        <w:rPr>
          <w:rFonts w:ascii="Arial" w:hAnsi="Arial" w:cs="Arial"/>
          <w:sz w:val="20"/>
          <w:szCs w:val="20"/>
        </w:rPr>
        <w:t>(financiado por el Comité pro</w:t>
      </w:r>
      <w:r w:rsidR="00C8395A" w:rsidRPr="00A11DE2">
        <w:rPr>
          <w:rFonts w:ascii="Arial" w:hAnsi="Arial" w:cs="Arial"/>
          <w:sz w:val="20"/>
          <w:szCs w:val="20"/>
        </w:rPr>
        <w:t xml:space="preserve"> </w:t>
      </w:r>
      <w:r w:rsidR="00D226E0" w:rsidRPr="00A11DE2">
        <w:rPr>
          <w:rFonts w:ascii="Arial" w:hAnsi="Arial" w:cs="Arial"/>
          <w:sz w:val="20"/>
          <w:szCs w:val="20"/>
        </w:rPr>
        <w:t>ciegos y sordos de Guate</w:t>
      </w:r>
      <w:r w:rsidR="00A56D05" w:rsidRPr="00A11DE2">
        <w:rPr>
          <w:rFonts w:ascii="Arial" w:hAnsi="Arial" w:cs="Arial"/>
          <w:sz w:val="20"/>
          <w:szCs w:val="20"/>
        </w:rPr>
        <w:t>mala</w:t>
      </w:r>
      <w:r w:rsidR="0022312B" w:rsidRPr="00A11DE2">
        <w:rPr>
          <w:rFonts w:ascii="Arial" w:hAnsi="Arial" w:cs="Arial"/>
          <w:sz w:val="20"/>
          <w:szCs w:val="20"/>
        </w:rPr>
        <w:t xml:space="preserve">). </w:t>
      </w:r>
    </w:p>
    <w:p w14:paraId="262C207D" w14:textId="77777777" w:rsidR="00BC49EA" w:rsidRPr="00A11DE2" w:rsidRDefault="00BC49EA" w:rsidP="00A11DE2">
      <w:pPr>
        <w:pStyle w:val="Prrafodelista"/>
        <w:tabs>
          <w:tab w:val="left" w:pos="83"/>
          <w:tab w:val="left" w:pos="5954"/>
        </w:tabs>
        <w:spacing w:line="360" w:lineRule="auto"/>
        <w:ind w:left="360"/>
        <w:jc w:val="both"/>
        <w:rPr>
          <w:rFonts w:ascii="Arial" w:hAnsi="Arial" w:cs="Arial"/>
          <w:sz w:val="20"/>
          <w:szCs w:val="20"/>
        </w:rPr>
      </w:pPr>
    </w:p>
    <w:p w14:paraId="05E73434" w14:textId="5D282855" w:rsidR="003B3CEA" w:rsidRPr="00A11DE2" w:rsidRDefault="003B3CEA" w:rsidP="00A11DE2">
      <w:pPr>
        <w:pStyle w:val="Prrafodelista"/>
        <w:numPr>
          <w:ilvl w:val="2"/>
          <w:numId w:val="5"/>
        </w:numPr>
        <w:tabs>
          <w:tab w:val="left" w:pos="426"/>
          <w:tab w:val="left" w:pos="5954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A11DE2">
        <w:rPr>
          <w:rFonts w:ascii="Arial" w:hAnsi="Arial" w:cs="Arial"/>
          <w:b/>
          <w:sz w:val="20"/>
          <w:szCs w:val="20"/>
        </w:rPr>
        <w:t>Ciclo Lectivo de clases</w:t>
      </w:r>
    </w:p>
    <w:p w14:paraId="11CA6BBC" w14:textId="77777777" w:rsidR="00CE715D" w:rsidRPr="00A11DE2" w:rsidRDefault="00A350B5" w:rsidP="00A11DE2">
      <w:pPr>
        <w:tabs>
          <w:tab w:val="left" w:pos="5954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11DE2">
        <w:rPr>
          <w:rFonts w:ascii="Arial" w:hAnsi="Arial" w:cs="Arial"/>
          <w:sz w:val="20"/>
          <w:szCs w:val="20"/>
        </w:rPr>
        <w:t>De acuerdo al MINEDUC</w:t>
      </w:r>
      <w:r w:rsidR="00CE715D" w:rsidRPr="00A11DE2">
        <w:rPr>
          <w:rFonts w:ascii="Arial" w:hAnsi="Arial" w:cs="Arial"/>
          <w:sz w:val="20"/>
          <w:szCs w:val="20"/>
        </w:rPr>
        <w:t xml:space="preserve"> el añ</w:t>
      </w:r>
      <w:r w:rsidR="00EC4311" w:rsidRPr="00A11DE2">
        <w:rPr>
          <w:rFonts w:ascii="Arial" w:hAnsi="Arial" w:cs="Arial"/>
          <w:sz w:val="20"/>
          <w:szCs w:val="20"/>
        </w:rPr>
        <w:t xml:space="preserve">o lectivo es de enero a octubre, en horario de 7:30 a 12:30 horas. </w:t>
      </w:r>
      <w:r w:rsidR="00CE715D" w:rsidRPr="00A11DE2">
        <w:rPr>
          <w:rFonts w:ascii="Arial" w:hAnsi="Arial" w:cs="Arial"/>
          <w:sz w:val="20"/>
          <w:szCs w:val="20"/>
        </w:rPr>
        <w:t>Se ha continuado con la ubicación de 2 sedes estratégi</w:t>
      </w:r>
      <w:r w:rsidRPr="00A11DE2">
        <w:rPr>
          <w:rFonts w:ascii="Arial" w:hAnsi="Arial" w:cs="Arial"/>
          <w:sz w:val="20"/>
          <w:szCs w:val="20"/>
        </w:rPr>
        <w:t>cas para la atención a usuarios:</w:t>
      </w:r>
      <w:r w:rsidR="008100E5" w:rsidRPr="00A11DE2">
        <w:rPr>
          <w:rFonts w:ascii="Arial" w:hAnsi="Arial" w:cs="Arial"/>
          <w:sz w:val="20"/>
          <w:szCs w:val="20"/>
        </w:rPr>
        <w:t xml:space="preserve"> los días</w:t>
      </w:r>
      <w:r w:rsidRPr="00A11DE2">
        <w:rPr>
          <w:rFonts w:ascii="Arial" w:hAnsi="Arial" w:cs="Arial"/>
          <w:sz w:val="20"/>
          <w:szCs w:val="20"/>
        </w:rPr>
        <w:t xml:space="preserve"> lunes y martes en Santa Cruz Quixayá (</w:t>
      </w:r>
      <w:r w:rsidR="00CE715D" w:rsidRPr="00A11DE2">
        <w:rPr>
          <w:rFonts w:ascii="Arial" w:hAnsi="Arial" w:cs="Arial"/>
          <w:sz w:val="20"/>
          <w:szCs w:val="20"/>
        </w:rPr>
        <w:t>San Lucas Tolim</w:t>
      </w:r>
      <w:r w:rsidR="001F1962" w:rsidRPr="00A11DE2">
        <w:rPr>
          <w:rFonts w:ascii="Arial" w:hAnsi="Arial" w:cs="Arial"/>
          <w:sz w:val="20"/>
          <w:szCs w:val="20"/>
        </w:rPr>
        <w:t>á</w:t>
      </w:r>
      <w:r w:rsidR="00CE715D" w:rsidRPr="00A11DE2">
        <w:rPr>
          <w:rFonts w:ascii="Arial" w:hAnsi="Arial" w:cs="Arial"/>
          <w:sz w:val="20"/>
          <w:szCs w:val="20"/>
        </w:rPr>
        <w:t>n</w:t>
      </w:r>
      <w:r w:rsidRPr="00A11DE2">
        <w:rPr>
          <w:rFonts w:ascii="Arial" w:hAnsi="Arial" w:cs="Arial"/>
          <w:sz w:val="20"/>
          <w:szCs w:val="20"/>
        </w:rPr>
        <w:t>),</w:t>
      </w:r>
      <w:r w:rsidR="00CE715D" w:rsidRPr="00A11DE2">
        <w:rPr>
          <w:rFonts w:ascii="Arial" w:hAnsi="Arial" w:cs="Arial"/>
          <w:sz w:val="20"/>
          <w:szCs w:val="20"/>
        </w:rPr>
        <w:t xml:space="preserve"> y los días jueves y viernes en la Escuela Central de</w:t>
      </w:r>
      <w:r w:rsidRPr="00A11DE2">
        <w:rPr>
          <w:rFonts w:ascii="Arial" w:hAnsi="Arial" w:cs="Arial"/>
          <w:sz w:val="20"/>
          <w:szCs w:val="20"/>
        </w:rPr>
        <w:t xml:space="preserve"> Panajachel. Los días miércoles</w:t>
      </w:r>
      <w:r w:rsidR="00CE715D" w:rsidRPr="00A11DE2">
        <w:rPr>
          <w:rFonts w:ascii="Arial" w:hAnsi="Arial" w:cs="Arial"/>
          <w:sz w:val="20"/>
          <w:szCs w:val="20"/>
        </w:rPr>
        <w:t xml:space="preserve"> los docente</w:t>
      </w:r>
      <w:r w:rsidRPr="00A11DE2">
        <w:rPr>
          <w:rFonts w:ascii="Arial" w:hAnsi="Arial" w:cs="Arial"/>
          <w:sz w:val="20"/>
          <w:szCs w:val="20"/>
        </w:rPr>
        <w:t>s realizan visitas comunitarias</w:t>
      </w:r>
      <w:r w:rsidR="00CE715D" w:rsidRPr="00A11DE2">
        <w:rPr>
          <w:rFonts w:ascii="Arial" w:hAnsi="Arial" w:cs="Arial"/>
          <w:sz w:val="20"/>
          <w:szCs w:val="20"/>
        </w:rPr>
        <w:t xml:space="preserve"> en las casas, escuelas y</w:t>
      </w:r>
      <w:r w:rsidR="008100E5" w:rsidRPr="00A11DE2">
        <w:rPr>
          <w:rFonts w:ascii="Arial" w:hAnsi="Arial" w:cs="Arial"/>
          <w:sz w:val="20"/>
          <w:szCs w:val="20"/>
        </w:rPr>
        <w:t xml:space="preserve"> en</w:t>
      </w:r>
      <w:r w:rsidR="00CE715D" w:rsidRPr="00A11DE2">
        <w:rPr>
          <w:rFonts w:ascii="Arial" w:hAnsi="Arial" w:cs="Arial"/>
          <w:sz w:val="20"/>
          <w:szCs w:val="20"/>
        </w:rPr>
        <w:t xml:space="preserve"> el entorno cercano de los usuarios para el fortalecimiento de su inclusión. </w:t>
      </w:r>
    </w:p>
    <w:p w14:paraId="1D93D1A8" w14:textId="77777777" w:rsidR="00D164C3" w:rsidRPr="00A11DE2" w:rsidRDefault="00D164C3" w:rsidP="00A11DE2">
      <w:pPr>
        <w:tabs>
          <w:tab w:val="left" w:pos="5954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4ADEE303" w14:textId="77777777" w:rsidR="00D164C3" w:rsidRPr="00A11DE2" w:rsidRDefault="00D164C3" w:rsidP="00A11DE2">
      <w:pPr>
        <w:tabs>
          <w:tab w:val="left" w:pos="5954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11DE2">
        <w:rPr>
          <w:rFonts w:ascii="Arial" w:hAnsi="Arial" w:cs="Arial"/>
          <w:sz w:val="20"/>
          <w:szCs w:val="20"/>
        </w:rPr>
        <w:t>Actualmente los docentes están elaborando una escala de rango</w:t>
      </w:r>
      <w:r w:rsidR="00A350B5" w:rsidRPr="00A11DE2">
        <w:rPr>
          <w:rFonts w:ascii="Arial" w:hAnsi="Arial" w:cs="Arial"/>
          <w:sz w:val="20"/>
          <w:szCs w:val="20"/>
        </w:rPr>
        <w:t xml:space="preserve"> por estudiante, para conocer la</w:t>
      </w:r>
      <w:r w:rsidRPr="00A11DE2">
        <w:rPr>
          <w:rFonts w:ascii="Arial" w:hAnsi="Arial" w:cs="Arial"/>
          <w:sz w:val="20"/>
          <w:szCs w:val="20"/>
        </w:rPr>
        <w:t xml:space="preserve"> evolución en su proceso</w:t>
      </w:r>
      <w:r w:rsidR="008100E5" w:rsidRPr="00A11DE2">
        <w:rPr>
          <w:rFonts w:ascii="Arial" w:hAnsi="Arial" w:cs="Arial"/>
          <w:sz w:val="20"/>
          <w:szCs w:val="20"/>
        </w:rPr>
        <w:t xml:space="preserve"> de aprendizaje</w:t>
      </w:r>
      <w:r w:rsidRPr="00A11DE2">
        <w:rPr>
          <w:rFonts w:ascii="Arial" w:hAnsi="Arial" w:cs="Arial"/>
          <w:sz w:val="20"/>
          <w:szCs w:val="20"/>
        </w:rPr>
        <w:t xml:space="preserve"> y conocer las áreas que deben fortalecer durante su rehabilitación. </w:t>
      </w:r>
    </w:p>
    <w:p w14:paraId="63B7C0C8" w14:textId="77777777" w:rsidR="00D164C3" w:rsidRPr="00A11DE2" w:rsidRDefault="00D164C3" w:rsidP="00A11DE2">
      <w:pPr>
        <w:tabs>
          <w:tab w:val="left" w:pos="5954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1B6B9891" w14:textId="77777777" w:rsidR="003B3CEA" w:rsidRPr="00A11DE2" w:rsidRDefault="003B3CEA" w:rsidP="00A11DE2">
      <w:pPr>
        <w:tabs>
          <w:tab w:val="left" w:pos="426"/>
          <w:tab w:val="left" w:pos="5954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11DE2">
        <w:rPr>
          <w:rFonts w:ascii="Arial" w:hAnsi="Arial" w:cs="Arial"/>
          <w:sz w:val="20"/>
          <w:szCs w:val="20"/>
        </w:rPr>
        <w:t>Número de estudiantes constantes por sede y modalidad:</w:t>
      </w:r>
    </w:p>
    <w:p w14:paraId="59C586F7" w14:textId="77777777" w:rsidR="00A11DE2" w:rsidRPr="00A11DE2" w:rsidRDefault="00A11DE2" w:rsidP="00A11DE2">
      <w:pPr>
        <w:tabs>
          <w:tab w:val="left" w:pos="426"/>
          <w:tab w:val="left" w:pos="5954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8121" w:type="dxa"/>
        <w:jc w:val="center"/>
        <w:tblLook w:val="04A0" w:firstRow="1" w:lastRow="0" w:firstColumn="1" w:lastColumn="0" w:noHBand="0" w:noVBand="1"/>
      </w:tblPr>
      <w:tblGrid>
        <w:gridCol w:w="4363"/>
        <w:gridCol w:w="1288"/>
        <w:gridCol w:w="1325"/>
        <w:gridCol w:w="1145"/>
      </w:tblGrid>
      <w:tr w:rsidR="003B3CEA" w:rsidRPr="00A11DE2" w14:paraId="278CB082" w14:textId="77777777" w:rsidTr="00BB49BD">
        <w:trPr>
          <w:trHeight w:val="60"/>
          <w:jc w:val="center"/>
        </w:trPr>
        <w:tc>
          <w:tcPr>
            <w:tcW w:w="4363" w:type="dxa"/>
            <w:vMerge w:val="restart"/>
            <w:noWrap/>
            <w:hideMark/>
          </w:tcPr>
          <w:p w14:paraId="09C8B956" w14:textId="77777777" w:rsidR="003B3CEA" w:rsidRPr="00A11DE2" w:rsidRDefault="003B3CEA" w:rsidP="00A11DE2">
            <w:pPr>
              <w:tabs>
                <w:tab w:val="left" w:pos="5954"/>
              </w:tabs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11DE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Sede </w:t>
            </w:r>
          </w:p>
        </w:tc>
        <w:tc>
          <w:tcPr>
            <w:tcW w:w="3758" w:type="dxa"/>
            <w:gridSpan w:val="3"/>
            <w:noWrap/>
            <w:hideMark/>
          </w:tcPr>
          <w:p w14:paraId="747AD6BB" w14:textId="77777777" w:rsidR="003B3CEA" w:rsidRPr="00A11DE2" w:rsidRDefault="003B3CEA" w:rsidP="00A11DE2">
            <w:pPr>
              <w:tabs>
                <w:tab w:val="left" w:pos="5954"/>
              </w:tabs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11DE2">
              <w:rPr>
                <w:rFonts w:ascii="Arial" w:hAnsi="Arial" w:cs="Arial"/>
                <w:b/>
                <w:bCs/>
                <w:sz w:val="20"/>
                <w:szCs w:val="20"/>
              </w:rPr>
              <w:t>2016</w:t>
            </w:r>
          </w:p>
        </w:tc>
      </w:tr>
      <w:tr w:rsidR="003B3CEA" w:rsidRPr="00A11DE2" w14:paraId="7B7C7B3B" w14:textId="77777777" w:rsidTr="00BB49BD">
        <w:trPr>
          <w:trHeight w:val="117"/>
          <w:jc w:val="center"/>
        </w:trPr>
        <w:tc>
          <w:tcPr>
            <w:tcW w:w="4363" w:type="dxa"/>
            <w:vMerge/>
            <w:hideMark/>
          </w:tcPr>
          <w:p w14:paraId="5B5C2658" w14:textId="77777777" w:rsidR="003B3CEA" w:rsidRPr="00A11DE2" w:rsidRDefault="003B3CEA" w:rsidP="00A11DE2">
            <w:pPr>
              <w:tabs>
                <w:tab w:val="left" w:pos="5954"/>
              </w:tabs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88" w:type="dxa"/>
            <w:hideMark/>
          </w:tcPr>
          <w:p w14:paraId="7937E3DE" w14:textId="77777777" w:rsidR="003B3CEA" w:rsidRPr="00A11DE2" w:rsidRDefault="003B3CEA" w:rsidP="00A11DE2">
            <w:pPr>
              <w:tabs>
                <w:tab w:val="left" w:pos="5954"/>
              </w:tabs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A11DE2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Femenino</w:t>
            </w:r>
          </w:p>
        </w:tc>
        <w:tc>
          <w:tcPr>
            <w:tcW w:w="1325" w:type="dxa"/>
            <w:hideMark/>
          </w:tcPr>
          <w:p w14:paraId="702DBD0C" w14:textId="77777777" w:rsidR="003B3CEA" w:rsidRPr="00A11DE2" w:rsidRDefault="003B3CEA" w:rsidP="00A11DE2">
            <w:pPr>
              <w:tabs>
                <w:tab w:val="left" w:pos="5954"/>
              </w:tabs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A11DE2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Masculino</w:t>
            </w:r>
          </w:p>
        </w:tc>
        <w:tc>
          <w:tcPr>
            <w:tcW w:w="1145" w:type="dxa"/>
            <w:hideMark/>
          </w:tcPr>
          <w:p w14:paraId="25BA69E0" w14:textId="77777777" w:rsidR="003B3CEA" w:rsidRPr="00A11DE2" w:rsidRDefault="003B3CEA" w:rsidP="00A11DE2">
            <w:pPr>
              <w:tabs>
                <w:tab w:val="left" w:pos="5954"/>
              </w:tabs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A11DE2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Total</w:t>
            </w:r>
          </w:p>
        </w:tc>
      </w:tr>
      <w:tr w:rsidR="003B3CEA" w:rsidRPr="00A11DE2" w14:paraId="6AFDB86A" w14:textId="77777777" w:rsidTr="00BB49BD">
        <w:trPr>
          <w:trHeight w:val="191"/>
          <w:jc w:val="center"/>
        </w:trPr>
        <w:tc>
          <w:tcPr>
            <w:tcW w:w="4363" w:type="dxa"/>
            <w:hideMark/>
          </w:tcPr>
          <w:p w14:paraId="719083DC" w14:textId="77777777" w:rsidR="003B3CEA" w:rsidRPr="00A11DE2" w:rsidRDefault="003B3CEA" w:rsidP="00A11DE2">
            <w:pPr>
              <w:tabs>
                <w:tab w:val="left" w:pos="5954"/>
              </w:tabs>
              <w:spacing w:line="36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11DE2">
              <w:rPr>
                <w:rFonts w:ascii="Arial" w:hAnsi="Arial" w:cs="Arial"/>
                <w:b/>
                <w:bCs/>
                <w:sz w:val="20"/>
                <w:szCs w:val="20"/>
              </w:rPr>
              <w:t>Panajachel</w:t>
            </w:r>
          </w:p>
        </w:tc>
        <w:tc>
          <w:tcPr>
            <w:tcW w:w="1288" w:type="dxa"/>
          </w:tcPr>
          <w:p w14:paraId="501F91D2" w14:textId="77777777" w:rsidR="003B3CEA" w:rsidRPr="00A11DE2" w:rsidRDefault="006B134A" w:rsidP="00A11DE2">
            <w:pPr>
              <w:tabs>
                <w:tab w:val="left" w:pos="426"/>
                <w:tab w:val="left" w:pos="5954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1DE2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325" w:type="dxa"/>
          </w:tcPr>
          <w:p w14:paraId="662A0BB7" w14:textId="77777777" w:rsidR="003B3CEA" w:rsidRPr="00A11DE2" w:rsidRDefault="006B134A" w:rsidP="00A11DE2">
            <w:pPr>
              <w:tabs>
                <w:tab w:val="left" w:pos="426"/>
                <w:tab w:val="left" w:pos="5954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1DE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145" w:type="dxa"/>
          </w:tcPr>
          <w:p w14:paraId="761050EE" w14:textId="77777777" w:rsidR="003B3CEA" w:rsidRPr="00A11DE2" w:rsidRDefault="006B134A" w:rsidP="00A11DE2">
            <w:pPr>
              <w:tabs>
                <w:tab w:val="left" w:pos="426"/>
                <w:tab w:val="left" w:pos="5954"/>
              </w:tabs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11DE2">
              <w:rPr>
                <w:rFonts w:ascii="Arial" w:hAnsi="Arial" w:cs="Arial"/>
                <w:b/>
                <w:sz w:val="20"/>
                <w:szCs w:val="20"/>
              </w:rPr>
              <w:t>11</w:t>
            </w:r>
          </w:p>
        </w:tc>
      </w:tr>
      <w:tr w:rsidR="003B3CEA" w:rsidRPr="00A11DE2" w14:paraId="56D3ECC4" w14:textId="77777777" w:rsidTr="00BB49BD">
        <w:trPr>
          <w:trHeight w:val="110"/>
          <w:jc w:val="center"/>
        </w:trPr>
        <w:tc>
          <w:tcPr>
            <w:tcW w:w="4363" w:type="dxa"/>
            <w:hideMark/>
          </w:tcPr>
          <w:p w14:paraId="2298A163" w14:textId="77777777" w:rsidR="003B3CEA" w:rsidRPr="00A11DE2" w:rsidRDefault="003B3CEA" w:rsidP="00A11DE2">
            <w:pPr>
              <w:tabs>
                <w:tab w:val="left" w:pos="5954"/>
              </w:tabs>
              <w:spacing w:line="36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11DE2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 xml:space="preserve">Santa Cruz </w:t>
            </w:r>
            <w:r w:rsidR="00C010DE" w:rsidRPr="00A11DE2">
              <w:rPr>
                <w:rFonts w:ascii="Arial" w:hAnsi="Arial" w:cs="Arial"/>
                <w:b/>
                <w:bCs/>
                <w:sz w:val="20"/>
                <w:szCs w:val="20"/>
              </w:rPr>
              <w:t>Quixayá</w:t>
            </w:r>
            <w:r w:rsidRPr="00A11DE2">
              <w:rPr>
                <w:rFonts w:ascii="Arial" w:hAnsi="Arial" w:cs="Arial"/>
                <w:b/>
                <w:bCs/>
                <w:sz w:val="20"/>
                <w:szCs w:val="20"/>
              </w:rPr>
              <w:t>, San Lucas Tolimán</w:t>
            </w:r>
          </w:p>
        </w:tc>
        <w:tc>
          <w:tcPr>
            <w:tcW w:w="1288" w:type="dxa"/>
          </w:tcPr>
          <w:p w14:paraId="54741593" w14:textId="77777777" w:rsidR="003B3CEA" w:rsidRPr="00A11DE2" w:rsidRDefault="000E75F6" w:rsidP="00A11DE2">
            <w:pPr>
              <w:tabs>
                <w:tab w:val="left" w:pos="426"/>
                <w:tab w:val="left" w:pos="5954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1DE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325" w:type="dxa"/>
          </w:tcPr>
          <w:p w14:paraId="046C949A" w14:textId="77777777" w:rsidR="003B3CEA" w:rsidRPr="00A11DE2" w:rsidRDefault="000E75F6" w:rsidP="00A11DE2">
            <w:pPr>
              <w:tabs>
                <w:tab w:val="left" w:pos="426"/>
                <w:tab w:val="left" w:pos="5954"/>
              </w:tabs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1DE2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145" w:type="dxa"/>
          </w:tcPr>
          <w:p w14:paraId="548D9682" w14:textId="77777777" w:rsidR="003B3CEA" w:rsidRPr="00A11DE2" w:rsidRDefault="000E75F6" w:rsidP="00A11DE2">
            <w:pPr>
              <w:tabs>
                <w:tab w:val="left" w:pos="426"/>
                <w:tab w:val="left" w:pos="5954"/>
              </w:tabs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11DE2">
              <w:rPr>
                <w:rFonts w:ascii="Arial" w:hAnsi="Arial" w:cs="Arial"/>
                <w:b/>
                <w:sz w:val="20"/>
                <w:szCs w:val="20"/>
              </w:rPr>
              <w:t>13</w:t>
            </w:r>
          </w:p>
        </w:tc>
      </w:tr>
      <w:tr w:rsidR="003B3CEA" w:rsidRPr="00A11DE2" w14:paraId="160B5C87" w14:textId="77777777" w:rsidTr="00BB49BD">
        <w:trPr>
          <w:trHeight w:val="60"/>
          <w:jc w:val="center"/>
        </w:trPr>
        <w:tc>
          <w:tcPr>
            <w:tcW w:w="4363" w:type="dxa"/>
            <w:hideMark/>
          </w:tcPr>
          <w:p w14:paraId="1B2EF87E" w14:textId="77777777" w:rsidR="003B3CEA" w:rsidRPr="00A11DE2" w:rsidRDefault="003B3CEA" w:rsidP="00A11DE2">
            <w:pPr>
              <w:tabs>
                <w:tab w:val="left" w:pos="5954"/>
              </w:tabs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11DE2">
              <w:rPr>
                <w:rFonts w:ascii="Arial" w:hAnsi="Arial" w:cs="Arial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1288" w:type="dxa"/>
          </w:tcPr>
          <w:p w14:paraId="73FFB2B7" w14:textId="77777777" w:rsidR="003B3CEA" w:rsidRPr="00A11DE2" w:rsidRDefault="006B134A" w:rsidP="00A11DE2">
            <w:pPr>
              <w:tabs>
                <w:tab w:val="left" w:pos="426"/>
                <w:tab w:val="left" w:pos="5954"/>
              </w:tabs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11DE2">
              <w:rPr>
                <w:rFonts w:ascii="Arial" w:hAnsi="Arial" w:cs="Arial"/>
                <w:b/>
                <w:sz w:val="20"/>
                <w:szCs w:val="20"/>
              </w:rPr>
              <w:t>11</w:t>
            </w:r>
          </w:p>
        </w:tc>
        <w:tc>
          <w:tcPr>
            <w:tcW w:w="1325" w:type="dxa"/>
          </w:tcPr>
          <w:p w14:paraId="3378187B" w14:textId="77777777" w:rsidR="003B3CEA" w:rsidRPr="00A11DE2" w:rsidRDefault="006B134A" w:rsidP="00A11DE2">
            <w:pPr>
              <w:tabs>
                <w:tab w:val="left" w:pos="426"/>
                <w:tab w:val="left" w:pos="5954"/>
              </w:tabs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11DE2">
              <w:rPr>
                <w:rFonts w:ascii="Arial" w:hAnsi="Arial" w:cs="Arial"/>
                <w:b/>
                <w:sz w:val="20"/>
                <w:szCs w:val="20"/>
              </w:rPr>
              <w:t>13</w:t>
            </w:r>
          </w:p>
        </w:tc>
        <w:tc>
          <w:tcPr>
            <w:tcW w:w="1145" w:type="dxa"/>
          </w:tcPr>
          <w:p w14:paraId="21500638" w14:textId="77777777" w:rsidR="003B3CEA" w:rsidRPr="00A11DE2" w:rsidRDefault="006B134A" w:rsidP="00A11DE2">
            <w:pPr>
              <w:tabs>
                <w:tab w:val="left" w:pos="426"/>
                <w:tab w:val="left" w:pos="5954"/>
              </w:tabs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11DE2">
              <w:rPr>
                <w:rFonts w:ascii="Arial" w:hAnsi="Arial" w:cs="Arial"/>
                <w:b/>
                <w:sz w:val="20"/>
                <w:szCs w:val="20"/>
              </w:rPr>
              <w:t>24</w:t>
            </w:r>
          </w:p>
        </w:tc>
      </w:tr>
    </w:tbl>
    <w:p w14:paraId="4CE953C6" w14:textId="77777777" w:rsidR="003B3CEA" w:rsidRPr="00A11DE2" w:rsidRDefault="003B3CEA" w:rsidP="00A11DE2">
      <w:pPr>
        <w:tabs>
          <w:tab w:val="left" w:pos="426"/>
          <w:tab w:val="left" w:pos="5877"/>
          <w:tab w:val="left" w:pos="5954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2E3FBDA1" w14:textId="77777777" w:rsidR="003B3CEA" w:rsidRPr="00A11DE2" w:rsidRDefault="003B3CEA" w:rsidP="00A11DE2">
      <w:pPr>
        <w:pStyle w:val="Prrafodelista"/>
        <w:numPr>
          <w:ilvl w:val="2"/>
          <w:numId w:val="5"/>
        </w:numPr>
        <w:tabs>
          <w:tab w:val="left" w:pos="426"/>
          <w:tab w:val="left" w:pos="5954"/>
        </w:tabs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A11DE2">
        <w:rPr>
          <w:rFonts w:ascii="Arial" w:hAnsi="Arial" w:cs="Arial"/>
          <w:b/>
          <w:sz w:val="20"/>
          <w:szCs w:val="20"/>
        </w:rPr>
        <w:t>Pago de pasajes</w:t>
      </w:r>
    </w:p>
    <w:p w14:paraId="5E5A9623" w14:textId="77777777" w:rsidR="007E6894" w:rsidRPr="00A11DE2" w:rsidRDefault="00490D28" w:rsidP="00A11DE2">
      <w:pPr>
        <w:tabs>
          <w:tab w:val="left" w:pos="426"/>
          <w:tab w:val="left" w:pos="5954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11DE2">
        <w:rPr>
          <w:rFonts w:ascii="Arial" w:hAnsi="Arial" w:cs="Arial"/>
          <w:sz w:val="20"/>
          <w:szCs w:val="20"/>
        </w:rPr>
        <w:t>Previo al inicio</w:t>
      </w:r>
      <w:r w:rsidR="007B632E" w:rsidRPr="00A11DE2">
        <w:rPr>
          <w:rFonts w:ascii="Arial" w:hAnsi="Arial" w:cs="Arial"/>
          <w:sz w:val="20"/>
          <w:szCs w:val="20"/>
        </w:rPr>
        <w:t xml:space="preserve"> del ciclo</w:t>
      </w:r>
      <w:r w:rsidRPr="00A11DE2">
        <w:rPr>
          <w:rFonts w:ascii="Arial" w:hAnsi="Arial" w:cs="Arial"/>
          <w:sz w:val="20"/>
          <w:szCs w:val="20"/>
        </w:rPr>
        <w:t xml:space="preserve"> escolar se llegó  a un acuerdo con los padres de los estudiantes ciegos, quienes asumirían el compromiso y responsabilidad de participar en </w:t>
      </w:r>
      <w:r w:rsidR="007B632E" w:rsidRPr="00A11DE2">
        <w:rPr>
          <w:rFonts w:ascii="Arial" w:hAnsi="Arial" w:cs="Arial"/>
          <w:sz w:val="20"/>
          <w:szCs w:val="20"/>
        </w:rPr>
        <w:t xml:space="preserve">el programa de forma constante, para poder recibir </w:t>
      </w:r>
      <w:r w:rsidRPr="00A11DE2">
        <w:rPr>
          <w:rFonts w:ascii="Arial" w:hAnsi="Arial" w:cs="Arial"/>
          <w:sz w:val="20"/>
          <w:szCs w:val="20"/>
        </w:rPr>
        <w:t xml:space="preserve">el apoyo económico </w:t>
      </w:r>
      <w:r w:rsidR="007B632E" w:rsidRPr="00A11DE2">
        <w:rPr>
          <w:rFonts w:ascii="Arial" w:hAnsi="Arial" w:cs="Arial"/>
          <w:sz w:val="20"/>
          <w:szCs w:val="20"/>
        </w:rPr>
        <w:t>e</w:t>
      </w:r>
      <w:r w:rsidR="00A350B5" w:rsidRPr="00A11DE2">
        <w:rPr>
          <w:rFonts w:ascii="Arial" w:hAnsi="Arial" w:cs="Arial"/>
          <w:sz w:val="20"/>
          <w:szCs w:val="20"/>
        </w:rPr>
        <w:t>n</w:t>
      </w:r>
      <w:r w:rsidRPr="00A11DE2">
        <w:rPr>
          <w:rFonts w:ascii="Arial" w:hAnsi="Arial" w:cs="Arial"/>
          <w:sz w:val="20"/>
          <w:szCs w:val="20"/>
        </w:rPr>
        <w:t xml:space="preserve"> </w:t>
      </w:r>
      <w:r w:rsidR="008100E5" w:rsidRPr="00A11DE2">
        <w:rPr>
          <w:rFonts w:ascii="Arial" w:hAnsi="Arial" w:cs="Arial"/>
          <w:sz w:val="20"/>
          <w:szCs w:val="20"/>
        </w:rPr>
        <w:t xml:space="preserve">gastos de pasajes. Estas becas de transporte </w:t>
      </w:r>
      <w:r w:rsidRPr="00A11DE2">
        <w:rPr>
          <w:rFonts w:ascii="Arial" w:hAnsi="Arial" w:cs="Arial"/>
          <w:sz w:val="20"/>
          <w:szCs w:val="20"/>
        </w:rPr>
        <w:t>g</w:t>
      </w:r>
      <w:r w:rsidR="008100E5" w:rsidRPr="00A11DE2">
        <w:rPr>
          <w:rFonts w:ascii="Arial" w:hAnsi="Arial" w:cs="Arial"/>
          <w:sz w:val="20"/>
          <w:szCs w:val="20"/>
        </w:rPr>
        <w:t>arantizan</w:t>
      </w:r>
      <w:r w:rsidR="00A350B5" w:rsidRPr="00A11DE2">
        <w:rPr>
          <w:rFonts w:ascii="Arial" w:hAnsi="Arial" w:cs="Arial"/>
          <w:sz w:val="20"/>
          <w:szCs w:val="20"/>
        </w:rPr>
        <w:t xml:space="preserve"> la asistencia de los usuarios que viven en comunidades alejadas a las sedes de la escuela.</w:t>
      </w:r>
    </w:p>
    <w:p w14:paraId="543EB5F3" w14:textId="77777777" w:rsidR="00490D28" w:rsidRPr="00A11DE2" w:rsidRDefault="00490D28" w:rsidP="00A11DE2">
      <w:pPr>
        <w:tabs>
          <w:tab w:val="left" w:pos="426"/>
          <w:tab w:val="left" w:pos="5954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04D70113" w14:textId="77777777" w:rsidR="003B3CEA" w:rsidRPr="00A11DE2" w:rsidRDefault="003B3CEA" w:rsidP="00A11DE2">
      <w:pPr>
        <w:pStyle w:val="Prrafodelista"/>
        <w:numPr>
          <w:ilvl w:val="2"/>
          <w:numId w:val="5"/>
        </w:numPr>
        <w:tabs>
          <w:tab w:val="left" w:pos="426"/>
          <w:tab w:val="left" w:pos="5954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A11DE2">
        <w:rPr>
          <w:rFonts w:ascii="Arial" w:hAnsi="Arial" w:cs="Arial"/>
          <w:b/>
          <w:sz w:val="20"/>
          <w:szCs w:val="20"/>
        </w:rPr>
        <w:t xml:space="preserve">Actividades extraescolares </w:t>
      </w:r>
    </w:p>
    <w:p w14:paraId="4750E88E" w14:textId="4337A474" w:rsidR="004820A4" w:rsidRPr="00A11DE2" w:rsidRDefault="005E0385" w:rsidP="00A11DE2">
      <w:pPr>
        <w:pStyle w:val="Prrafodelista"/>
        <w:numPr>
          <w:ilvl w:val="0"/>
          <w:numId w:val="4"/>
        </w:numPr>
        <w:tabs>
          <w:tab w:val="left" w:pos="426"/>
          <w:tab w:val="left" w:pos="5954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A11DE2">
        <w:rPr>
          <w:rFonts w:ascii="Arial" w:hAnsi="Arial" w:cs="Arial"/>
          <w:b/>
          <w:sz w:val="20"/>
          <w:szCs w:val="20"/>
        </w:rPr>
        <w:t xml:space="preserve">Rincón de lectura y escritura: </w:t>
      </w:r>
      <w:r w:rsidRPr="00A11DE2">
        <w:rPr>
          <w:rFonts w:ascii="Arial" w:hAnsi="Arial" w:cs="Arial"/>
          <w:sz w:val="20"/>
          <w:szCs w:val="20"/>
        </w:rPr>
        <w:t xml:space="preserve">periódicamente los estudiantes ciegos acompañados por sus docentes asisten a la Biblioteca Municipal de Panajachel, para dar lectura a textos en braille que han sido donados al programa y </w:t>
      </w:r>
      <w:r w:rsidR="00A350B5" w:rsidRPr="00A11DE2">
        <w:rPr>
          <w:rFonts w:ascii="Arial" w:hAnsi="Arial" w:cs="Arial"/>
          <w:sz w:val="20"/>
          <w:szCs w:val="20"/>
        </w:rPr>
        <w:t xml:space="preserve">que </w:t>
      </w:r>
      <w:r w:rsidRPr="00A11DE2">
        <w:rPr>
          <w:rFonts w:ascii="Arial" w:hAnsi="Arial" w:cs="Arial"/>
          <w:sz w:val="20"/>
          <w:szCs w:val="20"/>
        </w:rPr>
        <w:t>se han</w:t>
      </w:r>
      <w:r w:rsidR="00A350B5" w:rsidRPr="00A11DE2">
        <w:rPr>
          <w:rFonts w:ascii="Arial" w:hAnsi="Arial" w:cs="Arial"/>
          <w:sz w:val="20"/>
          <w:szCs w:val="20"/>
        </w:rPr>
        <w:t xml:space="preserve"> ubicado en este espacio para su</w:t>
      </w:r>
      <w:r w:rsidRPr="00A11DE2">
        <w:rPr>
          <w:rFonts w:ascii="Arial" w:hAnsi="Arial" w:cs="Arial"/>
          <w:sz w:val="20"/>
          <w:szCs w:val="20"/>
        </w:rPr>
        <w:t xml:space="preserve"> </w:t>
      </w:r>
      <w:r w:rsidR="008100E5" w:rsidRPr="00A11DE2">
        <w:rPr>
          <w:rFonts w:ascii="Arial" w:hAnsi="Arial" w:cs="Arial"/>
          <w:sz w:val="20"/>
          <w:szCs w:val="20"/>
        </w:rPr>
        <w:t xml:space="preserve">mejor </w:t>
      </w:r>
      <w:r w:rsidRPr="00A11DE2">
        <w:rPr>
          <w:rFonts w:ascii="Arial" w:hAnsi="Arial" w:cs="Arial"/>
          <w:sz w:val="20"/>
          <w:szCs w:val="20"/>
        </w:rPr>
        <w:t xml:space="preserve">visibilización y </w:t>
      </w:r>
      <w:r w:rsidR="00A350B5" w:rsidRPr="00A11DE2">
        <w:rPr>
          <w:rFonts w:ascii="Arial" w:hAnsi="Arial" w:cs="Arial"/>
          <w:sz w:val="20"/>
          <w:szCs w:val="20"/>
        </w:rPr>
        <w:t xml:space="preserve">por </w:t>
      </w:r>
      <w:r w:rsidRPr="00A11DE2">
        <w:rPr>
          <w:rFonts w:ascii="Arial" w:hAnsi="Arial" w:cs="Arial"/>
          <w:sz w:val="20"/>
          <w:szCs w:val="20"/>
        </w:rPr>
        <w:t xml:space="preserve">seguridad de los mismos.  </w:t>
      </w:r>
    </w:p>
    <w:p w14:paraId="05F66156" w14:textId="77777777" w:rsidR="005E0385" w:rsidRPr="00A11DE2" w:rsidRDefault="005E0385" w:rsidP="00A11DE2">
      <w:pPr>
        <w:pStyle w:val="Prrafodelista"/>
        <w:tabs>
          <w:tab w:val="left" w:pos="426"/>
          <w:tab w:val="left" w:pos="5954"/>
        </w:tabs>
        <w:spacing w:line="360" w:lineRule="auto"/>
        <w:ind w:left="360"/>
        <w:jc w:val="both"/>
        <w:rPr>
          <w:rFonts w:ascii="Arial" w:hAnsi="Arial" w:cs="Arial"/>
          <w:b/>
          <w:sz w:val="20"/>
          <w:szCs w:val="20"/>
        </w:rPr>
      </w:pPr>
    </w:p>
    <w:p w14:paraId="5800DA3C" w14:textId="51507EB3" w:rsidR="00674331" w:rsidRPr="00A11DE2" w:rsidRDefault="00674331" w:rsidP="00A11DE2">
      <w:pPr>
        <w:pStyle w:val="Prrafodelista"/>
        <w:numPr>
          <w:ilvl w:val="0"/>
          <w:numId w:val="4"/>
        </w:numPr>
        <w:tabs>
          <w:tab w:val="left" w:pos="426"/>
          <w:tab w:val="left" w:pos="5954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A11DE2">
        <w:rPr>
          <w:rFonts w:ascii="Arial" w:hAnsi="Arial" w:cs="Arial"/>
          <w:b/>
          <w:sz w:val="20"/>
          <w:szCs w:val="20"/>
        </w:rPr>
        <w:t xml:space="preserve">Desfile Alegórico, </w:t>
      </w:r>
      <w:r w:rsidR="00D61B34" w:rsidRPr="00A11DE2">
        <w:rPr>
          <w:rFonts w:ascii="Arial" w:hAnsi="Arial" w:cs="Arial"/>
          <w:b/>
          <w:sz w:val="20"/>
          <w:szCs w:val="20"/>
        </w:rPr>
        <w:t>Celebración</w:t>
      </w:r>
      <w:r w:rsidRPr="00A11DE2">
        <w:rPr>
          <w:rFonts w:ascii="Arial" w:hAnsi="Arial" w:cs="Arial"/>
          <w:b/>
          <w:sz w:val="20"/>
          <w:szCs w:val="20"/>
        </w:rPr>
        <w:t xml:space="preserve"> 150 </w:t>
      </w:r>
      <w:r w:rsidR="008100E5" w:rsidRPr="00A11DE2">
        <w:rPr>
          <w:rFonts w:ascii="Arial" w:hAnsi="Arial" w:cs="Arial"/>
          <w:b/>
          <w:sz w:val="20"/>
          <w:szCs w:val="20"/>
        </w:rPr>
        <w:t>aniversario de la</w:t>
      </w:r>
      <w:r w:rsidR="00043CC0" w:rsidRPr="00A11DE2">
        <w:rPr>
          <w:rFonts w:ascii="Arial" w:hAnsi="Arial" w:cs="Arial"/>
          <w:b/>
          <w:sz w:val="20"/>
          <w:szCs w:val="20"/>
        </w:rPr>
        <w:t xml:space="preserve"> Escuela Central Panajachel: </w:t>
      </w:r>
      <w:r w:rsidR="002D4C76" w:rsidRPr="00A11DE2">
        <w:rPr>
          <w:rFonts w:ascii="Arial" w:hAnsi="Arial" w:cs="Arial"/>
          <w:sz w:val="20"/>
          <w:szCs w:val="20"/>
        </w:rPr>
        <w:t>C</w:t>
      </w:r>
      <w:r w:rsidR="00A350B5" w:rsidRPr="00A11DE2">
        <w:rPr>
          <w:rFonts w:ascii="Arial" w:hAnsi="Arial" w:cs="Arial"/>
          <w:sz w:val="20"/>
          <w:szCs w:val="20"/>
        </w:rPr>
        <w:t>omo parte de la Escuela Central</w:t>
      </w:r>
      <w:r w:rsidR="002D4C76" w:rsidRPr="00A11DE2">
        <w:rPr>
          <w:rFonts w:ascii="Arial" w:hAnsi="Arial" w:cs="Arial"/>
          <w:sz w:val="20"/>
          <w:szCs w:val="20"/>
        </w:rPr>
        <w:t xml:space="preserve"> se gestionó el espacio para que los estudiantes ciegos participaran en el desfile de an</w:t>
      </w:r>
      <w:r w:rsidR="00A11DE2">
        <w:rPr>
          <w:rFonts w:ascii="Arial" w:hAnsi="Arial" w:cs="Arial"/>
          <w:sz w:val="20"/>
          <w:szCs w:val="20"/>
        </w:rPr>
        <w:t xml:space="preserve">iversario, ya que era una actividad importante y una oportunidad para visibilizar al grupo </w:t>
      </w:r>
      <w:r w:rsidR="002D4C76" w:rsidRPr="00A11DE2">
        <w:rPr>
          <w:rFonts w:ascii="Arial" w:hAnsi="Arial" w:cs="Arial"/>
          <w:sz w:val="20"/>
          <w:szCs w:val="20"/>
        </w:rPr>
        <w:t xml:space="preserve"> ante la comunidad en general. Participaron  incluidos en uno de los pelotones del desf</w:t>
      </w:r>
      <w:r w:rsidR="00A350B5" w:rsidRPr="00A11DE2">
        <w:rPr>
          <w:rFonts w:ascii="Arial" w:hAnsi="Arial" w:cs="Arial"/>
          <w:sz w:val="20"/>
          <w:szCs w:val="20"/>
        </w:rPr>
        <w:t xml:space="preserve">ile con su alegoría, </w:t>
      </w:r>
      <w:r w:rsidR="002D4C76" w:rsidRPr="00A11DE2">
        <w:rPr>
          <w:rFonts w:ascii="Arial" w:hAnsi="Arial" w:cs="Arial"/>
          <w:sz w:val="20"/>
          <w:szCs w:val="20"/>
        </w:rPr>
        <w:t xml:space="preserve">con la identificación del programa para ser reconocidos en la sociedad y visibilizar </w:t>
      </w:r>
      <w:r w:rsidR="00A350B5" w:rsidRPr="00A11DE2">
        <w:rPr>
          <w:rFonts w:ascii="Arial" w:hAnsi="Arial" w:cs="Arial"/>
          <w:sz w:val="20"/>
          <w:szCs w:val="20"/>
        </w:rPr>
        <w:t>así</w:t>
      </w:r>
      <w:r w:rsidR="008100E5" w:rsidRPr="00A11DE2">
        <w:rPr>
          <w:rFonts w:ascii="Arial" w:hAnsi="Arial" w:cs="Arial"/>
          <w:sz w:val="20"/>
          <w:szCs w:val="20"/>
        </w:rPr>
        <w:t xml:space="preserve"> la labor de este</w:t>
      </w:r>
      <w:r w:rsidR="00A350B5" w:rsidRPr="00A11DE2">
        <w:rPr>
          <w:rFonts w:ascii="Arial" w:hAnsi="Arial" w:cs="Arial"/>
          <w:sz w:val="20"/>
          <w:szCs w:val="20"/>
        </w:rPr>
        <w:t xml:space="preserve"> establecim</w:t>
      </w:r>
      <w:r w:rsidR="008100E5" w:rsidRPr="00A11DE2">
        <w:rPr>
          <w:rFonts w:ascii="Arial" w:hAnsi="Arial" w:cs="Arial"/>
          <w:sz w:val="20"/>
          <w:szCs w:val="20"/>
        </w:rPr>
        <w:t xml:space="preserve">iento </w:t>
      </w:r>
      <w:r w:rsidR="00A350B5" w:rsidRPr="00A11DE2">
        <w:rPr>
          <w:rFonts w:ascii="Arial" w:hAnsi="Arial" w:cs="Arial"/>
          <w:sz w:val="20"/>
          <w:szCs w:val="20"/>
        </w:rPr>
        <w:t>en</w:t>
      </w:r>
      <w:r w:rsidR="002D4C76" w:rsidRPr="00A11DE2">
        <w:rPr>
          <w:rFonts w:ascii="Arial" w:hAnsi="Arial" w:cs="Arial"/>
          <w:sz w:val="20"/>
          <w:szCs w:val="20"/>
        </w:rPr>
        <w:t xml:space="preserve"> la inclusión. </w:t>
      </w:r>
    </w:p>
    <w:p w14:paraId="33C12044" w14:textId="77777777" w:rsidR="0002711B" w:rsidRPr="00A11DE2" w:rsidRDefault="0002711B" w:rsidP="00A11DE2">
      <w:pPr>
        <w:pStyle w:val="Prrafodelista"/>
        <w:tabs>
          <w:tab w:val="left" w:pos="426"/>
          <w:tab w:val="left" w:pos="5954"/>
        </w:tabs>
        <w:spacing w:line="360" w:lineRule="auto"/>
        <w:ind w:left="360"/>
        <w:jc w:val="both"/>
        <w:rPr>
          <w:rFonts w:ascii="Arial" w:hAnsi="Arial" w:cs="Arial"/>
          <w:b/>
          <w:sz w:val="20"/>
          <w:szCs w:val="20"/>
        </w:rPr>
      </w:pPr>
    </w:p>
    <w:p w14:paraId="12FF9CD5" w14:textId="09BB00DC" w:rsidR="00674331" w:rsidRPr="00A11DE2" w:rsidRDefault="00674331" w:rsidP="00A11DE2">
      <w:pPr>
        <w:pStyle w:val="Prrafodelista"/>
        <w:numPr>
          <w:ilvl w:val="0"/>
          <w:numId w:val="4"/>
        </w:numPr>
        <w:tabs>
          <w:tab w:val="left" w:pos="426"/>
          <w:tab w:val="left" w:pos="5954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11DE2">
        <w:rPr>
          <w:rFonts w:ascii="Arial" w:hAnsi="Arial" w:cs="Arial"/>
          <w:b/>
          <w:sz w:val="20"/>
          <w:szCs w:val="20"/>
        </w:rPr>
        <w:t xml:space="preserve">Viaje recreativo al </w:t>
      </w:r>
      <w:r w:rsidR="00D61B34" w:rsidRPr="00A11DE2">
        <w:rPr>
          <w:rFonts w:ascii="Arial" w:hAnsi="Arial" w:cs="Arial"/>
          <w:b/>
          <w:sz w:val="20"/>
          <w:szCs w:val="20"/>
        </w:rPr>
        <w:t>Zoológico</w:t>
      </w:r>
      <w:r w:rsidR="00D44291" w:rsidRPr="00A11DE2">
        <w:rPr>
          <w:rFonts w:ascii="Arial" w:hAnsi="Arial" w:cs="Arial"/>
          <w:b/>
          <w:sz w:val="20"/>
          <w:szCs w:val="20"/>
        </w:rPr>
        <w:t xml:space="preserve"> la Aurora</w:t>
      </w:r>
      <w:r w:rsidR="00D44291" w:rsidRPr="00A11DE2">
        <w:rPr>
          <w:rFonts w:ascii="Arial" w:hAnsi="Arial" w:cs="Arial"/>
          <w:sz w:val="20"/>
          <w:szCs w:val="20"/>
        </w:rPr>
        <w:t xml:space="preserve">: Se </w:t>
      </w:r>
      <w:r w:rsidR="004820A4" w:rsidRPr="00A11DE2">
        <w:rPr>
          <w:rFonts w:ascii="Arial" w:hAnsi="Arial" w:cs="Arial"/>
          <w:sz w:val="20"/>
          <w:szCs w:val="20"/>
        </w:rPr>
        <w:t>desarrolló</w:t>
      </w:r>
      <w:r w:rsidR="00912B5E" w:rsidRPr="00A11DE2">
        <w:rPr>
          <w:rFonts w:ascii="Arial" w:hAnsi="Arial" w:cs="Arial"/>
          <w:sz w:val="20"/>
          <w:szCs w:val="20"/>
        </w:rPr>
        <w:t xml:space="preserve"> el 7 </w:t>
      </w:r>
      <w:r w:rsidR="00A350B5" w:rsidRPr="00A11DE2">
        <w:rPr>
          <w:rFonts w:ascii="Arial" w:hAnsi="Arial" w:cs="Arial"/>
          <w:sz w:val="20"/>
          <w:szCs w:val="20"/>
        </w:rPr>
        <w:t>de abril</w:t>
      </w:r>
      <w:r w:rsidR="00D44291" w:rsidRPr="00A11DE2">
        <w:rPr>
          <w:rFonts w:ascii="Arial" w:hAnsi="Arial" w:cs="Arial"/>
          <w:sz w:val="20"/>
          <w:szCs w:val="20"/>
        </w:rPr>
        <w:t xml:space="preserve"> con apoyo de los d</w:t>
      </w:r>
      <w:r w:rsidR="00A350B5" w:rsidRPr="00A11DE2">
        <w:rPr>
          <w:rFonts w:ascii="Arial" w:hAnsi="Arial" w:cs="Arial"/>
          <w:sz w:val="20"/>
          <w:szCs w:val="20"/>
        </w:rPr>
        <w:t>ocentes y gestión comunitaria. L</w:t>
      </w:r>
      <w:r w:rsidR="00D44291" w:rsidRPr="00A11DE2">
        <w:rPr>
          <w:rFonts w:ascii="Arial" w:hAnsi="Arial" w:cs="Arial"/>
          <w:sz w:val="20"/>
          <w:szCs w:val="20"/>
        </w:rPr>
        <w:t xml:space="preserve">os estudiantes tuvieron la experiencia </w:t>
      </w:r>
      <w:r w:rsidR="00A350B5" w:rsidRPr="00A11DE2">
        <w:rPr>
          <w:rFonts w:ascii="Arial" w:hAnsi="Arial" w:cs="Arial"/>
          <w:sz w:val="20"/>
          <w:szCs w:val="20"/>
        </w:rPr>
        <w:t xml:space="preserve">de </w:t>
      </w:r>
      <w:r w:rsidR="008100E5" w:rsidRPr="00A11DE2">
        <w:rPr>
          <w:rFonts w:ascii="Arial" w:hAnsi="Arial" w:cs="Arial"/>
          <w:sz w:val="20"/>
          <w:szCs w:val="20"/>
        </w:rPr>
        <w:t xml:space="preserve">viajar </w:t>
      </w:r>
      <w:r w:rsidR="00A350B5" w:rsidRPr="00A11DE2">
        <w:rPr>
          <w:rFonts w:ascii="Arial" w:hAnsi="Arial" w:cs="Arial"/>
          <w:sz w:val="20"/>
          <w:szCs w:val="20"/>
        </w:rPr>
        <w:t>a la ciudad capital y</w:t>
      </w:r>
      <w:r w:rsidR="00D44291" w:rsidRPr="00A11DE2">
        <w:rPr>
          <w:rFonts w:ascii="Arial" w:hAnsi="Arial" w:cs="Arial"/>
          <w:sz w:val="20"/>
          <w:szCs w:val="20"/>
        </w:rPr>
        <w:t xml:space="preserve"> conocer el </w:t>
      </w:r>
      <w:r w:rsidR="00C010DE" w:rsidRPr="00A11DE2">
        <w:rPr>
          <w:rFonts w:ascii="Arial" w:hAnsi="Arial" w:cs="Arial"/>
          <w:sz w:val="20"/>
          <w:szCs w:val="20"/>
        </w:rPr>
        <w:t>Zoológico</w:t>
      </w:r>
      <w:r w:rsidR="00A350B5" w:rsidRPr="00A11DE2">
        <w:rPr>
          <w:rFonts w:ascii="Arial" w:hAnsi="Arial" w:cs="Arial"/>
          <w:sz w:val="20"/>
          <w:szCs w:val="20"/>
        </w:rPr>
        <w:t xml:space="preserve">  </w:t>
      </w:r>
      <w:r w:rsidR="00D44291" w:rsidRPr="00A11DE2">
        <w:rPr>
          <w:rFonts w:ascii="Arial" w:hAnsi="Arial" w:cs="Arial"/>
          <w:sz w:val="20"/>
          <w:szCs w:val="20"/>
        </w:rPr>
        <w:t xml:space="preserve">donde </w:t>
      </w:r>
      <w:r w:rsidR="00466672" w:rsidRPr="00A11DE2">
        <w:rPr>
          <w:rFonts w:ascii="Arial" w:hAnsi="Arial" w:cs="Arial"/>
          <w:sz w:val="20"/>
          <w:szCs w:val="20"/>
        </w:rPr>
        <w:t>f</w:t>
      </w:r>
      <w:r w:rsidR="005C5B2E" w:rsidRPr="00A11DE2">
        <w:rPr>
          <w:rFonts w:ascii="Arial" w:hAnsi="Arial" w:cs="Arial"/>
          <w:sz w:val="20"/>
          <w:szCs w:val="20"/>
        </w:rPr>
        <w:t>ueron recibidos en el espacio “C</w:t>
      </w:r>
      <w:r w:rsidR="00466672" w:rsidRPr="00A11DE2">
        <w:rPr>
          <w:rFonts w:ascii="Arial" w:hAnsi="Arial" w:cs="Arial"/>
          <w:sz w:val="20"/>
          <w:szCs w:val="20"/>
        </w:rPr>
        <w:t>onociendo a tra</w:t>
      </w:r>
      <w:r w:rsidR="00A350B5" w:rsidRPr="00A11DE2">
        <w:rPr>
          <w:rFonts w:ascii="Arial" w:hAnsi="Arial" w:cs="Arial"/>
          <w:sz w:val="20"/>
          <w:szCs w:val="20"/>
        </w:rPr>
        <w:t>vés de los sentidos”. Allí los estudiantes ciegos</w:t>
      </w:r>
      <w:r w:rsidR="00466672" w:rsidRPr="00A11DE2">
        <w:rPr>
          <w:rFonts w:ascii="Arial" w:hAnsi="Arial" w:cs="Arial"/>
          <w:sz w:val="20"/>
          <w:szCs w:val="20"/>
        </w:rPr>
        <w:t xml:space="preserve"> pudieran conocer y tocar la textura de la piel o pelaje de algunos animales que se exponen en el área. </w:t>
      </w:r>
    </w:p>
    <w:p w14:paraId="73305FD5" w14:textId="77777777" w:rsidR="00466672" w:rsidRPr="00A11DE2" w:rsidRDefault="00466672" w:rsidP="00A11DE2">
      <w:pPr>
        <w:pStyle w:val="Prrafodelista"/>
        <w:tabs>
          <w:tab w:val="left" w:pos="426"/>
          <w:tab w:val="left" w:pos="5954"/>
        </w:tabs>
        <w:spacing w:line="360" w:lineRule="auto"/>
        <w:ind w:left="360"/>
        <w:jc w:val="both"/>
        <w:rPr>
          <w:rFonts w:ascii="Arial" w:hAnsi="Arial" w:cs="Arial"/>
          <w:sz w:val="20"/>
          <w:szCs w:val="20"/>
        </w:rPr>
      </w:pPr>
    </w:p>
    <w:p w14:paraId="21D96105" w14:textId="21E209C1" w:rsidR="003B3CEA" w:rsidRPr="00A11DE2" w:rsidRDefault="003B3CEA" w:rsidP="00A11DE2">
      <w:pPr>
        <w:pStyle w:val="Prrafodelista"/>
        <w:numPr>
          <w:ilvl w:val="1"/>
          <w:numId w:val="5"/>
        </w:numPr>
        <w:spacing w:line="360" w:lineRule="auto"/>
        <w:rPr>
          <w:rFonts w:ascii="Arial" w:hAnsi="Arial" w:cs="Arial"/>
          <w:b/>
          <w:color w:val="000000"/>
          <w:sz w:val="20"/>
          <w:szCs w:val="20"/>
        </w:rPr>
      </w:pPr>
      <w:r w:rsidRPr="00A11DE2">
        <w:rPr>
          <w:rFonts w:ascii="Arial" w:hAnsi="Arial" w:cs="Arial"/>
          <w:b/>
          <w:color w:val="000000"/>
          <w:sz w:val="20"/>
          <w:szCs w:val="20"/>
        </w:rPr>
        <w:t>Valoración general del proyecto y grado de participación de los usuarios</w:t>
      </w:r>
    </w:p>
    <w:p w14:paraId="2B6BD35C" w14:textId="19410BE0" w:rsidR="00A350B5" w:rsidRPr="00A11DE2" w:rsidRDefault="008100E5" w:rsidP="00A11DE2">
      <w:pPr>
        <w:pStyle w:val="Prrafodelista"/>
        <w:numPr>
          <w:ilvl w:val="0"/>
          <w:numId w:val="6"/>
        </w:numPr>
        <w:spacing w:after="16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A11DE2">
        <w:rPr>
          <w:rFonts w:ascii="Arial" w:hAnsi="Arial" w:cs="Arial"/>
          <w:bCs/>
          <w:sz w:val="20"/>
          <w:szCs w:val="20"/>
        </w:rPr>
        <w:t>Como</w:t>
      </w:r>
      <w:r w:rsidR="00A350B5" w:rsidRPr="00A11DE2">
        <w:rPr>
          <w:rFonts w:ascii="Arial" w:hAnsi="Arial" w:cs="Arial"/>
          <w:bCs/>
          <w:sz w:val="20"/>
          <w:szCs w:val="20"/>
        </w:rPr>
        <w:t xml:space="preserve"> eje transversal se trabaja la concientización en las actividades que desarrolla cada programa. </w:t>
      </w:r>
    </w:p>
    <w:p w14:paraId="62984264" w14:textId="77777777" w:rsidR="009F1007" w:rsidRPr="00A11DE2" w:rsidRDefault="009F1007" w:rsidP="00A11DE2">
      <w:pPr>
        <w:pStyle w:val="Prrafodelista"/>
        <w:numPr>
          <w:ilvl w:val="0"/>
          <w:numId w:val="6"/>
        </w:numPr>
        <w:spacing w:after="16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A11DE2">
        <w:rPr>
          <w:rFonts w:ascii="Arial" w:hAnsi="Arial" w:cs="Arial"/>
          <w:bCs/>
          <w:sz w:val="20"/>
          <w:szCs w:val="20"/>
        </w:rPr>
        <w:t xml:space="preserve">En la comunidad se visibiliza a la población con discapacidad y se reconocen como parte de la diversidad de sus municipios. </w:t>
      </w:r>
    </w:p>
    <w:p w14:paraId="0637EB98" w14:textId="77777777" w:rsidR="00234B57" w:rsidRPr="00A11DE2" w:rsidRDefault="00234B57" w:rsidP="00A11DE2">
      <w:pPr>
        <w:pStyle w:val="Prrafodelista"/>
        <w:numPr>
          <w:ilvl w:val="0"/>
          <w:numId w:val="6"/>
        </w:numPr>
        <w:spacing w:after="16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A11DE2">
        <w:rPr>
          <w:rFonts w:ascii="Arial" w:hAnsi="Arial" w:cs="Arial"/>
          <w:bCs/>
          <w:sz w:val="20"/>
          <w:szCs w:val="20"/>
        </w:rPr>
        <w:t>Se continua y fortalece la atención</w:t>
      </w:r>
      <w:r w:rsidR="008100E5" w:rsidRPr="00A11DE2">
        <w:rPr>
          <w:rFonts w:ascii="Arial" w:hAnsi="Arial" w:cs="Arial"/>
          <w:bCs/>
          <w:sz w:val="20"/>
          <w:szCs w:val="20"/>
        </w:rPr>
        <w:t xml:space="preserve"> educativa </w:t>
      </w:r>
      <w:r w:rsidRPr="00A11DE2">
        <w:rPr>
          <w:rFonts w:ascii="Arial" w:hAnsi="Arial" w:cs="Arial"/>
          <w:bCs/>
          <w:sz w:val="20"/>
          <w:szCs w:val="20"/>
        </w:rPr>
        <w:t xml:space="preserve"> a estudiantes sordos y estudiantes ciegos. </w:t>
      </w:r>
    </w:p>
    <w:p w14:paraId="2A55E3F6" w14:textId="77777777" w:rsidR="00234B57" w:rsidRPr="00A11DE2" w:rsidRDefault="008100E5" w:rsidP="00A11DE2">
      <w:pPr>
        <w:pStyle w:val="Prrafodelista"/>
        <w:numPr>
          <w:ilvl w:val="0"/>
          <w:numId w:val="6"/>
        </w:numPr>
        <w:spacing w:after="16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A11DE2">
        <w:rPr>
          <w:rFonts w:ascii="Arial" w:hAnsi="Arial" w:cs="Arial"/>
          <w:bCs/>
          <w:sz w:val="20"/>
          <w:szCs w:val="20"/>
        </w:rPr>
        <w:t>Se visibiliza</w:t>
      </w:r>
      <w:r w:rsidR="00234B57" w:rsidRPr="00A11DE2">
        <w:rPr>
          <w:rFonts w:ascii="Arial" w:hAnsi="Arial" w:cs="Arial"/>
          <w:bCs/>
          <w:sz w:val="20"/>
          <w:szCs w:val="20"/>
        </w:rPr>
        <w:t xml:space="preserve"> la población sorda en actividades sociales, culturales y deportivas de los establecimientos. </w:t>
      </w:r>
    </w:p>
    <w:p w14:paraId="3C17219E" w14:textId="77777777" w:rsidR="009F1007" w:rsidRPr="00A11DE2" w:rsidRDefault="00234B57" w:rsidP="00A11DE2">
      <w:pPr>
        <w:pStyle w:val="Prrafodelista"/>
        <w:numPr>
          <w:ilvl w:val="0"/>
          <w:numId w:val="6"/>
        </w:numPr>
        <w:spacing w:after="16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A11DE2">
        <w:rPr>
          <w:rFonts w:ascii="Arial" w:hAnsi="Arial" w:cs="Arial"/>
          <w:bCs/>
          <w:sz w:val="20"/>
          <w:szCs w:val="20"/>
        </w:rPr>
        <w:t xml:space="preserve">Las familias de </w:t>
      </w:r>
      <w:r w:rsidR="00A350B5" w:rsidRPr="00A11DE2">
        <w:rPr>
          <w:rFonts w:ascii="Arial" w:hAnsi="Arial" w:cs="Arial"/>
          <w:bCs/>
          <w:sz w:val="20"/>
          <w:szCs w:val="20"/>
        </w:rPr>
        <w:t>los estudiantes sordos y ciegos</w:t>
      </w:r>
      <w:r w:rsidRPr="00A11DE2">
        <w:rPr>
          <w:rFonts w:ascii="Arial" w:hAnsi="Arial" w:cs="Arial"/>
          <w:bCs/>
          <w:sz w:val="20"/>
          <w:szCs w:val="20"/>
        </w:rPr>
        <w:t xml:space="preserve"> reconocen los cambios actitudinales y académicos de los usuarios, motivándose a participar con compromiso ante la educación de sus hijos.</w:t>
      </w:r>
    </w:p>
    <w:p w14:paraId="5E718EA7" w14:textId="77777777" w:rsidR="00674331" w:rsidRPr="00A11DE2" w:rsidRDefault="009F1007" w:rsidP="00A11DE2">
      <w:pPr>
        <w:pStyle w:val="Prrafodelista"/>
        <w:numPr>
          <w:ilvl w:val="0"/>
          <w:numId w:val="6"/>
        </w:numPr>
        <w:spacing w:after="16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A11DE2">
        <w:rPr>
          <w:rFonts w:ascii="Arial" w:hAnsi="Arial" w:cs="Arial"/>
          <w:bCs/>
          <w:sz w:val="20"/>
          <w:szCs w:val="20"/>
        </w:rPr>
        <w:lastRenderedPageBreak/>
        <w:t>Los estudiantes con discapaci</w:t>
      </w:r>
      <w:r w:rsidR="00A350B5" w:rsidRPr="00A11DE2">
        <w:rPr>
          <w:rFonts w:ascii="Arial" w:hAnsi="Arial" w:cs="Arial"/>
          <w:bCs/>
          <w:sz w:val="20"/>
          <w:szCs w:val="20"/>
        </w:rPr>
        <w:t>dad sensorial (sordos y ciegos)</w:t>
      </w:r>
      <w:r w:rsidRPr="00A11DE2">
        <w:rPr>
          <w:rFonts w:ascii="Arial" w:hAnsi="Arial" w:cs="Arial"/>
          <w:bCs/>
          <w:sz w:val="20"/>
          <w:szCs w:val="20"/>
        </w:rPr>
        <w:t xml:space="preserve"> son incluidos en las actividades de los establecimientos regulares, promoviendo así la educación inclusiva. </w:t>
      </w:r>
      <w:r w:rsidR="00234B57" w:rsidRPr="00A11DE2">
        <w:rPr>
          <w:rFonts w:ascii="Arial" w:hAnsi="Arial" w:cs="Arial"/>
          <w:bCs/>
          <w:sz w:val="20"/>
          <w:szCs w:val="20"/>
        </w:rPr>
        <w:t xml:space="preserve"> </w:t>
      </w:r>
    </w:p>
    <w:p w14:paraId="457A77DB" w14:textId="77777777" w:rsidR="009F1007" w:rsidRPr="00A11DE2" w:rsidRDefault="00285B7D" w:rsidP="00A11DE2">
      <w:pPr>
        <w:pStyle w:val="Prrafodelista"/>
        <w:numPr>
          <w:ilvl w:val="0"/>
          <w:numId w:val="6"/>
        </w:numPr>
        <w:spacing w:after="16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A11DE2">
        <w:rPr>
          <w:rFonts w:ascii="Arial" w:hAnsi="Arial" w:cs="Arial"/>
          <w:bCs/>
          <w:sz w:val="20"/>
          <w:szCs w:val="20"/>
        </w:rPr>
        <w:t>Las autoridades educativas departamentales y municipales, conocen  y apoyan a los programas de atención e inclusión de estudiantes ciegos y sordos.</w:t>
      </w:r>
    </w:p>
    <w:p w14:paraId="0654E893" w14:textId="77777777" w:rsidR="0039748A" w:rsidRPr="00A11DE2" w:rsidRDefault="00A350B5" w:rsidP="00A11DE2">
      <w:pPr>
        <w:pStyle w:val="Prrafodelista"/>
        <w:numPr>
          <w:ilvl w:val="0"/>
          <w:numId w:val="6"/>
        </w:numPr>
        <w:spacing w:after="16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A11DE2">
        <w:rPr>
          <w:rFonts w:ascii="Arial" w:hAnsi="Arial" w:cs="Arial"/>
          <w:bCs/>
          <w:sz w:val="20"/>
          <w:szCs w:val="20"/>
        </w:rPr>
        <w:t>Los docentes de ciegos y sordos</w:t>
      </w:r>
      <w:r w:rsidR="0012126D" w:rsidRPr="00A11DE2">
        <w:rPr>
          <w:rFonts w:ascii="Arial" w:hAnsi="Arial" w:cs="Arial"/>
          <w:bCs/>
          <w:sz w:val="20"/>
          <w:szCs w:val="20"/>
        </w:rPr>
        <w:t xml:space="preserve"> han conf</w:t>
      </w:r>
      <w:r w:rsidR="00CE66F0" w:rsidRPr="00A11DE2">
        <w:rPr>
          <w:rFonts w:ascii="Arial" w:hAnsi="Arial" w:cs="Arial"/>
          <w:bCs/>
          <w:sz w:val="20"/>
          <w:szCs w:val="20"/>
        </w:rPr>
        <w:t xml:space="preserve">irmado su compromiso para </w:t>
      </w:r>
      <w:r w:rsidR="0012126D" w:rsidRPr="00A11DE2">
        <w:rPr>
          <w:rFonts w:ascii="Arial" w:hAnsi="Arial" w:cs="Arial"/>
          <w:bCs/>
          <w:sz w:val="20"/>
          <w:szCs w:val="20"/>
        </w:rPr>
        <w:t xml:space="preserve">mejorar </w:t>
      </w:r>
      <w:r w:rsidR="00CE66F0" w:rsidRPr="00A11DE2">
        <w:rPr>
          <w:rFonts w:ascii="Arial" w:hAnsi="Arial" w:cs="Arial"/>
          <w:bCs/>
          <w:sz w:val="20"/>
          <w:szCs w:val="20"/>
        </w:rPr>
        <w:t xml:space="preserve">la calidad educativa y fortalecer la inclusión escolar y social. </w:t>
      </w:r>
      <w:r w:rsidR="00CE0F57" w:rsidRPr="00A11DE2">
        <w:rPr>
          <w:rFonts w:ascii="Arial" w:hAnsi="Arial" w:cs="Arial"/>
          <w:bCs/>
          <w:sz w:val="20"/>
          <w:szCs w:val="20"/>
        </w:rPr>
        <w:t xml:space="preserve"> </w:t>
      </w:r>
    </w:p>
    <w:p w14:paraId="026B04FB" w14:textId="77777777" w:rsidR="00B402CE" w:rsidRPr="00A11DE2" w:rsidRDefault="008100E5" w:rsidP="00A11DE2">
      <w:pPr>
        <w:pStyle w:val="Prrafodelista"/>
        <w:numPr>
          <w:ilvl w:val="0"/>
          <w:numId w:val="6"/>
        </w:numPr>
        <w:spacing w:after="16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A11DE2">
        <w:rPr>
          <w:rFonts w:ascii="Arial" w:hAnsi="Arial" w:cs="Arial"/>
          <w:bCs/>
          <w:sz w:val="20"/>
          <w:szCs w:val="20"/>
        </w:rPr>
        <w:t xml:space="preserve">Una estudiante sorda </w:t>
      </w:r>
      <w:r w:rsidR="00B402CE" w:rsidRPr="00A11DE2">
        <w:rPr>
          <w:rFonts w:ascii="Arial" w:hAnsi="Arial" w:cs="Arial"/>
          <w:bCs/>
          <w:sz w:val="20"/>
          <w:szCs w:val="20"/>
        </w:rPr>
        <w:t>que</w:t>
      </w:r>
      <w:r w:rsidRPr="00A11DE2">
        <w:rPr>
          <w:rFonts w:ascii="Arial" w:hAnsi="Arial" w:cs="Arial"/>
          <w:bCs/>
          <w:sz w:val="20"/>
          <w:szCs w:val="20"/>
        </w:rPr>
        <w:t xml:space="preserve"> inicio su formación en nuestro programa educativo</w:t>
      </w:r>
      <w:r w:rsidR="00A350B5" w:rsidRPr="00A11DE2">
        <w:rPr>
          <w:rFonts w:ascii="Arial" w:hAnsi="Arial" w:cs="Arial"/>
          <w:bCs/>
          <w:sz w:val="20"/>
          <w:szCs w:val="20"/>
        </w:rPr>
        <w:t>,</w:t>
      </w:r>
      <w:r w:rsidR="00B402CE" w:rsidRPr="00A11DE2">
        <w:rPr>
          <w:rFonts w:ascii="Arial" w:hAnsi="Arial" w:cs="Arial"/>
          <w:bCs/>
          <w:sz w:val="20"/>
          <w:szCs w:val="20"/>
        </w:rPr>
        <w:t xml:space="preserve"> es ahora la instructora de lenguaje de señas en el establecimiento regular. </w:t>
      </w:r>
    </w:p>
    <w:p w14:paraId="5EAABFCA" w14:textId="77777777" w:rsidR="0012126D" w:rsidRPr="00A11DE2" w:rsidRDefault="0012126D" w:rsidP="00A11DE2">
      <w:pPr>
        <w:tabs>
          <w:tab w:val="left" w:pos="5954"/>
        </w:tabs>
        <w:spacing w:after="160" w:line="360" w:lineRule="auto"/>
        <w:jc w:val="both"/>
        <w:rPr>
          <w:rFonts w:ascii="Arial" w:hAnsi="Arial" w:cs="Arial"/>
          <w:bCs/>
          <w:sz w:val="20"/>
          <w:szCs w:val="20"/>
        </w:rPr>
      </w:pPr>
    </w:p>
    <w:sectPr w:rsidR="0012126D" w:rsidRPr="00A11DE2" w:rsidSect="00BB49BD">
      <w:type w:val="continuous"/>
      <w:pgSz w:w="12240" w:h="15840"/>
      <w:pgMar w:top="1276" w:right="1440" w:bottom="1135" w:left="1440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37B181E" w15:done="0"/>
  <w15:commentEx w15:paraId="2458D758" w15:done="0"/>
  <w15:commentEx w15:paraId="3DC6AB5F" w15:paraIdParent="2458D758" w15:done="0"/>
  <w15:commentEx w15:paraId="58706205" w15:done="0"/>
  <w15:commentEx w15:paraId="7BA57737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D0BBF4" w14:textId="77777777" w:rsidR="007338A4" w:rsidRDefault="007338A4" w:rsidP="00C630C8">
      <w:r>
        <w:separator/>
      </w:r>
    </w:p>
  </w:endnote>
  <w:endnote w:type="continuationSeparator" w:id="0">
    <w:p w14:paraId="64A01D4D" w14:textId="77777777" w:rsidR="007338A4" w:rsidRDefault="007338A4" w:rsidP="00C630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DEFD1A" w14:textId="77777777" w:rsidR="007338A4" w:rsidRDefault="007338A4" w:rsidP="00C630C8">
      <w:r>
        <w:separator/>
      </w:r>
    </w:p>
  </w:footnote>
  <w:footnote w:type="continuationSeparator" w:id="0">
    <w:p w14:paraId="18AD297E" w14:textId="77777777" w:rsidR="007338A4" w:rsidRDefault="007338A4" w:rsidP="00C630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127F5"/>
    <w:multiLevelType w:val="multilevel"/>
    <w:tmpl w:val="C37C1C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04446582"/>
    <w:multiLevelType w:val="multilevel"/>
    <w:tmpl w:val="3D7074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13EA39A8"/>
    <w:multiLevelType w:val="hybridMultilevel"/>
    <w:tmpl w:val="939655E4"/>
    <w:lvl w:ilvl="0" w:tplc="5B901D90">
      <w:start w:val="1"/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0F821A0"/>
    <w:multiLevelType w:val="hybridMultilevel"/>
    <w:tmpl w:val="71568786"/>
    <w:lvl w:ilvl="0" w:tplc="47FABA3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530F87"/>
    <w:multiLevelType w:val="multilevel"/>
    <w:tmpl w:val="C22EDF32"/>
    <w:lvl w:ilvl="0">
      <w:start w:val="1"/>
      <w:numFmt w:val="bullet"/>
      <w:lvlText w:val=""/>
      <w:lvlJc w:val="left"/>
      <w:pPr>
        <w:ind w:left="525" w:hanging="525"/>
      </w:pPr>
      <w:rPr>
        <w:rFonts w:ascii="Wingdings" w:hAnsi="Wingdings" w:hint="default"/>
        <w:b w:val="0"/>
        <w:sz w:val="24"/>
        <w:u w:val="none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 w:val="0"/>
        <w:sz w:val="24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sz w:val="24"/>
        <w:u w:val="non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sz w:val="24"/>
        <w:u w:val="none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b w:val="0"/>
        <w:sz w:val="24"/>
        <w:u w:val="none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  <w:b w:val="0"/>
        <w:sz w:val="24"/>
        <w:u w:val="none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b w:val="0"/>
        <w:sz w:val="24"/>
        <w:u w:val="none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b w:val="0"/>
        <w:sz w:val="24"/>
        <w:u w:val="none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  <w:b w:val="0"/>
        <w:sz w:val="24"/>
        <w:u w:val="none"/>
      </w:rPr>
    </w:lvl>
  </w:abstractNum>
  <w:abstractNum w:abstractNumId="5">
    <w:nsid w:val="54783FBE"/>
    <w:multiLevelType w:val="hybridMultilevel"/>
    <w:tmpl w:val="B7220A7A"/>
    <w:lvl w:ilvl="0" w:tplc="D28E300C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C00565"/>
    <w:multiLevelType w:val="hybridMultilevel"/>
    <w:tmpl w:val="EFA88D46"/>
    <w:lvl w:ilvl="0" w:tplc="F1446E1E">
      <w:start w:val="2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100A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>
    <w:nsid w:val="71F0541F"/>
    <w:multiLevelType w:val="hybridMultilevel"/>
    <w:tmpl w:val="7BE2FA0C"/>
    <w:lvl w:ilvl="0" w:tplc="040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ind w:left="1222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>
    <w:nsid w:val="77A71003"/>
    <w:multiLevelType w:val="hybridMultilevel"/>
    <w:tmpl w:val="6548D89E"/>
    <w:lvl w:ilvl="0" w:tplc="DD742DF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100A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Arial" w:hint="default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1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1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</w:num>
  <w:num w:numId="3">
    <w:abstractNumId w:val="7"/>
  </w:num>
  <w:num w:numId="4">
    <w:abstractNumId w:val="2"/>
  </w:num>
  <w:num w:numId="5">
    <w:abstractNumId w:val="1"/>
  </w:num>
  <w:num w:numId="6">
    <w:abstractNumId w:val="4"/>
  </w:num>
  <w:num w:numId="7">
    <w:abstractNumId w:val="5"/>
  </w:num>
  <w:num w:numId="8">
    <w:abstractNumId w:val="6"/>
  </w:num>
  <w:num w:numId="9">
    <w:abstractNumId w:val="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usuario">
    <w15:presenceInfo w15:providerId="None" w15:userId="usuario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CEA"/>
    <w:rsid w:val="0001215E"/>
    <w:rsid w:val="000134D3"/>
    <w:rsid w:val="0002711B"/>
    <w:rsid w:val="000407E8"/>
    <w:rsid w:val="00043CC0"/>
    <w:rsid w:val="00045B42"/>
    <w:rsid w:val="00046814"/>
    <w:rsid w:val="0005277A"/>
    <w:rsid w:val="00056567"/>
    <w:rsid w:val="000713B5"/>
    <w:rsid w:val="000801AB"/>
    <w:rsid w:val="000A3B17"/>
    <w:rsid w:val="000D1EF3"/>
    <w:rsid w:val="000E75F6"/>
    <w:rsid w:val="000F32B8"/>
    <w:rsid w:val="001008D4"/>
    <w:rsid w:val="0012126D"/>
    <w:rsid w:val="001370B5"/>
    <w:rsid w:val="001455AE"/>
    <w:rsid w:val="00155E81"/>
    <w:rsid w:val="00156B22"/>
    <w:rsid w:val="00196AD5"/>
    <w:rsid w:val="001A0CC1"/>
    <w:rsid w:val="001A7524"/>
    <w:rsid w:val="001B1596"/>
    <w:rsid w:val="001B78CF"/>
    <w:rsid w:val="001D3817"/>
    <w:rsid w:val="001D7877"/>
    <w:rsid w:val="001F1962"/>
    <w:rsid w:val="001F6506"/>
    <w:rsid w:val="002178E3"/>
    <w:rsid w:val="0022312B"/>
    <w:rsid w:val="00225EB4"/>
    <w:rsid w:val="00234B57"/>
    <w:rsid w:val="00234FE4"/>
    <w:rsid w:val="002424E2"/>
    <w:rsid w:val="00244D54"/>
    <w:rsid w:val="00285B7D"/>
    <w:rsid w:val="00290869"/>
    <w:rsid w:val="002961E9"/>
    <w:rsid w:val="002D17E2"/>
    <w:rsid w:val="002D4476"/>
    <w:rsid w:val="002D4C76"/>
    <w:rsid w:val="002D58F3"/>
    <w:rsid w:val="002F5385"/>
    <w:rsid w:val="00300CAF"/>
    <w:rsid w:val="0030473F"/>
    <w:rsid w:val="00304CAD"/>
    <w:rsid w:val="0031614F"/>
    <w:rsid w:val="00321B03"/>
    <w:rsid w:val="0032314D"/>
    <w:rsid w:val="003240A4"/>
    <w:rsid w:val="00341950"/>
    <w:rsid w:val="0036591D"/>
    <w:rsid w:val="00374761"/>
    <w:rsid w:val="003749D6"/>
    <w:rsid w:val="00382F8F"/>
    <w:rsid w:val="0039748A"/>
    <w:rsid w:val="003A4FBF"/>
    <w:rsid w:val="003B1E07"/>
    <w:rsid w:val="003B3CEA"/>
    <w:rsid w:val="003C0903"/>
    <w:rsid w:val="003C0E31"/>
    <w:rsid w:val="003D7EC3"/>
    <w:rsid w:val="003F783A"/>
    <w:rsid w:val="0043312A"/>
    <w:rsid w:val="0044295E"/>
    <w:rsid w:val="00442CB6"/>
    <w:rsid w:val="00451DBB"/>
    <w:rsid w:val="00456084"/>
    <w:rsid w:val="0045654C"/>
    <w:rsid w:val="00466672"/>
    <w:rsid w:val="004820A4"/>
    <w:rsid w:val="004822D5"/>
    <w:rsid w:val="00490D28"/>
    <w:rsid w:val="004A3C9B"/>
    <w:rsid w:val="004B4776"/>
    <w:rsid w:val="004C24C4"/>
    <w:rsid w:val="004C7962"/>
    <w:rsid w:val="00506169"/>
    <w:rsid w:val="00523E80"/>
    <w:rsid w:val="00524535"/>
    <w:rsid w:val="00530F25"/>
    <w:rsid w:val="005529C0"/>
    <w:rsid w:val="00556719"/>
    <w:rsid w:val="00576FD9"/>
    <w:rsid w:val="0058309F"/>
    <w:rsid w:val="005837F7"/>
    <w:rsid w:val="005854CB"/>
    <w:rsid w:val="00587FFE"/>
    <w:rsid w:val="005B0F24"/>
    <w:rsid w:val="005C5B2E"/>
    <w:rsid w:val="005D0E68"/>
    <w:rsid w:val="005D6809"/>
    <w:rsid w:val="005E0385"/>
    <w:rsid w:val="005E3658"/>
    <w:rsid w:val="005F4E3E"/>
    <w:rsid w:val="00604DCF"/>
    <w:rsid w:val="00606510"/>
    <w:rsid w:val="006224FB"/>
    <w:rsid w:val="0063208F"/>
    <w:rsid w:val="00670BB4"/>
    <w:rsid w:val="00674331"/>
    <w:rsid w:val="00693252"/>
    <w:rsid w:val="006A2A5C"/>
    <w:rsid w:val="006B134A"/>
    <w:rsid w:val="006C5617"/>
    <w:rsid w:val="006C578E"/>
    <w:rsid w:val="006C7AEC"/>
    <w:rsid w:val="006D7033"/>
    <w:rsid w:val="006E25F4"/>
    <w:rsid w:val="006E42B5"/>
    <w:rsid w:val="006F58DF"/>
    <w:rsid w:val="00702666"/>
    <w:rsid w:val="007057D5"/>
    <w:rsid w:val="00706202"/>
    <w:rsid w:val="00722F0A"/>
    <w:rsid w:val="007338A4"/>
    <w:rsid w:val="00745945"/>
    <w:rsid w:val="00747F61"/>
    <w:rsid w:val="00763D31"/>
    <w:rsid w:val="007664B9"/>
    <w:rsid w:val="0078684D"/>
    <w:rsid w:val="007A7F91"/>
    <w:rsid w:val="007B632E"/>
    <w:rsid w:val="007C2D39"/>
    <w:rsid w:val="007C412D"/>
    <w:rsid w:val="007D4714"/>
    <w:rsid w:val="007E6894"/>
    <w:rsid w:val="007F2158"/>
    <w:rsid w:val="0080395C"/>
    <w:rsid w:val="008100E5"/>
    <w:rsid w:val="00833748"/>
    <w:rsid w:val="0087047B"/>
    <w:rsid w:val="00880D9D"/>
    <w:rsid w:val="00893182"/>
    <w:rsid w:val="008A4262"/>
    <w:rsid w:val="008A6EC0"/>
    <w:rsid w:val="008C3CAF"/>
    <w:rsid w:val="008D2F5D"/>
    <w:rsid w:val="008F11B0"/>
    <w:rsid w:val="008F17A0"/>
    <w:rsid w:val="00912B5E"/>
    <w:rsid w:val="00920D8B"/>
    <w:rsid w:val="00930EBA"/>
    <w:rsid w:val="009340B0"/>
    <w:rsid w:val="00940F2D"/>
    <w:rsid w:val="00941301"/>
    <w:rsid w:val="009621D7"/>
    <w:rsid w:val="00972D7B"/>
    <w:rsid w:val="00980239"/>
    <w:rsid w:val="00990E65"/>
    <w:rsid w:val="009A4909"/>
    <w:rsid w:val="009B1538"/>
    <w:rsid w:val="009B7208"/>
    <w:rsid w:val="009C2F36"/>
    <w:rsid w:val="009D1FB1"/>
    <w:rsid w:val="009D4A17"/>
    <w:rsid w:val="009D6FB0"/>
    <w:rsid w:val="009F1007"/>
    <w:rsid w:val="00A04AC1"/>
    <w:rsid w:val="00A11DE2"/>
    <w:rsid w:val="00A13313"/>
    <w:rsid w:val="00A15DBF"/>
    <w:rsid w:val="00A350B5"/>
    <w:rsid w:val="00A44397"/>
    <w:rsid w:val="00A45571"/>
    <w:rsid w:val="00A541B8"/>
    <w:rsid w:val="00A5540E"/>
    <w:rsid w:val="00A56D05"/>
    <w:rsid w:val="00AA3CBD"/>
    <w:rsid w:val="00AB2F11"/>
    <w:rsid w:val="00AC2246"/>
    <w:rsid w:val="00AE24CB"/>
    <w:rsid w:val="00B402CE"/>
    <w:rsid w:val="00B903DB"/>
    <w:rsid w:val="00BA667B"/>
    <w:rsid w:val="00BB49BD"/>
    <w:rsid w:val="00BC052D"/>
    <w:rsid w:val="00BC49EA"/>
    <w:rsid w:val="00C010DE"/>
    <w:rsid w:val="00C079D7"/>
    <w:rsid w:val="00C138E7"/>
    <w:rsid w:val="00C42B82"/>
    <w:rsid w:val="00C62474"/>
    <w:rsid w:val="00C630C8"/>
    <w:rsid w:val="00C70A7C"/>
    <w:rsid w:val="00C8395A"/>
    <w:rsid w:val="00CB0DBC"/>
    <w:rsid w:val="00CB71F0"/>
    <w:rsid w:val="00CE0F57"/>
    <w:rsid w:val="00CE66F0"/>
    <w:rsid w:val="00CE715D"/>
    <w:rsid w:val="00D164C3"/>
    <w:rsid w:val="00D226E0"/>
    <w:rsid w:val="00D34873"/>
    <w:rsid w:val="00D439CC"/>
    <w:rsid w:val="00D44291"/>
    <w:rsid w:val="00D54818"/>
    <w:rsid w:val="00D61B34"/>
    <w:rsid w:val="00D8235F"/>
    <w:rsid w:val="00DA4C96"/>
    <w:rsid w:val="00DC55F8"/>
    <w:rsid w:val="00DD1253"/>
    <w:rsid w:val="00DF6086"/>
    <w:rsid w:val="00DF66B7"/>
    <w:rsid w:val="00E2390E"/>
    <w:rsid w:val="00E265FF"/>
    <w:rsid w:val="00E3125A"/>
    <w:rsid w:val="00E50D9B"/>
    <w:rsid w:val="00E65E86"/>
    <w:rsid w:val="00E728E7"/>
    <w:rsid w:val="00E768EE"/>
    <w:rsid w:val="00EC4311"/>
    <w:rsid w:val="00EF362A"/>
    <w:rsid w:val="00F026E3"/>
    <w:rsid w:val="00F04B63"/>
    <w:rsid w:val="00F22270"/>
    <w:rsid w:val="00F3065D"/>
    <w:rsid w:val="00F35479"/>
    <w:rsid w:val="00F4219E"/>
    <w:rsid w:val="00F66BE7"/>
    <w:rsid w:val="00F814A8"/>
    <w:rsid w:val="00F86977"/>
    <w:rsid w:val="00F87546"/>
    <w:rsid w:val="00F968EE"/>
    <w:rsid w:val="00F9791D"/>
    <w:rsid w:val="00FA0FD2"/>
    <w:rsid w:val="00FB0B66"/>
    <w:rsid w:val="00FB3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D648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3C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B3C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3B3CE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GT" w:eastAsia="en-US"/>
    </w:rPr>
  </w:style>
  <w:style w:type="character" w:styleId="Hipervnculo">
    <w:name w:val="Hyperlink"/>
    <w:basedOn w:val="Fuentedeprrafopredeter"/>
    <w:rsid w:val="003B3CEA"/>
    <w:rPr>
      <w:color w:val="0000FF"/>
      <w:u w:val="single"/>
    </w:rPr>
  </w:style>
  <w:style w:type="paragraph" w:styleId="Sinespaciado">
    <w:name w:val="No Spacing"/>
    <w:link w:val="SinespaciadoCar"/>
    <w:uiPriority w:val="1"/>
    <w:qFormat/>
    <w:rsid w:val="003B3CEA"/>
    <w:pPr>
      <w:spacing w:after="0" w:line="240" w:lineRule="auto"/>
    </w:pPr>
    <w:rPr>
      <w:lang w:val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3B3CEA"/>
    <w:rPr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A426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4262"/>
    <w:rPr>
      <w:rFonts w:ascii="Tahoma" w:eastAsia="Times New Roman" w:hAnsi="Tahoma" w:cs="Tahom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8A426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A426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A4262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A426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A4262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C630C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630C8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C630C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630C8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3C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B3C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3B3CE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GT" w:eastAsia="en-US"/>
    </w:rPr>
  </w:style>
  <w:style w:type="character" w:styleId="Hipervnculo">
    <w:name w:val="Hyperlink"/>
    <w:basedOn w:val="Fuentedeprrafopredeter"/>
    <w:rsid w:val="003B3CEA"/>
    <w:rPr>
      <w:color w:val="0000FF"/>
      <w:u w:val="single"/>
    </w:rPr>
  </w:style>
  <w:style w:type="paragraph" w:styleId="Sinespaciado">
    <w:name w:val="No Spacing"/>
    <w:link w:val="SinespaciadoCar"/>
    <w:uiPriority w:val="1"/>
    <w:qFormat/>
    <w:rsid w:val="003B3CEA"/>
    <w:pPr>
      <w:spacing w:after="0" w:line="240" w:lineRule="auto"/>
    </w:pPr>
    <w:rPr>
      <w:lang w:val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3B3CEA"/>
    <w:rPr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A426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4262"/>
    <w:rPr>
      <w:rFonts w:ascii="Tahoma" w:eastAsia="Times New Roman" w:hAnsi="Tahoma" w:cs="Tahom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8A426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A426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A4262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A426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A4262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C630C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630C8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C630C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630C8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196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yperlink" Target="mailto:senderosdemaizguatemala@yahoo.es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20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senderosdemaiz.org" TargetMode="External"/><Relationship Id="rId5" Type="http://schemas.microsoft.com/office/2007/relationships/stylesWithEffects" Target="stylesWithEffects.xml"/><Relationship Id="rId15" Type="http://schemas.openxmlformats.org/officeDocument/2006/relationships/image" Target="media/image3.jpeg"/><Relationship Id="rId10" Type="http://schemas.openxmlformats.org/officeDocument/2006/relationships/hyperlink" Target="mailto:senderosdemaiz@yahoo.es" TargetMode="External"/><Relationship Id="rId19" Type="http://schemas.microsoft.com/office/2011/relationships/people" Target="peop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14F54CD4BF64D2099055923A1DD30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ABE9C8-32EA-49A7-B035-A15F4688041C}"/>
      </w:docPartPr>
      <w:docPartBody>
        <w:p w:rsidR="00A52019" w:rsidRDefault="00A8703C" w:rsidP="00A8703C">
          <w:pPr>
            <w:pStyle w:val="114F54CD4BF64D2099055923A1DD3025"/>
          </w:pPr>
          <w:r>
            <w:rPr>
              <w:rFonts w:asciiTheme="majorHAnsi" w:eastAsiaTheme="majorEastAsia" w:hAnsiTheme="majorHAnsi" w:cstheme="majorBidi"/>
              <w:caps/>
              <w:color w:val="4F81BD" w:themeColor="accent1"/>
              <w:sz w:val="80"/>
              <w:szCs w:val="80"/>
              <w:lang w:val="es-ES"/>
            </w:rPr>
            <w:t>[Título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03C"/>
    <w:rsid w:val="000025ED"/>
    <w:rsid w:val="00003089"/>
    <w:rsid w:val="000A33B5"/>
    <w:rsid w:val="005C4A06"/>
    <w:rsid w:val="006A073A"/>
    <w:rsid w:val="00A52019"/>
    <w:rsid w:val="00A8703C"/>
    <w:rsid w:val="00AD3DEA"/>
    <w:rsid w:val="00DF5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114F54CD4BF64D2099055923A1DD3025">
    <w:name w:val="114F54CD4BF64D2099055923A1DD3025"/>
    <w:rsid w:val="00A8703C"/>
  </w:style>
  <w:style w:type="paragraph" w:customStyle="1" w:styleId="0B17EC7A92094B7CB13A1FBCA4AC0FED">
    <w:name w:val="0B17EC7A92094B7CB13A1FBCA4AC0FED"/>
    <w:rsid w:val="00A8703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114F54CD4BF64D2099055923A1DD3025">
    <w:name w:val="114F54CD4BF64D2099055923A1DD3025"/>
    <w:rsid w:val="00A8703C"/>
  </w:style>
  <w:style w:type="paragraph" w:customStyle="1" w:styleId="0B17EC7A92094B7CB13A1FBCA4AC0FED">
    <w:name w:val="0B17EC7A92094B7CB13A1FBCA4AC0FED"/>
    <w:rsid w:val="00A8703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Sololá, Guatemala 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9315F14-2171-4D93-B673-2CCBDB70CC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2382</Words>
  <Characters>13106</Characters>
  <Application>Microsoft Office Word</Application>
  <DocSecurity>0</DocSecurity>
  <Lines>109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PROYECTO APOYO EN EDUCACION INCLUSIVA PARA NIÑAS Y NIÑOS CON DISCAPACIDAD AUDITIVA Y VISUAL EN EL DEPARTAMENTO DE SOLOLA (GUATEMALA)                                                                                                   FINANCIADO POR HORA DE A</vt:lpstr>
    </vt:vector>
  </TitlesOfParts>
  <Company>Luffi</Company>
  <LinksUpToDate>false</LinksUpToDate>
  <CharactersWithSpaces>15458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PROYECTO APOYO EN EDUCACION INCLUSIVA PARA NIÑAS Y NIÑOS CON DISCAPACIDAD AUDITIVA Y VISUAL EN EL DEPARTAMENTO DE SOLOLA (GUATEMALA)                                                                                                   FINANCIADO POR HORA DE AYUDAR</dc:title>
  <dc:subject>INFORME CUATRIMESTRAL DEL PROYECTO                                                                                                 ENERO-ABRIL 2017</dc:subject>
  <dc:creator>usuario</dc:creator>
  <cp:lastModifiedBy>Luffi</cp:lastModifiedBy>
  <cp:revision>2</cp:revision>
  <dcterms:created xsi:type="dcterms:W3CDTF">2017-05-12T09:36:00Z</dcterms:created>
  <dcterms:modified xsi:type="dcterms:W3CDTF">2017-05-12T09:36:00Z</dcterms:modified>
</cp:coreProperties>
</file>