
<file path=[Content_Types].xml><?xml version="1.0" encoding="utf-8"?>
<Types xmlns="http://schemas.openxmlformats.org/package/2006/content-types">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emf" ContentType="image/x-emf"/>
  <Default Extension="jpeg" ContentType="image/jpeg"/>
  <Default Extension="xml" ContentType="application/xml"/>
  <Override PartName="/customXml/itemProps1.xml" ContentType="application/vnd.openxmlformats-officedocument.customXmlProperties+xml"/>
  <Override PartName="/word/webSettings.xml" ContentType="application/vnd.openxmlformats-officedocument.wordprocessingml.webSettings+xml"/>
  <Default Extension="png" ContentType="image/png"/>
  <Override PartName="/word/theme/theme1.xml" ContentType="application/vnd.openxmlformats-officedocument.theme+xml"/>
  <Default Extension="rels" ContentType="application/vnd.openxmlformats-package.relationships+xml"/>
  <Override PartName="/customXml/itemProps2.xml" ContentType="application/vnd.openxmlformats-officedocument.customXmlProperties+xml"/>
  <Override PartName="/word/styles.xml" ContentType="application/vnd.openxmlformats-officedocument.wordprocessingml.styles+xml"/>
  <Default Extension="gif" ContentType="image/gif"/>
  <Override PartName="/word/settings.xml" ContentType="application/vnd.openxmlformats-officedocument.wordprocessingml.setting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sdt>
      <w:sdtPr>
        <w:rPr>
          <w:rFonts w:ascii="Arial" w:hAnsi="Arial" w:cs="Arial"/>
          <w:sz w:val="20"/>
          <w:szCs w:val="20"/>
        </w:rPr>
        <w:id w:val="-290054992"/>
        <w:docPartObj>
          <w:docPartGallery w:val="Cover Pages"/>
          <w:docPartUnique/>
        </w:docPartObj>
      </w:sdtPr>
      <w:sdtEndPr>
        <w:rPr>
          <w:b/>
        </w:rPr>
      </w:sdtEndPr>
      <w:sdtContent>
        <w:p w:rsidR="00434369" w:rsidRPr="00161780" w:rsidRDefault="002E2C7A" w:rsidP="00161780">
          <w:pPr>
            <w:rPr>
              <w:rFonts w:ascii="Arial" w:hAnsi="Arial" w:cs="Arial"/>
              <w:b/>
              <w:sz w:val="20"/>
              <w:szCs w:val="20"/>
            </w:rPr>
          </w:pPr>
          <w:r w:rsidRPr="002E2C7A">
            <w:rPr>
              <w:rFonts w:ascii="Arial" w:hAnsi="Arial" w:cs="Arial"/>
              <w:noProof/>
              <w:sz w:val="20"/>
              <w:szCs w:val="20"/>
              <w:lang w:val="es-ES" w:eastAsia="es-ES"/>
            </w:rPr>
            <w:pict>
              <v:group id="Grupo 14" o:spid="_x0000_s1026" style="position:absolute;margin-left:349.5pt;margin-top:0;width:296.65pt;height:840.85pt;z-index:251659264;mso-position-horizontal-relative:page;mso-position-vertical:top;mso-position-vertical-relative:page" coordorigin="7344,8" coordsize="4967,16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" o:allowincell="f">
                <v:group id="Group 364" o:spid="_x0000_s1027" style="position:absolute;left:7344;top:8;width:4967;height:16817" coordorigin="7560,8" coordsize="4768,16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986;top:3639;width:4342;height:13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VMMcA&#10;AADcAAAADwAAAGRycy9kb3ducmV2LnhtbESPT2vCQBTE7wW/w/IKXopuqhhCzEakIvQPHtRWPD6y&#10;r0kw+zZkV4399N2C0OMwM79hskVvGnGhztWWFTyPIxDEhdU1lwo+9+tRAsJ5ZI2NZVJwIweLfPCQ&#10;Yartlbd02flSBAi7FBVU3replK6oyKAb25Y4eN+2M+iD7EqpO7wGuGnkJIpiabDmsFBhSy8VFafd&#10;2Sgo3lfu52l12Gw+zFd83J+S6O2YKDV87JdzEJ56/x++t1+1gmk8g78z4Qj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lTDHAAAA3AAAAA8AAAAAAAAAAAAAAAAAmAIAAGRy&#10;cy9kb3ducmV2LnhtbFBLBQYAAAAABAAEAPUAAACMAwAAAAA=&#10;" fillcolor="#9bbb59 [3206]"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7" o:title="" opacity="52428f" color2="white [3212]" o:opacity2="52428f" type="pattern"/>
                    <v:shadow color="#d8d8d8" offset="3pt,3pt"/>
                  </v:rect>
                </v:group>
                <v:rect id="Rectangle 367" o:spid="_x0000_s1030" style="position:absolute;left:7788;top:3752;width:4066;height:148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Año"/>
                          <w:id w:val="386526765"/>
                          <w:dataBinding w:prefixMappings="xmlns:ns0='http://schemas.microsoft.com/office/2006/coverPageProps'" w:xpath="/ns0:CoverPageProperties[1]/ns0:PublishDate[1]" w:storeItemID="{55AF091B-3C7A-41E3-B477-F2FDAA23CFDA}"/>
                          <w:date w:fullDate="2017-01-01T00:00:00Z">
                            <w:dateFormat w:val="yyyy"/>
                            <w:lid w:val="es-ES"/>
                            <w:storeMappedDataAs w:val="dateTime"/>
                            <w:calendar w:val="gregorian"/>
                          </w:date>
                        </w:sdtPr>
                        <w:sdtContent>
                          <w:p w:rsidR="002F227E" w:rsidRDefault="002F227E" w:rsidP="00434369">
                            <w:pPr>
                              <w:pStyle w:val="Sinespaciado"/>
                              <w:jc w:val="center"/>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2017</w:t>
                            </w:r>
                          </w:p>
                        </w:sdtContent>
                      </w:sdt>
                    </w:txbxContent>
                  </v:textbox>
                </v:rect>
                <v:rect id="Rectangle 9" o:spid="_x0000_s1031" style="position:absolute;left:8457;top:5738;width:2515;height:747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2F227E" w:rsidRDefault="002F227E" w:rsidP="00434369">
                        <w:pPr>
                          <w:jc w:val="center"/>
                          <w:rPr>
                            <w:i/>
                            <w:sz w:val="20"/>
                            <w:szCs w:val="20"/>
                          </w:rPr>
                        </w:pPr>
                        <w:r w:rsidRPr="00212C96">
                          <w:rPr>
                            <w:i/>
                            <w:sz w:val="20"/>
                            <w:szCs w:val="20"/>
                          </w:rPr>
                          <w:t xml:space="preserve">Foto: </w:t>
                        </w:r>
                      </w:p>
                      <w:p w:rsidR="002F227E" w:rsidRPr="00212C96" w:rsidRDefault="002F227E" w:rsidP="00335523">
                        <w:pPr>
                          <w:jc w:val="both"/>
                          <w:rPr>
                            <w:i/>
                            <w:sz w:val="20"/>
                            <w:szCs w:val="20"/>
                          </w:rPr>
                        </w:pPr>
                        <w:r w:rsidRPr="00212C96">
                          <w:rPr>
                            <w:i/>
                            <w:sz w:val="20"/>
                            <w:szCs w:val="20"/>
                          </w:rPr>
                          <w:t>Estudi</w:t>
                        </w:r>
                        <w:r>
                          <w:rPr>
                            <w:i/>
                            <w:sz w:val="20"/>
                            <w:szCs w:val="20"/>
                          </w:rPr>
                          <w:t>antes sordos de primaria en el Desfile de I</w:t>
                        </w:r>
                        <w:r w:rsidRPr="00212C96">
                          <w:rPr>
                            <w:i/>
                            <w:sz w:val="20"/>
                            <w:szCs w:val="20"/>
                          </w:rPr>
                          <w:t xml:space="preserve">ndependencia. </w:t>
                        </w: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r w:rsidRPr="00212C96">
                          <w:rPr>
                            <w:i/>
                            <w:sz w:val="20"/>
                            <w:szCs w:val="20"/>
                          </w:rPr>
                          <w:t xml:space="preserve">Foto: </w:t>
                        </w:r>
                      </w:p>
                      <w:p w:rsidR="002F227E" w:rsidRPr="00212C96" w:rsidRDefault="002F227E" w:rsidP="00434369">
                        <w:pPr>
                          <w:jc w:val="center"/>
                          <w:rPr>
                            <w:i/>
                            <w:sz w:val="20"/>
                            <w:szCs w:val="20"/>
                          </w:rPr>
                        </w:pPr>
                        <w:r w:rsidRPr="00212C96">
                          <w:rPr>
                            <w:i/>
                            <w:sz w:val="20"/>
                            <w:szCs w:val="20"/>
                          </w:rPr>
                          <w:t>Estudiantes cie</w:t>
                        </w:r>
                        <w:r>
                          <w:rPr>
                            <w:i/>
                            <w:sz w:val="20"/>
                            <w:szCs w:val="20"/>
                          </w:rPr>
                          <w:t>gos en acto cívico</w:t>
                        </w: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p w:rsidR="002F227E" w:rsidRPr="00212C96" w:rsidRDefault="002F227E" w:rsidP="00434369">
                        <w:pPr>
                          <w:jc w:val="center"/>
                          <w:rPr>
                            <w:i/>
                            <w:sz w:val="20"/>
                            <w:szCs w:val="20"/>
                          </w:rPr>
                        </w:pPr>
                      </w:p>
                    </w:txbxContent>
                  </v:textbox>
                </v:rect>
                <w10:wrap anchorx="page" anchory="page"/>
              </v:group>
            </w:pict>
          </w:r>
          <w:r w:rsidR="00F176BF" w:rsidRPr="00161780">
            <w:rPr>
              <w:rFonts w:ascii="Arial" w:hAnsi="Arial" w:cs="Arial"/>
              <w:noProof/>
              <w:sz w:val="20"/>
              <w:szCs w:val="20"/>
            </w:rPr>
            <w:drawing>
              <wp:anchor distT="0" distB="0" distL="114300" distR="114300" simplePos="0" relativeHeight="251662336" behindDoc="1" locked="0" layoutInCell="1" allowOverlap="1">
                <wp:simplePos x="0" y="0"/>
                <wp:positionH relativeFrom="column">
                  <wp:posOffset>4004945</wp:posOffset>
                </wp:positionH>
                <wp:positionV relativeFrom="paragraph">
                  <wp:posOffset>-216535</wp:posOffset>
                </wp:positionV>
                <wp:extent cx="1844675" cy="1370965"/>
                <wp:effectExtent l="0" t="0" r="3175" b="635"/>
                <wp:wrapThrough wrapText="bothSides">
                  <wp:wrapPolygon edited="0">
                    <wp:start x="0" y="0"/>
                    <wp:lineTo x="0" y="21310"/>
                    <wp:lineTo x="21414" y="21310"/>
                    <wp:lineTo x="21414" y="0"/>
                    <wp:lineTo x="0" y="0"/>
                  </wp:wrapPolygon>
                </wp:wrapThrough>
                <wp:docPr id="2" name="Imagen 2" descr="logo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ipo"/>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1844675" cy="1370965"/>
                        </a:xfrm>
                        <a:prstGeom prst="rect">
                          <a:avLst/>
                        </a:prstGeom>
                        <a:noFill/>
                        <a:ln w="9525">
                          <a:noFill/>
                          <a:miter lim="800000"/>
                          <a:headEnd/>
                          <a:tailEnd/>
                        </a:ln>
                      </pic:spPr>
                    </pic:pic>
                  </a:graphicData>
                </a:graphic>
              </wp:anchor>
            </w:drawing>
          </w:r>
          <w:r w:rsidR="00434369" w:rsidRPr="00161780">
            <w:rPr>
              <w:rFonts w:ascii="Arial" w:hAnsi="Arial" w:cs="Arial"/>
              <w:b/>
              <w:sz w:val="20"/>
              <w:szCs w:val="20"/>
            </w:rPr>
            <w:t xml:space="preserve">ORGANIZACIÓN SOLICITANTE: </w:t>
          </w:r>
        </w:p>
        <w:p w:rsidR="00F176BF" w:rsidRPr="00161780" w:rsidRDefault="00434369" w:rsidP="00161780">
          <w:pPr>
            <w:rPr>
              <w:rFonts w:ascii="Arial" w:hAnsi="Arial" w:cs="Arial"/>
              <w:b/>
              <w:sz w:val="20"/>
              <w:szCs w:val="20"/>
            </w:rPr>
            <w:sectPr w:rsidR="00F176BF" w:rsidRPr="00161780">
              <w:pgSz w:w="11900" w:h="16840"/>
              <w:pgMar w:top="1417" w:right="1701" w:bottom="1417" w:left="1701" w:header="708" w:footer="708" w:gutter="0"/>
              <w:pgNumType w:start="0"/>
              <w:cols w:space="708"/>
              <w:titlePg/>
              <w:docGrid w:linePitch="326"/>
            </w:sectPr>
          </w:pPr>
          <w:r w:rsidRPr="00161780">
            <w:rPr>
              <w:rFonts w:ascii="Arial" w:hAnsi="Arial" w:cs="Arial"/>
              <w:b/>
              <w:sz w:val="20"/>
              <w:szCs w:val="20"/>
            </w:rPr>
            <w:t xml:space="preserve">O.N.G. </w:t>
          </w:r>
        </w:p>
        <w:p w:rsidR="00434369" w:rsidRPr="00161780" w:rsidRDefault="00434369" w:rsidP="00161780">
          <w:pPr>
            <w:rPr>
              <w:rFonts w:ascii="Arial" w:hAnsi="Arial" w:cs="Arial"/>
              <w:sz w:val="20"/>
              <w:szCs w:val="20"/>
            </w:rPr>
          </w:pPr>
          <w:r w:rsidRPr="00161780">
            <w:rPr>
              <w:rFonts w:ascii="Arial" w:hAnsi="Arial" w:cs="Arial"/>
              <w:b/>
              <w:sz w:val="20"/>
              <w:szCs w:val="20"/>
            </w:rPr>
            <w:t>SENDEROS DE MAÍZ</w:t>
          </w:r>
        </w:p>
        <w:p w:rsidR="00434369" w:rsidRPr="00161780" w:rsidRDefault="00434369" w:rsidP="00161780">
          <w:pPr>
            <w:jc w:val="center"/>
            <w:rPr>
              <w:rFonts w:ascii="Arial" w:hAnsi="Arial" w:cs="Arial"/>
              <w:sz w:val="20"/>
              <w:szCs w:val="20"/>
            </w:rPr>
            <w:sectPr w:rsidR="00434369" w:rsidRPr="00161780">
              <w:type w:val="continuous"/>
              <w:pgSz w:w="11900" w:h="16840"/>
              <w:pgMar w:top="1417" w:right="1701" w:bottom="1417" w:left="1701" w:header="708" w:footer="708" w:gutter="0"/>
              <w:pgNumType w:start="0"/>
              <w:cols w:space="708"/>
              <w:titlePg/>
              <w:docGrid w:linePitch="326"/>
            </w:sectPr>
          </w:pPr>
        </w:p>
        <w:p w:rsidR="00434369" w:rsidRPr="00161780" w:rsidRDefault="00434369" w:rsidP="00161780">
          <w:pPr>
            <w:rPr>
              <w:rFonts w:ascii="Arial" w:hAnsi="Arial" w:cs="Arial"/>
              <w:sz w:val="20"/>
              <w:szCs w:val="20"/>
            </w:rPr>
          </w:pPr>
          <w:r w:rsidRPr="00161780">
            <w:rPr>
              <w:rFonts w:ascii="Arial" w:hAnsi="Arial" w:cs="Arial"/>
              <w:sz w:val="20"/>
              <w:szCs w:val="20"/>
            </w:rPr>
            <w:t>Sede social: C/ Andrea Navagiero 1, 3ºA</w:t>
          </w:r>
        </w:p>
        <w:p w:rsidR="00434369" w:rsidRPr="00161780" w:rsidRDefault="00434369" w:rsidP="00161780">
          <w:pPr>
            <w:rPr>
              <w:rFonts w:ascii="Arial" w:hAnsi="Arial" w:cs="Arial"/>
              <w:sz w:val="20"/>
              <w:szCs w:val="20"/>
            </w:rPr>
          </w:pPr>
          <w:r w:rsidRPr="00161780">
            <w:rPr>
              <w:rFonts w:ascii="Arial" w:hAnsi="Arial" w:cs="Arial"/>
              <w:sz w:val="20"/>
              <w:szCs w:val="20"/>
            </w:rPr>
            <w:t>18006 Granada (ESPAÑA)</w:t>
          </w:r>
        </w:p>
        <w:p w:rsidR="00434369" w:rsidRPr="00161780" w:rsidRDefault="006C1303" w:rsidP="00161780">
          <w:pPr>
            <w:rPr>
              <w:rFonts w:ascii="Arial" w:hAnsi="Arial" w:cs="Arial"/>
              <w:sz w:val="20"/>
              <w:szCs w:val="20"/>
            </w:rPr>
          </w:pPr>
          <w:r>
            <w:rPr>
              <w:rFonts w:ascii="Arial" w:hAnsi="Arial" w:cs="Arial"/>
              <w:sz w:val="20"/>
              <w:szCs w:val="20"/>
            </w:rPr>
            <w:t>Tfno 958-</w:t>
          </w:r>
          <w:r w:rsidR="00434369" w:rsidRPr="00161780">
            <w:rPr>
              <w:rFonts w:ascii="Arial" w:hAnsi="Arial" w:cs="Arial"/>
              <w:sz w:val="20"/>
              <w:szCs w:val="20"/>
            </w:rPr>
            <w:t>125176  y 673-533626</w:t>
          </w:r>
        </w:p>
        <w:p w:rsidR="00434369" w:rsidRPr="00161780" w:rsidRDefault="00434369" w:rsidP="00161780">
          <w:pPr>
            <w:rPr>
              <w:rFonts w:ascii="Arial" w:hAnsi="Arial" w:cs="Arial"/>
              <w:sz w:val="20"/>
              <w:szCs w:val="20"/>
            </w:rPr>
          </w:pPr>
          <w:r w:rsidRPr="00161780">
            <w:rPr>
              <w:rFonts w:ascii="Arial" w:hAnsi="Arial" w:cs="Arial"/>
              <w:sz w:val="20"/>
              <w:szCs w:val="20"/>
            </w:rPr>
            <w:t xml:space="preserve">e-mail: </w:t>
          </w:r>
          <w:hyperlink r:id="rId9" w:history="1">
            <w:r w:rsidRPr="00161780">
              <w:rPr>
                <w:rStyle w:val="Hipervnculo"/>
                <w:rFonts w:ascii="Arial" w:hAnsi="Arial" w:cs="Arial"/>
                <w:sz w:val="20"/>
                <w:szCs w:val="20"/>
              </w:rPr>
              <w:t>senderosdemaiz@yahoo.es</w:t>
            </w:r>
          </w:hyperlink>
        </w:p>
        <w:p w:rsidR="00434369" w:rsidRPr="00161780" w:rsidRDefault="002E2C7A" w:rsidP="00161780">
          <w:pPr>
            <w:rPr>
              <w:rFonts w:ascii="Arial" w:hAnsi="Arial" w:cs="Arial"/>
              <w:sz w:val="20"/>
              <w:szCs w:val="20"/>
            </w:rPr>
          </w:pPr>
          <w:hyperlink r:id="rId10" w:history="1">
            <w:r w:rsidR="00434369" w:rsidRPr="00161780">
              <w:rPr>
                <w:rStyle w:val="Hipervnculo"/>
                <w:rFonts w:ascii="Arial" w:hAnsi="Arial" w:cs="Arial"/>
                <w:sz w:val="20"/>
                <w:szCs w:val="20"/>
              </w:rPr>
              <w:t>www.senderosdemaiz.org</w:t>
            </w:r>
          </w:hyperlink>
        </w:p>
        <w:p w:rsidR="00434369" w:rsidRPr="00161780" w:rsidRDefault="00434369" w:rsidP="00161780">
          <w:pPr>
            <w:rPr>
              <w:rFonts w:ascii="Arial" w:hAnsi="Arial" w:cs="Arial"/>
              <w:sz w:val="20"/>
              <w:szCs w:val="20"/>
            </w:rPr>
          </w:pPr>
        </w:p>
        <w:p w:rsidR="00434369" w:rsidRPr="00161780" w:rsidRDefault="00434369" w:rsidP="00161780">
          <w:pPr>
            <w:rPr>
              <w:rFonts w:ascii="Arial" w:hAnsi="Arial" w:cs="Arial"/>
              <w:b/>
              <w:sz w:val="20"/>
              <w:szCs w:val="20"/>
            </w:rPr>
          </w:pPr>
          <w:r w:rsidRPr="00161780">
            <w:rPr>
              <w:rFonts w:ascii="Arial" w:hAnsi="Arial" w:cs="Arial"/>
              <w:b/>
              <w:sz w:val="20"/>
              <w:szCs w:val="20"/>
            </w:rPr>
            <w:t>Sede en Guatemala:</w:t>
          </w:r>
        </w:p>
        <w:p w:rsidR="00F176BF" w:rsidRPr="00161780" w:rsidRDefault="00434369" w:rsidP="00161780">
          <w:pPr>
            <w:rPr>
              <w:rFonts w:ascii="Arial" w:hAnsi="Arial" w:cs="Arial"/>
              <w:sz w:val="20"/>
              <w:szCs w:val="20"/>
            </w:rPr>
          </w:pPr>
          <w:r w:rsidRPr="00161780">
            <w:rPr>
              <w:rFonts w:ascii="Arial" w:hAnsi="Arial" w:cs="Arial"/>
              <w:sz w:val="20"/>
              <w:szCs w:val="20"/>
            </w:rPr>
            <w:t xml:space="preserve">Calle Principal- Panajachel- </w:t>
          </w:r>
        </w:p>
        <w:p w:rsidR="00434369" w:rsidRPr="00161780" w:rsidRDefault="00434369" w:rsidP="00161780">
          <w:pPr>
            <w:rPr>
              <w:rFonts w:ascii="Arial" w:hAnsi="Arial" w:cs="Arial"/>
              <w:sz w:val="20"/>
              <w:szCs w:val="20"/>
            </w:rPr>
          </w:pPr>
          <w:r w:rsidRPr="00161780">
            <w:rPr>
              <w:rFonts w:ascii="Arial" w:hAnsi="Arial" w:cs="Arial"/>
              <w:sz w:val="20"/>
              <w:szCs w:val="20"/>
            </w:rPr>
            <w:t>Departamento de Sololá- GUATEMALA</w:t>
          </w:r>
        </w:p>
        <w:p w:rsidR="00434369" w:rsidRPr="00161780" w:rsidRDefault="00434369" w:rsidP="00161780">
          <w:pPr>
            <w:rPr>
              <w:rFonts w:ascii="Arial" w:hAnsi="Arial" w:cs="Arial"/>
              <w:sz w:val="20"/>
              <w:szCs w:val="20"/>
            </w:rPr>
          </w:pPr>
          <w:r w:rsidRPr="00161780">
            <w:rPr>
              <w:rFonts w:ascii="Arial" w:hAnsi="Arial" w:cs="Arial"/>
              <w:sz w:val="20"/>
              <w:szCs w:val="20"/>
            </w:rPr>
            <w:t>Tfno. 00 (502)  41016092</w:t>
          </w:r>
        </w:p>
        <w:p w:rsidR="00F176BF" w:rsidRPr="00161780" w:rsidRDefault="00434369" w:rsidP="00161780">
          <w:pPr>
            <w:rPr>
              <w:rFonts w:ascii="Arial" w:hAnsi="Arial" w:cs="Arial"/>
              <w:sz w:val="20"/>
              <w:szCs w:val="20"/>
            </w:rPr>
            <w:sectPr w:rsidR="00F176BF" w:rsidRPr="00161780">
              <w:type w:val="continuous"/>
              <w:pgSz w:w="11900" w:h="16840"/>
              <w:pgMar w:top="1417" w:right="1701" w:bottom="1417" w:left="1701" w:header="708" w:footer="708" w:gutter="0"/>
              <w:cols w:space="709"/>
              <w:docGrid w:linePitch="326"/>
            </w:sectPr>
          </w:pPr>
          <w:r w:rsidRPr="00161780">
            <w:rPr>
              <w:rFonts w:ascii="Arial" w:hAnsi="Arial" w:cs="Arial"/>
              <w:sz w:val="20"/>
              <w:szCs w:val="20"/>
            </w:rPr>
            <w:t xml:space="preserve">e-mail: </w:t>
          </w:r>
          <w:hyperlink r:id="rId11" w:history="1">
            <w:r w:rsidR="00F176BF" w:rsidRPr="00161780">
              <w:rPr>
                <w:rStyle w:val="Hipervnculo"/>
                <w:rFonts w:ascii="Arial" w:hAnsi="Arial" w:cs="Arial"/>
                <w:sz w:val="20"/>
                <w:szCs w:val="20"/>
              </w:rPr>
              <w:t>senderosdemaizguatemala@yahoo.es</w:t>
            </w:r>
          </w:hyperlink>
          <w:r w:rsidR="00F176BF" w:rsidRPr="00161780">
            <w:rPr>
              <w:rFonts w:ascii="Arial" w:hAnsi="Arial" w:cs="Arial"/>
              <w:sz w:val="20"/>
              <w:szCs w:val="20"/>
            </w:rPr>
            <w:t xml:space="preserve"> </w:t>
          </w:r>
        </w:p>
        <w:p w:rsidR="00434369" w:rsidRPr="00161780" w:rsidRDefault="00434369" w:rsidP="00161780">
          <w:pPr>
            <w:jc w:val="center"/>
            <w:rPr>
              <w:rFonts w:ascii="Arial" w:hAnsi="Arial" w:cs="Arial"/>
              <w:i/>
              <w:noProof/>
              <w:sz w:val="20"/>
              <w:szCs w:val="20"/>
            </w:rPr>
          </w:pPr>
        </w:p>
        <w:p w:rsidR="00434369" w:rsidRPr="00161780" w:rsidRDefault="00AC0E6F" w:rsidP="00161780">
          <w:pPr>
            <w:spacing w:after="200"/>
            <w:rPr>
              <w:rFonts w:ascii="Arial" w:hAnsi="Arial" w:cs="Arial"/>
              <w:b/>
              <w:sz w:val="20"/>
              <w:szCs w:val="20"/>
            </w:rPr>
          </w:pPr>
          <w:r w:rsidRPr="00B839CC">
            <w:rPr>
              <w:rFonts w:ascii="Arial" w:hAnsi="Arial" w:cs="Arial"/>
              <w:b/>
              <w:noProof/>
              <w:sz w:val="20"/>
              <w:szCs w:val="20"/>
            </w:rPr>
            <w:drawing>
              <wp:anchor distT="0" distB="0" distL="114300" distR="114300" simplePos="0" relativeHeight="251665408" behindDoc="0" locked="0" layoutInCell="1" allowOverlap="1">
                <wp:simplePos x="0" y="0"/>
                <wp:positionH relativeFrom="column">
                  <wp:posOffset>27012</wp:posOffset>
                </wp:positionH>
                <wp:positionV relativeFrom="paragraph">
                  <wp:posOffset>2898384</wp:posOffset>
                </wp:positionV>
                <wp:extent cx="4362450" cy="2298065"/>
                <wp:effectExtent l="19050" t="19050" r="19050" b="26035"/>
                <wp:wrapNone/>
                <wp:docPr id="6" name="Imagen 6" descr="C:\Users\usuario1\Dropbox\A. VIDEOS Y FOTOS LUIS\Fotos ciegos\DSC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C:\Users\usuario1\Dropbox\A. VIDEOS Y FOTOS LUIS\Fotos ciegos\DSC00043.JPG"/>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t="10108"/>
                        <a:stretch/>
                      </pic:blipFill>
                      <pic:spPr bwMode="auto">
                        <a:xfrm>
                          <a:off x="0" y="0"/>
                          <a:ext cx="4362450" cy="2298065"/>
                        </a:xfrm>
                        <a:prstGeom prst="roundRect">
                          <a:avLst/>
                        </a:prstGeom>
                        <a:noFill/>
                        <a:ln w="9525" cap="flat" cmpd="sng" algn="ctr">
                          <a:solidFill>
                            <a:srgbClr val="1F497D">
                              <a:lumMod val="60000"/>
                              <a:lumOff val="40000"/>
                            </a:srgbClr>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Pr="00B839CC">
            <w:rPr>
              <w:rFonts w:ascii="Arial" w:hAnsi="Arial" w:cs="Arial"/>
              <w:b/>
              <w:noProof/>
              <w:sz w:val="20"/>
              <w:szCs w:val="20"/>
            </w:rPr>
            <w:drawing>
              <wp:anchor distT="0" distB="0" distL="114300" distR="114300" simplePos="0" relativeHeight="251666432" behindDoc="0" locked="0" layoutInCell="1" allowOverlap="1">
                <wp:simplePos x="0" y="0"/>
                <wp:positionH relativeFrom="column">
                  <wp:posOffset>24765</wp:posOffset>
                </wp:positionH>
                <wp:positionV relativeFrom="paragraph">
                  <wp:posOffset>90805</wp:posOffset>
                </wp:positionV>
                <wp:extent cx="4343400" cy="2493645"/>
                <wp:effectExtent l="0" t="0" r="0" b="1905"/>
                <wp:wrapNone/>
                <wp:docPr id="1" name="Imagen 1" descr="C:\Users\usuario1\Desktop\0. SENDEROS DE MAIZ, EDUC CLAUDIA\2017 Senderos de Maíz\image006.jpg"/>
                <wp:cNvGraphicFramePr/>
                <a:graphic xmlns:a="http://schemas.openxmlformats.org/drawingml/2006/main">
                  <a:graphicData uri="http://schemas.openxmlformats.org/drawingml/2006/picture">
                    <pic:pic xmlns:pic="http://schemas.openxmlformats.org/drawingml/2006/picture">
                      <pic:nvPicPr>
                        <pic:cNvPr id="1" name="Imagen 1" descr="C:\Users\usuario1\Desktop\0. SENDEROS DE MAIZ, EDUC CLAUDIA\2017 Senderos de Maíz\image006.jpg"/>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343400" cy="2493645"/>
                        </a:xfrm>
                        <a:prstGeom prst="roundRect">
                          <a:avLst/>
                        </a:prstGeom>
                        <a:noFill/>
                        <a:ln>
                          <a:noFill/>
                        </a:ln>
                      </pic:spPr>
                    </pic:pic>
                  </a:graphicData>
                </a:graphic>
              </wp:anchor>
            </w:drawing>
          </w:r>
          <w:r w:rsidR="002E2C7A" w:rsidRPr="002E2C7A">
            <w:rPr>
              <w:rFonts w:ascii="Arial" w:hAnsi="Arial" w:cs="Arial"/>
              <w:noProof/>
              <w:sz w:val="20"/>
              <w:szCs w:val="20"/>
              <w:lang w:val="es-ES" w:eastAsia="es-ES"/>
            </w:rPr>
            <w:pict>
              <v:rect id="Rectángulo 16" o:spid="_x0000_s1032" style="position:absolute;margin-left:39pt;margin-top:697.5pt;width:516pt;height:70.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" o:allowincell="f" fillcolor="#cdddac [1622]" strokecolor="#94b64e [3046]">
                <v:fill color2="#f0f4e6 [502]" rotate="t" angle="180" colors="0 #dafda7;22938f #e4fdc2;1 #f5ffe6" focus="100%" type="gradient"/>
                <v:shadow on="t" opacity="24903f" origin=",.5" offset="0,20000emu"/>
                <v:textbox inset="14.4pt,,14.4pt">
                  <w:txbxContent>
                    <w:sdt>
                      <w:sdtPr>
                        <w:rPr>
                          <w:rFonts w:ascii="Arial" w:eastAsia="Arial Unicode MS" w:hAnsi="Arial" w:cs="Arial"/>
                          <w:b/>
                          <w:caps/>
                          <w:szCs w:val="20"/>
                        </w:rPr>
                        <w:alias w:val="Título"/>
                        <w:id w:val="884685715"/>
                        <w:dataBinding w:prefixMappings="xmlns:ns0='http://schemas.openxmlformats.org/package/2006/metadata/core-properties' xmlns:ns1='http://purl.org/dc/elements/1.1/'" w:xpath="/ns0:coreProperties[1]/ns1:title[1]" w:storeItemID="{6C3C8BC8-F283-45AE-878A-BAB7291924A1}"/>
                        <w:text/>
                      </w:sdtPr>
                      <w:sdtContent>
                        <w:p w:rsidR="002F227E" w:rsidRDefault="002F227E" w:rsidP="00002EC6">
                          <w:pPr>
                            <w:pStyle w:val="Sinespaciado"/>
                            <w:jc w:val="center"/>
                            <w:rPr>
                              <w:rFonts w:asciiTheme="majorHAnsi" w:eastAsiaTheme="majorEastAsia" w:hAnsiTheme="majorHAnsi" w:cstheme="majorBidi"/>
                              <w:color w:val="FFFFFF" w:themeColor="background1"/>
                              <w:sz w:val="72"/>
                              <w:szCs w:val="72"/>
                            </w:rPr>
                          </w:pPr>
                          <w:r>
                            <w:rPr>
                              <w:rFonts w:ascii="Arial" w:eastAsia="Arial Unicode MS" w:hAnsi="Arial" w:cs="Arial"/>
                              <w:b/>
                              <w:caps/>
                              <w:szCs w:val="20"/>
                              <w:lang w:val="es-ES_tradnl"/>
                            </w:rPr>
                            <w:t>PROYECTO                                                                                                                                      “FORTALECIMIENTO DE LA EDUCACIÓN INCLUSIVA PARA PERSONAS CON DISCAPACIDAd auditiva y visual EN EL DEPARTAMENTO DE SOLOLÁ (GUATEMALA).</w:t>
                          </w:r>
                        </w:p>
                      </w:sdtContent>
                    </w:sdt>
                  </w:txbxContent>
                </v:textbox>
                <w10:wrap anchorx="page" anchory="page"/>
              </v:rect>
            </w:pict>
          </w:r>
          <w:r w:rsidR="00434369" w:rsidRPr="00161780">
            <w:rPr>
              <w:rFonts w:ascii="Arial" w:hAnsi="Arial" w:cs="Arial"/>
              <w:b/>
              <w:sz w:val="20"/>
              <w:szCs w:val="20"/>
            </w:rPr>
            <w:br w:type="page"/>
          </w:r>
        </w:p>
      </w:sdtContent>
    </w:sdt>
    <w:p w:rsidR="00E91FAE" w:rsidRPr="00161780" w:rsidRDefault="00434369" w:rsidP="000A450C">
      <w:pPr>
        <w:rPr>
          <w:rFonts w:ascii="Arial" w:eastAsia="Arial Unicode MS" w:hAnsi="Arial" w:cs="Arial"/>
          <w:b/>
          <w:caps/>
          <w:sz w:val="20"/>
          <w:szCs w:val="20"/>
        </w:rPr>
      </w:pPr>
      <w:r w:rsidRPr="00161780">
        <w:rPr>
          <w:rFonts w:ascii="Arial" w:eastAsia="Arial Unicode MS" w:hAnsi="Arial" w:cs="Arial"/>
          <w:b/>
          <w:caps/>
          <w:sz w:val="20"/>
          <w:szCs w:val="20"/>
        </w:rPr>
        <w:t>oRGANIZACIÓN SOLICIT</w:t>
      </w:r>
      <w:r w:rsidR="000A450C">
        <w:rPr>
          <w:rFonts w:ascii="Arial" w:eastAsia="Arial Unicode MS" w:hAnsi="Arial" w:cs="Arial"/>
          <w:b/>
          <w:caps/>
          <w:sz w:val="20"/>
          <w:szCs w:val="20"/>
        </w:rPr>
        <w:t xml:space="preserve">ANTE: </w:t>
      </w:r>
      <w:r w:rsidRPr="00161780">
        <w:rPr>
          <w:rFonts w:ascii="Arial" w:eastAsia="Arial Unicode MS" w:hAnsi="Arial" w:cs="Arial"/>
          <w:b/>
          <w:caps/>
          <w:sz w:val="20"/>
          <w:szCs w:val="20"/>
        </w:rPr>
        <w:t>ONG SENDEROS DE MAIZ</w:t>
      </w:r>
    </w:p>
    <w:p w:rsidR="00E91FAE" w:rsidRPr="00161780" w:rsidRDefault="00E91FAE" w:rsidP="00161780">
      <w:pPr>
        <w:jc w:val="center"/>
        <w:rPr>
          <w:rFonts w:ascii="Arial" w:eastAsia="Arial Unicode MS" w:hAnsi="Arial" w:cs="Arial"/>
          <w:b/>
          <w:caps/>
          <w:sz w:val="20"/>
          <w:szCs w:val="20"/>
        </w:rPr>
      </w:pPr>
    </w:p>
    <w:p w:rsidR="00AC5C93" w:rsidRPr="00161780" w:rsidRDefault="005C355C" w:rsidP="00161780">
      <w:pPr>
        <w:jc w:val="both"/>
        <w:rPr>
          <w:rFonts w:ascii="Arial" w:hAnsi="Arial" w:cs="Arial"/>
          <w:sz w:val="20"/>
          <w:szCs w:val="20"/>
        </w:rPr>
      </w:pPr>
      <w:r w:rsidRPr="00161780">
        <w:rPr>
          <w:rFonts w:ascii="Arial" w:hAnsi="Arial" w:cs="Arial"/>
          <w:sz w:val="20"/>
          <w:szCs w:val="20"/>
        </w:rPr>
        <w:t>Senderos de Maíz</w:t>
      </w:r>
      <w:r w:rsidR="00740CB3" w:rsidRPr="00161780">
        <w:rPr>
          <w:rFonts w:ascii="Arial" w:hAnsi="Arial" w:cs="Arial"/>
          <w:sz w:val="20"/>
          <w:szCs w:val="20"/>
        </w:rPr>
        <w:t>,</w:t>
      </w:r>
      <w:r w:rsidRPr="00161780">
        <w:rPr>
          <w:rFonts w:ascii="Arial" w:hAnsi="Arial" w:cs="Arial"/>
          <w:sz w:val="20"/>
          <w:szCs w:val="20"/>
        </w:rPr>
        <w:t xml:space="preserve"> es una asociación no gubernamental sin ánimo de lucro, inscrita en </w:t>
      </w:r>
      <w:r w:rsidR="002F227E">
        <w:rPr>
          <w:rFonts w:ascii="Arial" w:hAnsi="Arial" w:cs="Arial"/>
          <w:sz w:val="20"/>
          <w:szCs w:val="20"/>
        </w:rPr>
        <w:t>el Registro Público</w:t>
      </w:r>
      <w:r w:rsidRPr="00161780">
        <w:rPr>
          <w:rFonts w:ascii="Arial" w:hAnsi="Arial" w:cs="Arial"/>
          <w:sz w:val="20"/>
          <w:szCs w:val="20"/>
        </w:rPr>
        <w:t xml:space="preserve"> del Ministerio del Interior con el Número Nacional 170122 de la Sección 1ª. Está inscrita así mismo en el Registro de ONGs para el Desarrollo de la Agencia Española de Cooperación Internacional. </w:t>
      </w:r>
    </w:p>
    <w:p w:rsidR="00BF7038" w:rsidRPr="00161780" w:rsidRDefault="00BF7038" w:rsidP="00161780">
      <w:pPr>
        <w:jc w:val="both"/>
        <w:rPr>
          <w:rFonts w:ascii="Arial" w:hAnsi="Arial" w:cs="Arial"/>
          <w:sz w:val="20"/>
          <w:szCs w:val="20"/>
        </w:rPr>
      </w:pPr>
    </w:p>
    <w:p w:rsidR="005C355C" w:rsidRPr="00161780" w:rsidRDefault="005C355C" w:rsidP="00161780">
      <w:pPr>
        <w:jc w:val="both"/>
        <w:rPr>
          <w:rFonts w:ascii="Arial" w:hAnsi="Arial" w:cs="Arial"/>
          <w:sz w:val="20"/>
          <w:szCs w:val="20"/>
        </w:rPr>
      </w:pPr>
      <w:r w:rsidRPr="00161780">
        <w:rPr>
          <w:rFonts w:ascii="Arial" w:hAnsi="Arial" w:cs="Arial"/>
          <w:sz w:val="20"/>
          <w:szCs w:val="20"/>
        </w:rPr>
        <w:t xml:space="preserve">Comenzó su labor en Diciembre de 2002 con el objetivo de ayudar a las niñas y niños </w:t>
      </w:r>
      <w:r w:rsidR="00BF7038" w:rsidRPr="00161780">
        <w:rPr>
          <w:rFonts w:ascii="Arial" w:hAnsi="Arial" w:cs="Arial"/>
          <w:sz w:val="20"/>
          <w:szCs w:val="20"/>
        </w:rPr>
        <w:t xml:space="preserve">con discapacidad y </w:t>
      </w:r>
      <w:r w:rsidRPr="00161780">
        <w:rPr>
          <w:rFonts w:ascii="Arial" w:hAnsi="Arial" w:cs="Arial"/>
          <w:sz w:val="20"/>
          <w:szCs w:val="20"/>
        </w:rPr>
        <w:t xml:space="preserve">enfermedades graves en Guatemala. </w:t>
      </w:r>
      <w:r w:rsidR="00E70ACD">
        <w:rPr>
          <w:rFonts w:ascii="Arial" w:hAnsi="Arial" w:cs="Arial"/>
          <w:sz w:val="20"/>
          <w:szCs w:val="20"/>
        </w:rPr>
        <w:t>Ha</w:t>
      </w:r>
      <w:r w:rsidR="00731731" w:rsidRPr="00161780">
        <w:rPr>
          <w:rFonts w:ascii="Arial" w:hAnsi="Arial" w:cs="Arial"/>
          <w:sz w:val="20"/>
          <w:szCs w:val="20"/>
        </w:rPr>
        <w:t xml:space="preserve"> trabajado proyectos en </w:t>
      </w:r>
      <w:r w:rsidR="00AC5C93" w:rsidRPr="00161780">
        <w:rPr>
          <w:rFonts w:ascii="Arial" w:hAnsi="Arial" w:cs="Arial"/>
          <w:sz w:val="20"/>
          <w:szCs w:val="20"/>
        </w:rPr>
        <w:t>salud, incidencia política, sen</w:t>
      </w:r>
      <w:r w:rsidR="00731731" w:rsidRPr="00161780">
        <w:rPr>
          <w:rFonts w:ascii="Arial" w:hAnsi="Arial" w:cs="Arial"/>
          <w:sz w:val="20"/>
          <w:szCs w:val="20"/>
        </w:rPr>
        <w:t xml:space="preserve">sibilización y comercio justo, sin </w:t>
      </w:r>
      <w:r w:rsidR="00E70ACD">
        <w:rPr>
          <w:rFonts w:ascii="Arial" w:hAnsi="Arial" w:cs="Arial"/>
          <w:sz w:val="20"/>
          <w:szCs w:val="20"/>
        </w:rPr>
        <w:t xml:space="preserve">embargo su prioridad actual son los </w:t>
      </w:r>
      <w:r w:rsidR="00731731" w:rsidRPr="00161780">
        <w:rPr>
          <w:rFonts w:ascii="Arial" w:hAnsi="Arial" w:cs="Arial"/>
          <w:sz w:val="20"/>
          <w:szCs w:val="20"/>
        </w:rPr>
        <w:t xml:space="preserve"> proyectos de educación inclusiva. </w:t>
      </w:r>
    </w:p>
    <w:p w:rsidR="005C355C" w:rsidRPr="00161780" w:rsidRDefault="005C355C" w:rsidP="00161780">
      <w:pPr>
        <w:rPr>
          <w:rFonts w:ascii="Arial" w:hAnsi="Arial" w:cs="Arial"/>
          <w:sz w:val="20"/>
          <w:szCs w:val="20"/>
        </w:rPr>
      </w:pPr>
    </w:p>
    <w:p w:rsidR="00E81F52" w:rsidRPr="00161780" w:rsidRDefault="005C355C" w:rsidP="00161780">
      <w:pPr>
        <w:pStyle w:val="Prrafodelista"/>
        <w:numPr>
          <w:ilvl w:val="0"/>
          <w:numId w:val="22"/>
        </w:numPr>
        <w:jc w:val="both"/>
        <w:rPr>
          <w:rFonts w:ascii="Arial" w:hAnsi="Arial" w:cs="Arial"/>
          <w:sz w:val="20"/>
          <w:szCs w:val="20"/>
        </w:rPr>
      </w:pPr>
      <w:r w:rsidRPr="00161780">
        <w:rPr>
          <w:rFonts w:ascii="Arial" w:eastAsia="Arial Unicode MS" w:hAnsi="Arial" w:cs="Arial"/>
          <w:b/>
          <w:sz w:val="20"/>
          <w:szCs w:val="20"/>
        </w:rPr>
        <w:t xml:space="preserve"> </w:t>
      </w:r>
      <w:r w:rsidR="00E81F52" w:rsidRPr="00161780">
        <w:rPr>
          <w:rFonts w:ascii="Arial" w:eastAsia="Arial Unicode MS" w:hAnsi="Arial" w:cs="Arial"/>
          <w:b/>
          <w:caps/>
          <w:sz w:val="20"/>
          <w:szCs w:val="20"/>
        </w:rPr>
        <w:t xml:space="preserve">denominación </w:t>
      </w:r>
      <w:r w:rsidR="00E81F52" w:rsidRPr="00161780">
        <w:rPr>
          <w:rFonts w:ascii="Arial" w:eastAsia="Arial Unicode MS" w:hAnsi="Arial" w:cs="Arial"/>
          <w:b/>
          <w:sz w:val="20"/>
          <w:szCs w:val="20"/>
        </w:rPr>
        <w:t>DEL PROYECTO</w:t>
      </w:r>
    </w:p>
    <w:p w:rsidR="001F26EC" w:rsidRPr="00161780" w:rsidRDefault="00DC0EA7" w:rsidP="00161780">
      <w:pPr>
        <w:jc w:val="both"/>
        <w:rPr>
          <w:rFonts w:ascii="Arial" w:eastAsia="Arial Unicode MS" w:hAnsi="Arial" w:cs="Arial"/>
          <w:caps/>
          <w:sz w:val="20"/>
          <w:szCs w:val="20"/>
        </w:rPr>
      </w:pPr>
      <w:r w:rsidRPr="00161780">
        <w:rPr>
          <w:rFonts w:ascii="Arial" w:eastAsia="Arial Unicode MS" w:hAnsi="Arial" w:cs="Arial"/>
          <w:caps/>
          <w:sz w:val="20"/>
          <w:szCs w:val="20"/>
        </w:rPr>
        <w:t>“</w:t>
      </w:r>
      <w:r w:rsidR="001F26EC" w:rsidRPr="00161780">
        <w:rPr>
          <w:rFonts w:ascii="Arial" w:eastAsia="Arial Unicode MS" w:hAnsi="Arial" w:cs="Arial"/>
          <w:caps/>
          <w:sz w:val="20"/>
          <w:szCs w:val="20"/>
        </w:rPr>
        <w:t>Fortalecimiento de la</w:t>
      </w:r>
      <w:r w:rsidR="00F66B2B">
        <w:rPr>
          <w:rFonts w:ascii="Arial" w:eastAsia="Arial Unicode MS" w:hAnsi="Arial" w:cs="Arial"/>
          <w:caps/>
          <w:sz w:val="20"/>
          <w:szCs w:val="20"/>
        </w:rPr>
        <w:t xml:space="preserve"> </w:t>
      </w:r>
      <w:r w:rsidR="001F26EC" w:rsidRPr="00161780">
        <w:rPr>
          <w:rFonts w:ascii="Arial" w:eastAsia="Arial Unicode MS" w:hAnsi="Arial" w:cs="Arial"/>
          <w:caps/>
          <w:sz w:val="20"/>
          <w:szCs w:val="20"/>
        </w:rPr>
        <w:t xml:space="preserve">educación inclusiva para </w:t>
      </w:r>
      <w:r w:rsidR="00880F6D" w:rsidRPr="00161780">
        <w:rPr>
          <w:rFonts w:ascii="Arial" w:eastAsia="Arial Unicode MS" w:hAnsi="Arial" w:cs="Arial"/>
          <w:caps/>
          <w:sz w:val="20"/>
          <w:szCs w:val="20"/>
        </w:rPr>
        <w:t>personas</w:t>
      </w:r>
      <w:r w:rsidR="00EC55F2" w:rsidRPr="00161780">
        <w:rPr>
          <w:rFonts w:ascii="Arial" w:eastAsia="Arial Unicode MS" w:hAnsi="Arial" w:cs="Arial"/>
          <w:caps/>
          <w:sz w:val="20"/>
          <w:szCs w:val="20"/>
        </w:rPr>
        <w:t xml:space="preserve"> </w:t>
      </w:r>
      <w:r w:rsidR="001F26EC" w:rsidRPr="00161780">
        <w:rPr>
          <w:rFonts w:ascii="Arial" w:eastAsia="Arial Unicode MS" w:hAnsi="Arial" w:cs="Arial"/>
          <w:caps/>
          <w:sz w:val="20"/>
          <w:szCs w:val="20"/>
        </w:rPr>
        <w:t>con discapacidad auditiva</w:t>
      </w:r>
      <w:r w:rsidR="00053CDB" w:rsidRPr="00161780">
        <w:rPr>
          <w:rFonts w:ascii="Arial" w:eastAsia="Arial Unicode MS" w:hAnsi="Arial" w:cs="Arial"/>
          <w:caps/>
          <w:sz w:val="20"/>
          <w:szCs w:val="20"/>
        </w:rPr>
        <w:t xml:space="preserve"> y visual</w:t>
      </w:r>
      <w:r w:rsidR="001F26EC" w:rsidRPr="00161780">
        <w:rPr>
          <w:rFonts w:ascii="Arial" w:eastAsia="Arial Unicode MS" w:hAnsi="Arial" w:cs="Arial"/>
          <w:caps/>
          <w:sz w:val="20"/>
          <w:szCs w:val="20"/>
        </w:rPr>
        <w:t xml:space="preserve"> en el departamento de sololá (Guatemala</w:t>
      </w:r>
      <w:r w:rsidR="000A450C">
        <w:rPr>
          <w:rFonts w:ascii="Arial" w:eastAsia="Arial Unicode MS" w:hAnsi="Arial" w:cs="Arial"/>
          <w:caps/>
          <w:sz w:val="20"/>
          <w:szCs w:val="20"/>
        </w:rPr>
        <w:t>)”.</w:t>
      </w:r>
    </w:p>
    <w:p w:rsidR="001F26EC" w:rsidRPr="00161780" w:rsidRDefault="001F26EC" w:rsidP="00161780">
      <w:pPr>
        <w:jc w:val="both"/>
        <w:rPr>
          <w:rFonts w:ascii="Arial" w:eastAsia="Arial Unicode MS" w:hAnsi="Arial" w:cs="Arial"/>
          <w:caps/>
          <w:sz w:val="20"/>
          <w:szCs w:val="20"/>
        </w:rPr>
      </w:pPr>
    </w:p>
    <w:p w:rsidR="007603D4" w:rsidRPr="00161780" w:rsidRDefault="007603D4" w:rsidP="00161780">
      <w:pPr>
        <w:jc w:val="both"/>
        <w:rPr>
          <w:rFonts w:ascii="Arial" w:eastAsia="Arial Unicode MS" w:hAnsi="Arial" w:cs="Arial"/>
          <w:caps/>
          <w:sz w:val="20"/>
          <w:szCs w:val="20"/>
        </w:rPr>
      </w:pPr>
    </w:p>
    <w:p w:rsidR="00455D4F" w:rsidRPr="00161780" w:rsidRDefault="00E81F52" w:rsidP="00161780">
      <w:pPr>
        <w:pStyle w:val="Prrafodelista"/>
        <w:numPr>
          <w:ilvl w:val="0"/>
          <w:numId w:val="22"/>
        </w:numPr>
        <w:jc w:val="both"/>
        <w:rPr>
          <w:rFonts w:ascii="Arial" w:eastAsia="Arial Unicode MS" w:hAnsi="Arial" w:cs="Arial"/>
          <w:b/>
          <w:sz w:val="20"/>
          <w:szCs w:val="20"/>
        </w:rPr>
      </w:pPr>
      <w:r w:rsidRPr="00161780">
        <w:rPr>
          <w:rFonts w:ascii="Arial" w:eastAsia="Arial Unicode MS" w:hAnsi="Arial" w:cs="Arial"/>
          <w:b/>
          <w:sz w:val="20"/>
          <w:szCs w:val="20"/>
        </w:rPr>
        <w:t>OBJETIVOS</w:t>
      </w:r>
    </w:p>
    <w:p w:rsidR="00A22452" w:rsidRPr="00161780" w:rsidRDefault="00A22452" w:rsidP="00161780">
      <w:pPr>
        <w:pStyle w:val="Prrafodelista"/>
        <w:ind w:left="644"/>
        <w:jc w:val="both"/>
        <w:rPr>
          <w:rFonts w:ascii="Arial" w:eastAsia="Arial Unicode MS" w:hAnsi="Arial" w:cs="Arial"/>
          <w:b/>
          <w:sz w:val="20"/>
          <w:szCs w:val="20"/>
        </w:rPr>
      </w:pPr>
    </w:p>
    <w:p w:rsidR="00E81F52" w:rsidRPr="00161780" w:rsidRDefault="00E81F52" w:rsidP="00161780">
      <w:pPr>
        <w:pStyle w:val="Prrafodelista"/>
        <w:numPr>
          <w:ilvl w:val="1"/>
          <w:numId w:val="23"/>
        </w:numPr>
        <w:jc w:val="both"/>
        <w:rPr>
          <w:rFonts w:ascii="Arial" w:eastAsia="Arial Unicode MS" w:hAnsi="Arial" w:cs="Arial"/>
          <w:b/>
          <w:sz w:val="20"/>
          <w:szCs w:val="20"/>
        </w:rPr>
      </w:pPr>
      <w:r w:rsidRPr="00161780">
        <w:rPr>
          <w:rFonts w:ascii="Arial" w:hAnsi="Arial" w:cs="Arial"/>
          <w:b/>
          <w:caps/>
          <w:sz w:val="20"/>
          <w:szCs w:val="20"/>
        </w:rPr>
        <w:t>Objetivo general</w:t>
      </w:r>
    </w:p>
    <w:p w:rsidR="00185C44" w:rsidRPr="00161780" w:rsidRDefault="00185C44" w:rsidP="00161780">
      <w:pPr>
        <w:jc w:val="both"/>
        <w:rPr>
          <w:rFonts w:ascii="Arial" w:hAnsi="Arial" w:cs="Arial"/>
          <w:sz w:val="20"/>
          <w:szCs w:val="20"/>
        </w:rPr>
      </w:pPr>
      <w:r w:rsidRPr="00161780">
        <w:rPr>
          <w:rFonts w:ascii="Arial" w:hAnsi="Arial" w:cs="Arial"/>
          <w:sz w:val="20"/>
          <w:szCs w:val="20"/>
        </w:rPr>
        <w:t xml:space="preserve">Contribuir al desarrollo de la calidad de vida de las personas con discapacidad de forma integral e inclusiva en el departamento de Sololá en Guatemala. </w:t>
      </w:r>
    </w:p>
    <w:p w:rsidR="00E81F52" w:rsidRPr="00161780" w:rsidRDefault="00E81F52" w:rsidP="00161780">
      <w:pPr>
        <w:jc w:val="both"/>
        <w:rPr>
          <w:rFonts w:ascii="Arial" w:hAnsi="Arial" w:cs="Arial"/>
          <w:b/>
          <w:caps/>
          <w:sz w:val="20"/>
          <w:szCs w:val="20"/>
        </w:rPr>
      </w:pPr>
    </w:p>
    <w:p w:rsidR="00E81F52" w:rsidRPr="00161780" w:rsidRDefault="00E81F52" w:rsidP="00161780">
      <w:pPr>
        <w:pStyle w:val="Prrafodelista"/>
        <w:numPr>
          <w:ilvl w:val="1"/>
          <w:numId w:val="23"/>
        </w:numPr>
        <w:jc w:val="both"/>
        <w:rPr>
          <w:rFonts w:ascii="Arial" w:hAnsi="Arial" w:cs="Arial"/>
          <w:b/>
          <w:caps/>
          <w:sz w:val="20"/>
          <w:szCs w:val="20"/>
        </w:rPr>
      </w:pPr>
      <w:r w:rsidRPr="00161780">
        <w:rPr>
          <w:rFonts w:ascii="Arial" w:hAnsi="Arial" w:cs="Arial"/>
          <w:b/>
          <w:caps/>
          <w:sz w:val="20"/>
          <w:szCs w:val="20"/>
        </w:rPr>
        <w:t>Objetivos específicos</w:t>
      </w:r>
    </w:p>
    <w:p w:rsidR="00185C44" w:rsidRPr="00161780" w:rsidRDefault="00185C44" w:rsidP="00161780">
      <w:pPr>
        <w:pStyle w:val="Prrafodelista"/>
        <w:jc w:val="both"/>
        <w:rPr>
          <w:rFonts w:ascii="Arial" w:hAnsi="Arial" w:cs="Arial"/>
          <w:sz w:val="20"/>
          <w:szCs w:val="20"/>
        </w:rPr>
      </w:pPr>
    </w:p>
    <w:p w:rsidR="00A45282" w:rsidRPr="00161780" w:rsidRDefault="00E06826" w:rsidP="00161780">
      <w:pPr>
        <w:pStyle w:val="Prrafodelista"/>
        <w:numPr>
          <w:ilvl w:val="0"/>
          <w:numId w:val="21"/>
        </w:numPr>
        <w:jc w:val="both"/>
        <w:rPr>
          <w:rFonts w:ascii="Arial" w:hAnsi="Arial" w:cs="Arial"/>
          <w:sz w:val="20"/>
          <w:szCs w:val="20"/>
        </w:rPr>
      </w:pPr>
      <w:r w:rsidRPr="00161780">
        <w:rPr>
          <w:rFonts w:ascii="Arial" w:hAnsi="Arial" w:cs="Arial"/>
          <w:sz w:val="20"/>
          <w:szCs w:val="20"/>
        </w:rPr>
        <w:t xml:space="preserve">Fortalecer la educación inclusiva de las personas con sordera profunda en el departamento de Sololá en diferentes niveles educativos (preprimaria, primaria, secundaria y diversificado) </w:t>
      </w:r>
    </w:p>
    <w:p w:rsidR="00E06826" w:rsidRPr="00161780" w:rsidRDefault="00CA5B15" w:rsidP="00161780">
      <w:pPr>
        <w:pStyle w:val="Prrafodelista"/>
        <w:numPr>
          <w:ilvl w:val="0"/>
          <w:numId w:val="21"/>
        </w:numPr>
        <w:jc w:val="both"/>
        <w:rPr>
          <w:rFonts w:ascii="Arial" w:hAnsi="Arial" w:cs="Arial"/>
          <w:sz w:val="20"/>
          <w:szCs w:val="20"/>
        </w:rPr>
      </w:pPr>
      <w:r w:rsidRPr="00161780">
        <w:rPr>
          <w:rFonts w:ascii="Arial" w:hAnsi="Arial" w:cs="Arial"/>
          <w:sz w:val="20"/>
          <w:szCs w:val="20"/>
        </w:rPr>
        <w:t>F</w:t>
      </w:r>
      <w:r w:rsidR="00F468FF" w:rsidRPr="00161780">
        <w:rPr>
          <w:rFonts w:ascii="Arial" w:hAnsi="Arial" w:cs="Arial"/>
          <w:sz w:val="20"/>
          <w:szCs w:val="20"/>
        </w:rPr>
        <w:t>ac</w:t>
      </w:r>
      <w:r w:rsidR="00E70ACD">
        <w:rPr>
          <w:rFonts w:ascii="Arial" w:hAnsi="Arial" w:cs="Arial"/>
          <w:sz w:val="20"/>
          <w:szCs w:val="20"/>
        </w:rPr>
        <w:t>ilitar el acceso al aprendizaje d</w:t>
      </w:r>
      <w:r w:rsidRPr="00161780">
        <w:rPr>
          <w:rFonts w:ascii="Arial" w:hAnsi="Arial" w:cs="Arial"/>
          <w:sz w:val="20"/>
          <w:szCs w:val="20"/>
        </w:rPr>
        <w:t>el</w:t>
      </w:r>
      <w:r w:rsidR="00F468FF" w:rsidRPr="00161780">
        <w:rPr>
          <w:rFonts w:ascii="Arial" w:hAnsi="Arial" w:cs="Arial"/>
          <w:sz w:val="20"/>
          <w:szCs w:val="20"/>
        </w:rPr>
        <w:t xml:space="preserve"> lenguaje de señas</w:t>
      </w:r>
      <w:r w:rsidR="00067460" w:rsidRPr="00161780">
        <w:rPr>
          <w:rFonts w:ascii="Arial" w:hAnsi="Arial" w:cs="Arial"/>
          <w:sz w:val="20"/>
          <w:szCs w:val="20"/>
        </w:rPr>
        <w:t xml:space="preserve"> a la población</w:t>
      </w:r>
      <w:r w:rsidR="00912B58" w:rsidRPr="00161780">
        <w:rPr>
          <w:rFonts w:ascii="Arial" w:hAnsi="Arial" w:cs="Arial"/>
          <w:sz w:val="20"/>
          <w:szCs w:val="20"/>
        </w:rPr>
        <w:t xml:space="preserve"> del </w:t>
      </w:r>
      <w:r w:rsidR="00F468FF" w:rsidRPr="00161780">
        <w:rPr>
          <w:rFonts w:ascii="Arial" w:hAnsi="Arial" w:cs="Arial"/>
          <w:sz w:val="20"/>
          <w:szCs w:val="20"/>
        </w:rPr>
        <w:t xml:space="preserve">departamento. </w:t>
      </w:r>
    </w:p>
    <w:p w:rsidR="00344D19" w:rsidRPr="00161780" w:rsidRDefault="00344D19" w:rsidP="00161780">
      <w:pPr>
        <w:pStyle w:val="Prrafodelista"/>
        <w:numPr>
          <w:ilvl w:val="0"/>
          <w:numId w:val="21"/>
        </w:numPr>
        <w:jc w:val="both"/>
        <w:rPr>
          <w:rFonts w:ascii="Arial" w:hAnsi="Arial" w:cs="Arial"/>
          <w:sz w:val="20"/>
          <w:szCs w:val="20"/>
        </w:rPr>
      </w:pPr>
      <w:r w:rsidRPr="00161780">
        <w:rPr>
          <w:rFonts w:ascii="Arial" w:hAnsi="Arial" w:cs="Arial"/>
          <w:sz w:val="20"/>
          <w:szCs w:val="20"/>
        </w:rPr>
        <w:t xml:space="preserve">Fortalecer la educación inclusiva de las personas con discapacidad visual en el departamento de Sololá </w:t>
      </w:r>
      <w:r w:rsidR="002E7517" w:rsidRPr="00161780">
        <w:rPr>
          <w:rFonts w:ascii="Arial" w:hAnsi="Arial" w:cs="Arial"/>
          <w:sz w:val="20"/>
          <w:szCs w:val="20"/>
        </w:rPr>
        <w:t xml:space="preserve">a través de la atención y rehabilitación. </w:t>
      </w:r>
    </w:p>
    <w:p w:rsidR="00A45282" w:rsidRPr="00161780" w:rsidRDefault="00A45282" w:rsidP="00161780">
      <w:pPr>
        <w:jc w:val="both"/>
        <w:rPr>
          <w:rFonts w:ascii="Arial" w:hAnsi="Arial" w:cs="Arial"/>
          <w:sz w:val="20"/>
          <w:szCs w:val="20"/>
        </w:rPr>
      </w:pPr>
    </w:p>
    <w:p w:rsidR="003C20AF" w:rsidRPr="000B182F" w:rsidRDefault="00E81F52" w:rsidP="000B182F">
      <w:pPr>
        <w:pStyle w:val="Prrafodelista"/>
        <w:numPr>
          <w:ilvl w:val="0"/>
          <w:numId w:val="22"/>
        </w:numPr>
        <w:jc w:val="both"/>
        <w:rPr>
          <w:rFonts w:ascii="Arial" w:eastAsia="Arial Unicode MS" w:hAnsi="Arial" w:cs="Arial"/>
          <w:b/>
          <w:sz w:val="20"/>
          <w:szCs w:val="20"/>
        </w:rPr>
      </w:pPr>
      <w:r w:rsidRPr="000B182F">
        <w:rPr>
          <w:rFonts w:ascii="Arial" w:eastAsia="Arial Unicode MS" w:hAnsi="Arial" w:cs="Arial"/>
          <w:b/>
          <w:sz w:val="20"/>
          <w:szCs w:val="20"/>
        </w:rPr>
        <w:t xml:space="preserve"> DESCRIPCIÓN RESUMIDA DEL PROYECTO</w:t>
      </w:r>
    </w:p>
    <w:p w:rsidR="004B2F4E" w:rsidRPr="00161780" w:rsidRDefault="003C20AF" w:rsidP="00161780">
      <w:pPr>
        <w:jc w:val="both"/>
        <w:rPr>
          <w:rFonts w:ascii="Arial" w:eastAsia="Arial Unicode MS" w:hAnsi="Arial" w:cs="Arial"/>
          <w:sz w:val="20"/>
          <w:szCs w:val="20"/>
        </w:rPr>
      </w:pPr>
      <w:r w:rsidRPr="00161780">
        <w:rPr>
          <w:rFonts w:ascii="Arial" w:hAnsi="Arial" w:cs="Arial"/>
          <w:sz w:val="20"/>
          <w:szCs w:val="20"/>
        </w:rPr>
        <w:t xml:space="preserve">El propósito </w:t>
      </w:r>
      <w:r w:rsidR="000A450C">
        <w:rPr>
          <w:rFonts w:ascii="Arial" w:hAnsi="Arial" w:cs="Arial"/>
          <w:sz w:val="20"/>
          <w:szCs w:val="20"/>
        </w:rPr>
        <w:t xml:space="preserve">general </w:t>
      </w:r>
      <w:r w:rsidRPr="00161780">
        <w:rPr>
          <w:rFonts w:ascii="Arial" w:hAnsi="Arial" w:cs="Arial"/>
          <w:sz w:val="20"/>
          <w:szCs w:val="20"/>
        </w:rPr>
        <w:t xml:space="preserve">del proyecto de Senderos de Maíz es contribuir al desarrollo de la calidad de vida de forma integral e inclusiva de las personas con discapacidad del departamento de Sololá en Guatemala, lugar de población indígena en su </w:t>
      </w:r>
      <w:r w:rsidR="004720E6" w:rsidRPr="00161780">
        <w:rPr>
          <w:rFonts w:ascii="Arial" w:hAnsi="Arial" w:cs="Arial"/>
          <w:sz w:val="20"/>
          <w:szCs w:val="20"/>
        </w:rPr>
        <w:t>mayoría</w:t>
      </w:r>
      <w:r w:rsidRPr="00161780">
        <w:rPr>
          <w:rFonts w:ascii="Arial" w:hAnsi="Arial" w:cs="Arial"/>
          <w:sz w:val="20"/>
          <w:szCs w:val="20"/>
        </w:rPr>
        <w:t xml:space="preserve"> (95%) y altos índices de pobreza (77% pobreza y 29% pobreza extrema).</w:t>
      </w:r>
      <w:r w:rsidR="004720E6" w:rsidRPr="00161780">
        <w:rPr>
          <w:rFonts w:ascii="Arial" w:hAnsi="Arial" w:cs="Arial"/>
          <w:sz w:val="20"/>
          <w:szCs w:val="20"/>
        </w:rPr>
        <w:t xml:space="preserve"> </w:t>
      </w:r>
    </w:p>
    <w:p w:rsidR="00EC55F2" w:rsidRPr="00161780" w:rsidRDefault="00EC55F2" w:rsidP="00161780">
      <w:pPr>
        <w:jc w:val="both"/>
        <w:rPr>
          <w:rFonts w:ascii="Arial" w:eastAsia="Arial Unicode MS" w:hAnsi="Arial" w:cs="Arial"/>
          <w:sz w:val="20"/>
          <w:szCs w:val="20"/>
        </w:rPr>
      </w:pPr>
    </w:p>
    <w:p w:rsidR="000A450C" w:rsidRDefault="00ED33F1" w:rsidP="00161780">
      <w:pPr>
        <w:jc w:val="both"/>
        <w:rPr>
          <w:rFonts w:ascii="Arial" w:eastAsia="Arial Unicode MS" w:hAnsi="Arial" w:cs="Arial"/>
          <w:sz w:val="20"/>
          <w:szCs w:val="20"/>
        </w:rPr>
      </w:pPr>
      <w:r w:rsidRPr="00161780">
        <w:rPr>
          <w:rFonts w:ascii="Arial" w:eastAsia="Arial Unicode MS" w:hAnsi="Arial" w:cs="Arial"/>
          <w:sz w:val="20"/>
          <w:szCs w:val="20"/>
        </w:rPr>
        <w:t>El</w:t>
      </w:r>
      <w:r w:rsidR="00E70ACD">
        <w:rPr>
          <w:rFonts w:ascii="Arial" w:eastAsia="Arial Unicode MS" w:hAnsi="Arial" w:cs="Arial"/>
          <w:sz w:val="20"/>
          <w:szCs w:val="20"/>
        </w:rPr>
        <w:t xml:space="preserve"> actual proyecto</w:t>
      </w:r>
      <w:r w:rsidR="004E7CBC" w:rsidRPr="00161780">
        <w:rPr>
          <w:rFonts w:ascii="Arial" w:eastAsia="Arial Unicode MS" w:hAnsi="Arial" w:cs="Arial"/>
          <w:sz w:val="20"/>
          <w:szCs w:val="20"/>
        </w:rPr>
        <w:t xml:space="preserve"> se dedica a fortalecer </w:t>
      </w:r>
      <w:r w:rsidRPr="00161780">
        <w:rPr>
          <w:rFonts w:ascii="Arial" w:eastAsia="Arial Unicode MS" w:hAnsi="Arial" w:cs="Arial"/>
          <w:sz w:val="20"/>
          <w:szCs w:val="20"/>
        </w:rPr>
        <w:t xml:space="preserve">la </w:t>
      </w:r>
      <w:r w:rsidRPr="00161780">
        <w:rPr>
          <w:rFonts w:ascii="Arial" w:eastAsia="Arial Unicode MS" w:hAnsi="Arial" w:cs="Arial"/>
          <w:b/>
          <w:sz w:val="20"/>
          <w:szCs w:val="20"/>
          <w:u w:val="single"/>
        </w:rPr>
        <w:t>educación inclusiva</w:t>
      </w:r>
      <w:r w:rsidRPr="00161780">
        <w:rPr>
          <w:rFonts w:ascii="Arial" w:eastAsia="Arial Unicode MS" w:hAnsi="Arial" w:cs="Arial"/>
          <w:sz w:val="20"/>
          <w:szCs w:val="20"/>
        </w:rPr>
        <w:t xml:space="preserve"> para personas con discapacidad audit</w:t>
      </w:r>
      <w:r w:rsidR="003A255F" w:rsidRPr="00161780">
        <w:rPr>
          <w:rFonts w:ascii="Arial" w:eastAsia="Arial Unicode MS" w:hAnsi="Arial" w:cs="Arial"/>
          <w:sz w:val="20"/>
          <w:szCs w:val="20"/>
        </w:rPr>
        <w:t>iva y visual</w:t>
      </w:r>
      <w:r w:rsidR="000A450C">
        <w:rPr>
          <w:rFonts w:ascii="Arial" w:eastAsia="Arial Unicode MS" w:hAnsi="Arial" w:cs="Arial"/>
          <w:sz w:val="20"/>
          <w:szCs w:val="20"/>
        </w:rPr>
        <w:t>. Es importante recalcar que el presente</w:t>
      </w:r>
      <w:r w:rsidR="00C83D49">
        <w:rPr>
          <w:rFonts w:ascii="Arial" w:eastAsia="Arial Unicode MS" w:hAnsi="Arial" w:cs="Arial"/>
          <w:sz w:val="20"/>
          <w:szCs w:val="20"/>
        </w:rPr>
        <w:t xml:space="preserve"> proyecto</w:t>
      </w:r>
      <w:r w:rsidR="000A450C">
        <w:rPr>
          <w:rFonts w:ascii="Arial" w:eastAsia="Arial Unicode MS" w:hAnsi="Arial" w:cs="Arial"/>
          <w:sz w:val="20"/>
          <w:szCs w:val="20"/>
        </w:rPr>
        <w:t xml:space="preserve"> (desde Septiembre de 2016 y durante un año) está subvencionado</w:t>
      </w:r>
      <w:r w:rsidR="00C83D49">
        <w:rPr>
          <w:rFonts w:ascii="Arial" w:eastAsia="Arial Unicode MS" w:hAnsi="Arial" w:cs="Arial"/>
          <w:sz w:val="20"/>
          <w:szCs w:val="20"/>
        </w:rPr>
        <w:t xml:space="preserve"> parcial</w:t>
      </w:r>
      <w:r w:rsidR="000A450C">
        <w:rPr>
          <w:rFonts w:ascii="Arial" w:eastAsia="Arial Unicode MS" w:hAnsi="Arial" w:cs="Arial"/>
          <w:sz w:val="20"/>
          <w:szCs w:val="20"/>
        </w:rPr>
        <w:t>mente por Hora de Ayudar</w:t>
      </w:r>
      <w:r w:rsidR="00C83D49">
        <w:rPr>
          <w:rFonts w:ascii="Arial" w:eastAsia="Arial Unicode MS" w:hAnsi="Arial" w:cs="Arial"/>
          <w:sz w:val="20"/>
          <w:szCs w:val="20"/>
        </w:rPr>
        <w:t xml:space="preserve">, por lo cual </w:t>
      </w:r>
      <w:r w:rsidR="00C83D49" w:rsidRPr="00C83D49">
        <w:rPr>
          <w:rFonts w:ascii="Arial" w:eastAsia="Arial Unicode MS" w:hAnsi="Arial" w:cs="Arial"/>
          <w:b/>
          <w:sz w:val="20"/>
          <w:szCs w:val="20"/>
        </w:rPr>
        <w:t>la actual petición es para dar continuidad a este proyecto que está dando unos excelentes resultados</w:t>
      </w:r>
      <w:r w:rsidR="00C83D49">
        <w:rPr>
          <w:rFonts w:ascii="Arial" w:eastAsia="Arial Unicode MS" w:hAnsi="Arial" w:cs="Arial"/>
          <w:sz w:val="20"/>
          <w:szCs w:val="20"/>
        </w:rPr>
        <w:t xml:space="preserve"> mejorando la educación de las niñas/os ciegos o con sordera profunda. </w:t>
      </w:r>
      <w:r w:rsidR="0034643E" w:rsidRPr="00161780">
        <w:rPr>
          <w:rFonts w:ascii="Arial" w:eastAsia="Arial Unicode MS" w:hAnsi="Arial" w:cs="Arial"/>
          <w:sz w:val="20"/>
          <w:szCs w:val="20"/>
        </w:rPr>
        <w:t xml:space="preserve"> </w:t>
      </w:r>
    </w:p>
    <w:p w:rsidR="000A450C" w:rsidRDefault="000A450C" w:rsidP="00161780">
      <w:pPr>
        <w:jc w:val="both"/>
        <w:rPr>
          <w:rFonts w:ascii="Arial" w:eastAsia="Arial Unicode MS" w:hAnsi="Arial" w:cs="Arial"/>
          <w:sz w:val="20"/>
          <w:szCs w:val="20"/>
        </w:rPr>
      </w:pPr>
    </w:p>
    <w:p w:rsidR="00ED33F1" w:rsidRPr="00161780" w:rsidRDefault="000A450C" w:rsidP="00161780">
      <w:pPr>
        <w:jc w:val="both"/>
        <w:rPr>
          <w:rFonts w:ascii="Arial" w:eastAsia="Arial Unicode MS" w:hAnsi="Arial" w:cs="Arial"/>
          <w:sz w:val="20"/>
          <w:szCs w:val="20"/>
        </w:rPr>
      </w:pPr>
      <w:r>
        <w:rPr>
          <w:rFonts w:ascii="Arial" w:eastAsia="Arial Unicode MS" w:hAnsi="Arial" w:cs="Arial"/>
          <w:sz w:val="20"/>
          <w:szCs w:val="20"/>
        </w:rPr>
        <w:t>El proyecto</w:t>
      </w:r>
      <w:r w:rsidR="0034643E" w:rsidRPr="00161780">
        <w:rPr>
          <w:rFonts w:ascii="Arial" w:eastAsia="Arial Unicode MS" w:hAnsi="Arial" w:cs="Arial"/>
          <w:sz w:val="20"/>
          <w:szCs w:val="20"/>
        </w:rPr>
        <w:t xml:space="preserve"> </w:t>
      </w:r>
      <w:r w:rsidR="00D25FA6" w:rsidRPr="00161780">
        <w:rPr>
          <w:rFonts w:ascii="Arial" w:eastAsia="Arial Unicode MS" w:hAnsi="Arial" w:cs="Arial"/>
          <w:sz w:val="20"/>
          <w:szCs w:val="20"/>
        </w:rPr>
        <w:t xml:space="preserve">tiene </w:t>
      </w:r>
      <w:r w:rsidR="005C68C1" w:rsidRPr="00161780">
        <w:rPr>
          <w:rFonts w:ascii="Arial" w:eastAsia="Arial Unicode MS" w:hAnsi="Arial" w:cs="Arial"/>
          <w:sz w:val="20"/>
          <w:szCs w:val="20"/>
        </w:rPr>
        <w:t xml:space="preserve"> </w:t>
      </w:r>
      <w:r w:rsidR="005D0356" w:rsidRPr="00161780">
        <w:rPr>
          <w:rFonts w:ascii="Arial" w:eastAsia="Arial Unicode MS" w:hAnsi="Arial" w:cs="Arial"/>
          <w:sz w:val="20"/>
          <w:szCs w:val="20"/>
        </w:rPr>
        <w:t>2</w:t>
      </w:r>
      <w:r w:rsidR="00E70ACD">
        <w:rPr>
          <w:rFonts w:ascii="Arial" w:eastAsia="Arial Unicode MS" w:hAnsi="Arial" w:cs="Arial"/>
          <w:sz w:val="20"/>
          <w:szCs w:val="20"/>
        </w:rPr>
        <w:t xml:space="preserve"> líneas de acción:</w:t>
      </w:r>
      <w:r w:rsidR="00ED33F1" w:rsidRPr="00161780">
        <w:rPr>
          <w:rFonts w:ascii="Arial" w:eastAsia="Arial Unicode MS" w:hAnsi="Arial" w:cs="Arial"/>
          <w:sz w:val="20"/>
          <w:szCs w:val="20"/>
        </w:rPr>
        <w:t xml:space="preserve"> </w:t>
      </w:r>
    </w:p>
    <w:p w:rsidR="00521CC7" w:rsidRPr="00161780" w:rsidRDefault="00521CC7" w:rsidP="00161780">
      <w:pPr>
        <w:jc w:val="both"/>
        <w:rPr>
          <w:rFonts w:ascii="Arial" w:eastAsia="Arial Unicode MS" w:hAnsi="Arial" w:cs="Arial"/>
          <w:sz w:val="20"/>
          <w:szCs w:val="20"/>
        </w:rPr>
      </w:pPr>
    </w:p>
    <w:p w:rsidR="00ED33F1" w:rsidRPr="00161780" w:rsidRDefault="00ED33F1" w:rsidP="00161780">
      <w:pPr>
        <w:pStyle w:val="Prrafodelista"/>
        <w:numPr>
          <w:ilvl w:val="0"/>
          <w:numId w:val="27"/>
        </w:numPr>
        <w:jc w:val="both"/>
        <w:rPr>
          <w:rFonts w:ascii="Arial" w:eastAsia="Arial Unicode MS" w:hAnsi="Arial" w:cs="Arial"/>
          <w:sz w:val="20"/>
          <w:szCs w:val="20"/>
        </w:rPr>
      </w:pPr>
      <w:r w:rsidRPr="00161780">
        <w:rPr>
          <w:rFonts w:ascii="Arial" w:eastAsia="Arial Unicode MS" w:hAnsi="Arial" w:cs="Arial"/>
          <w:sz w:val="20"/>
          <w:szCs w:val="20"/>
        </w:rPr>
        <w:t>Programa de atención e inclusión educativa de e</w:t>
      </w:r>
      <w:r w:rsidR="000A450C">
        <w:rPr>
          <w:rFonts w:ascii="Arial" w:eastAsia="Arial Unicode MS" w:hAnsi="Arial" w:cs="Arial"/>
          <w:sz w:val="20"/>
          <w:szCs w:val="20"/>
        </w:rPr>
        <w:t>studiantes sordos.</w:t>
      </w:r>
    </w:p>
    <w:p w:rsidR="00ED33F1" w:rsidRPr="00161780" w:rsidRDefault="000A450C" w:rsidP="00161780">
      <w:pPr>
        <w:pStyle w:val="Prrafodelista"/>
        <w:numPr>
          <w:ilvl w:val="1"/>
          <w:numId w:val="27"/>
        </w:numPr>
        <w:jc w:val="both"/>
        <w:rPr>
          <w:rFonts w:ascii="Arial" w:eastAsia="Arial Unicode MS" w:hAnsi="Arial" w:cs="Arial"/>
          <w:sz w:val="20"/>
          <w:szCs w:val="20"/>
        </w:rPr>
      </w:pPr>
      <w:r>
        <w:rPr>
          <w:rFonts w:ascii="Arial" w:eastAsia="Arial Unicode MS" w:hAnsi="Arial" w:cs="Arial"/>
          <w:sz w:val="20"/>
          <w:szCs w:val="20"/>
        </w:rPr>
        <w:t xml:space="preserve">Educación </w:t>
      </w:r>
      <w:r w:rsidR="00ED33F1" w:rsidRPr="00161780">
        <w:rPr>
          <w:rFonts w:ascii="Arial" w:eastAsia="Arial Unicode MS" w:hAnsi="Arial" w:cs="Arial"/>
          <w:sz w:val="20"/>
          <w:szCs w:val="20"/>
        </w:rPr>
        <w:t>Preprimaria,</w:t>
      </w:r>
      <w:r>
        <w:rPr>
          <w:rFonts w:ascii="Arial" w:eastAsia="Arial Unicode MS" w:hAnsi="Arial" w:cs="Arial"/>
          <w:sz w:val="20"/>
          <w:szCs w:val="20"/>
        </w:rPr>
        <w:t xml:space="preserve"> en la</w:t>
      </w:r>
      <w:r w:rsidR="00ED33F1" w:rsidRPr="00161780">
        <w:rPr>
          <w:rFonts w:ascii="Arial" w:eastAsia="Arial Unicode MS" w:hAnsi="Arial" w:cs="Arial"/>
          <w:sz w:val="20"/>
          <w:szCs w:val="20"/>
        </w:rPr>
        <w:t xml:space="preserve"> Escuela Oficial Urbana Mixta, Jornada Matutina (El </w:t>
      </w:r>
      <w:r w:rsidR="00E0058F" w:rsidRPr="00161780">
        <w:rPr>
          <w:rFonts w:ascii="Arial" w:eastAsia="Arial Unicode MS" w:hAnsi="Arial" w:cs="Arial"/>
          <w:sz w:val="20"/>
          <w:szCs w:val="20"/>
        </w:rPr>
        <w:t>Capulín</w:t>
      </w:r>
      <w:r w:rsidR="00ED33F1" w:rsidRPr="00161780">
        <w:rPr>
          <w:rFonts w:ascii="Arial" w:eastAsia="Arial Unicode MS" w:hAnsi="Arial" w:cs="Arial"/>
          <w:sz w:val="20"/>
          <w:szCs w:val="20"/>
        </w:rPr>
        <w:t xml:space="preserve">) </w:t>
      </w:r>
      <w:r>
        <w:rPr>
          <w:rFonts w:ascii="Arial" w:eastAsia="Arial Unicode MS" w:hAnsi="Arial" w:cs="Arial"/>
          <w:sz w:val="20"/>
          <w:szCs w:val="20"/>
        </w:rPr>
        <w:t>de Panajachel</w:t>
      </w:r>
    </w:p>
    <w:p w:rsidR="00ED33F1" w:rsidRPr="00161780" w:rsidRDefault="000A450C" w:rsidP="00161780">
      <w:pPr>
        <w:pStyle w:val="Prrafodelista"/>
        <w:numPr>
          <w:ilvl w:val="1"/>
          <w:numId w:val="27"/>
        </w:numPr>
        <w:jc w:val="both"/>
        <w:rPr>
          <w:rFonts w:ascii="Arial" w:eastAsia="Arial Unicode MS" w:hAnsi="Arial" w:cs="Arial"/>
          <w:sz w:val="20"/>
          <w:szCs w:val="20"/>
        </w:rPr>
      </w:pPr>
      <w:r>
        <w:rPr>
          <w:rFonts w:ascii="Arial" w:eastAsia="Arial Unicode MS" w:hAnsi="Arial" w:cs="Arial"/>
          <w:sz w:val="20"/>
          <w:szCs w:val="20"/>
        </w:rPr>
        <w:t xml:space="preserve">Educación </w:t>
      </w:r>
      <w:r w:rsidR="00ED33F1" w:rsidRPr="00161780">
        <w:rPr>
          <w:rFonts w:ascii="Arial" w:eastAsia="Arial Unicode MS" w:hAnsi="Arial" w:cs="Arial"/>
          <w:sz w:val="20"/>
          <w:szCs w:val="20"/>
        </w:rPr>
        <w:t xml:space="preserve">Primaria, </w:t>
      </w:r>
      <w:r>
        <w:rPr>
          <w:rFonts w:ascii="Arial" w:eastAsia="Arial Unicode MS" w:hAnsi="Arial" w:cs="Arial"/>
          <w:sz w:val="20"/>
          <w:szCs w:val="20"/>
        </w:rPr>
        <w:t xml:space="preserve">en la </w:t>
      </w:r>
      <w:r w:rsidR="00ED33F1" w:rsidRPr="00161780">
        <w:rPr>
          <w:rFonts w:ascii="Arial" w:eastAsia="Arial Unicode MS" w:hAnsi="Arial" w:cs="Arial"/>
          <w:sz w:val="20"/>
          <w:szCs w:val="20"/>
        </w:rPr>
        <w:t>Escuela Oficial Urbana Mixta, Jornada Matutina (Escuela Central)</w:t>
      </w:r>
      <w:r>
        <w:rPr>
          <w:rFonts w:ascii="Arial" w:eastAsia="Arial Unicode MS" w:hAnsi="Arial" w:cs="Arial"/>
          <w:sz w:val="20"/>
          <w:szCs w:val="20"/>
        </w:rPr>
        <w:t xml:space="preserve"> de Panajachel</w:t>
      </w:r>
    </w:p>
    <w:p w:rsidR="00F26A28" w:rsidRPr="00161780" w:rsidRDefault="00ED33F1" w:rsidP="00161780">
      <w:pPr>
        <w:pStyle w:val="Prrafodelista"/>
        <w:numPr>
          <w:ilvl w:val="1"/>
          <w:numId w:val="27"/>
        </w:numPr>
        <w:jc w:val="both"/>
        <w:rPr>
          <w:rFonts w:ascii="Arial" w:eastAsia="Arial Unicode MS" w:hAnsi="Arial" w:cs="Arial"/>
          <w:sz w:val="20"/>
          <w:szCs w:val="20"/>
        </w:rPr>
      </w:pPr>
      <w:r w:rsidRPr="00161780">
        <w:rPr>
          <w:rFonts w:ascii="Arial" w:eastAsia="Arial Unicode MS" w:hAnsi="Arial" w:cs="Arial"/>
          <w:sz w:val="20"/>
          <w:szCs w:val="20"/>
        </w:rPr>
        <w:t xml:space="preserve">Secundaria, </w:t>
      </w:r>
      <w:r w:rsidRPr="00161780">
        <w:rPr>
          <w:rFonts w:ascii="Arial" w:hAnsi="Arial" w:cs="Arial"/>
          <w:sz w:val="20"/>
          <w:szCs w:val="20"/>
        </w:rPr>
        <w:t>Instituto Nac</w:t>
      </w:r>
      <w:r w:rsidR="00F26A28" w:rsidRPr="00161780">
        <w:rPr>
          <w:rFonts w:ascii="Arial" w:hAnsi="Arial" w:cs="Arial"/>
          <w:sz w:val="20"/>
          <w:szCs w:val="20"/>
        </w:rPr>
        <w:t>ional de Educación Básica (INEB</w:t>
      </w:r>
      <w:r w:rsidR="000A450C">
        <w:rPr>
          <w:rFonts w:ascii="Arial" w:hAnsi="Arial" w:cs="Arial"/>
          <w:sz w:val="20"/>
          <w:szCs w:val="20"/>
        </w:rPr>
        <w:t>) de Panajachel</w:t>
      </w:r>
    </w:p>
    <w:p w:rsidR="002F227E" w:rsidRDefault="00F26A28" w:rsidP="00161780">
      <w:pPr>
        <w:pStyle w:val="Prrafodelista"/>
        <w:numPr>
          <w:ilvl w:val="1"/>
          <w:numId w:val="27"/>
        </w:numPr>
        <w:jc w:val="both"/>
        <w:rPr>
          <w:rFonts w:ascii="Arial" w:eastAsia="Arial Unicode MS" w:hAnsi="Arial" w:cs="Arial"/>
          <w:sz w:val="20"/>
          <w:szCs w:val="20"/>
        </w:rPr>
      </w:pPr>
      <w:r w:rsidRPr="00161780">
        <w:rPr>
          <w:rFonts w:ascii="Arial" w:eastAsia="Arial Unicode MS" w:hAnsi="Arial" w:cs="Arial"/>
          <w:sz w:val="20"/>
          <w:szCs w:val="20"/>
        </w:rPr>
        <w:t>T</w:t>
      </w:r>
      <w:r w:rsidR="000A450C">
        <w:rPr>
          <w:rFonts w:ascii="Arial" w:eastAsia="Arial Unicode MS" w:hAnsi="Arial" w:cs="Arial"/>
          <w:sz w:val="20"/>
          <w:szCs w:val="20"/>
        </w:rPr>
        <w:t>alleres de lenguaje de Señas a d</w:t>
      </w:r>
      <w:r w:rsidRPr="00161780">
        <w:rPr>
          <w:rFonts w:ascii="Arial" w:eastAsia="Arial Unicode MS" w:hAnsi="Arial" w:cs="Arial"/>
          <w:sz w:val="20"/>
          <w:szCs w:val="20"/>
        </w:rPr>
        <w:t>ocentes, e</w:t>
      </w:r>
      <w:r w:rsidR="00ED33F1" w:rsidRPr="00161780">
        <w:rPr>
          <w:rFonts w:ascii="Arial" w:eastAsia="Arial Unicode MS" w:hAnsi="Arial" w:cs="Arial"/>
          <w:sz w:val="20"/>
          <w:szCs w:val="20"/>
        </w:rPr>
        <w:t xml:space="preserve">studiantes sordos </w:t>
      </w:r>
      <w:r w:rsidRPr="00161780">
        <w:rPr>
          <w:rFonts w:ascii="Arial" w:eastAsia="Arial Unicode MS" w:hAnsi="Arial" w:cs="Arial"/>
          <w:sz w:val="20"/>
          <w:szCs w:val="20"/>
        </w:rPr>
        <w:t>y e</w:t>
      </w:r>
      <w:r w:rsidR="007C31C5" w:rsidRPr="00161780">
        <w:rPr>
          <w:rFonts w:ascii="Arial" w:eastAsia="Arial Unicode MS" w:hAnsi="Arial" w:cs="Arial"/>
          <w:sz w:val="20"/>
          <w:szCs w:val="20"/>
        </w:rPr>
        <w:t xml:space="preserve">studiantes oyentes </w:t>
      </w:r>
      <w:r w:rsidR="006A76BD">
        <w:rPr>
          <w:rFonts w:ascii="Arial" w:eastAsia="Arial Unicode MS" w:hAnsi="Arial" w:cs="Arial"/>
          <w:sz w:val="20"/>
          <w:szCs w:val="20"/>
        </w:rPr>
        <w:t>de la Escuela Central</w:t>
      </w:r>
    </w:p>
    <w:p w:rsidR="002F227E" w:rsidRDefault="002F227E" w:rsidP="00161780">
      <w:pPr>
        <w:pStyle w:val="Prrafodelista"/>
        <w:numPr>
          <w:ilvl w:val="1"/>
          <w:numId w:val="27"/>
        </w:numPr>
        <w:jc w:val="both"/>
        <w:rPr>
          <w:rFonts w:ascii="Arial" w:eastAsia="Arial Unicode MS" w:hAnsi="Arial" w:cs="Arial"/>
          <w:sz w:val="20"/>
          <w:szCs w:val="20"/>
        </w:rPr>
      </w:pPr>
      <w:r>
        <w:rPr>
          <w:rFonts w:ascii="Arial" w:eastAsia="Arial Unicode MS" w:hAnsi="Arial" w:cs="Arial"/>
          <w:sz w:val="20"/>
          <w:szCs w:val="20"/>
        </w:rPr>
        <w:t>Talleres intensivos de lenguaje de señas para docentes y personas interesadas en general</w:t>
      </w:r>
    </w:p>
    <w:p w:rsidR="007C31C5" w:rsidRPr="002F227E" w:rsidRDefault="007C31C5" w:rsidP="002F227E">
      <w:pPr>
        <w:jc w:val="both"/>
        <w:rPr>
          <w:rFonts w:ascii="Arial" w:eastAsia="Arial Unicode MS" w:hAnsi="Arial" w:cs="Arial"/>
          <w:sz w:val="20"/>
          <w:szCs w:val="20"/>
        </w:rPr>
      </w:pPr>
    </w:p>
    <w:p w:rsidR="0073019B" w:rsidRPr="00161780" w:rsidRDefault="0073019B" w:rsidP="00161780">
      <w:pPr>
        <w:pStyle w:val="Prrafodelista"/>
        <w:numPr>
          <w:ilvl w:val="0"/>
          <w:numId w:val="27"/>
        </w:numPr>
        <w:jc w:val="both"/>
        <w:rPr>
          <w:rFonts w:ascii="Arial" w:eastAsia="Arial Unicode MS" w:hAnsi="Arial" w:cs="Arial"/>
          <w:sz w:val="20"/>
          <w:szCs w:val="20"/>
        </w:rPr>
      </w:pPr>
      <w:r w:rsidRPr="00161780">
        <w:rPr>
          <w:rFonts w:ascii="Arial" w:eastAsia="Arial Unicode MS" w:hAnsi="Arial" w:cs="Arial"/>
          <w:sz w:val="20"/>
          <w:szCs w:val="20"/>
        </w:rPr>
        <w:t>Programa de atención, rehabilitación e inclusión educativa de pe</w:t>
      </w:r>
      <w:r w:rsidR="000A450C">
        <w:rPr>
          <w:rFonts w:ascii="Arial" w:eastAsia="Arial Unicode MS" w:hAnsi="Arial" w:cs="Arial"/>
          <w:sz w:val="20"/>
          <w:szCs w:val="20"/>
        </w:rPr>
        <w:t>rsonas con discapacidad visual.</w:t>
      </w:r>
    </w:p>
    <w:p w:rsidR="002E2DA5" w:rsidRPr="00161780" w:rsidRDefault="002E2DA5" w:rsidP="00161780">
      <w:pPr>
        <w:pStyle w:val="Prrafodelista"/>
        <w:numPr>
          <w:ilvl w:val="1"/>
          <w:numId w:val="27"/>
        </w:numPr>
        <w:jc w:val="both"/>
        <w:rPr>
          <w:rFonts w:ascii="Arial" w:eastAsia="Arial Unicode MS" w:hAnsi="Arial" w:cs="Arial"/>
          <w:sz w:val="20"/>
          <w:szCs w:val="20"/>
        </w:rPr>
      </w:pPr>
      <w:r w:rsidRPr="00161780">
        <w:rPr>
          <w:rFonts w:ascii="Arial" w:eastAsia="Arial Unicode MS" w:hAnsi="Arial" w:cs="Arial"/>
          <w:sz w:val="20"/>
          <w:szCs w:val="20"/>
        </w:rPr>
        <w:t>Atención y rehabilitación de estudiantes ciegos en 2 aulas para la enseñanza de herramientas básicas</w:t>
      </w:r>
      <w:r w:rsidR="000A450C">
        <w:rPr>
          <w:rFonts w:ascii="Arial" w:eastAsia="Arial Unicode MS" w:hAnsi="Arial" w:cs="Arial"/>
          <w:sz w:val="20"/>
          <w:szCs w:val="20"/>
        </w:rPr>
        <w:t xml:space="preserve"> en su educación</w:t>
      </w:r>
      <w:r w:rsidRPr="00161780">
        <w:rPr>
          <w:rFonts w:ascii="Arial" w:eastAsia="Arial Unicode MS" w:hAnsi="Arial" w:cs="Arial"/>
          <w:sz w:val="20"/>
          <w:szCs w:val="20"/>
        </w:rPr>
        <w:t xml:space="preserve"> (</w:t>
      </w:r>
      <w:r w:rsidR="00E70ACD">
        <w:rPr>
          <w:rFonts w:ascii="Arial" w:eastAsia="Arial Unicode MS" w:hAnsi="Arial" w:cs="Arial"/>
          <w:sz w:val="20"/>
          <w:szCs w:val="20"/>
        </w:rPr>
        <w:t>á</w:t>
      </w:r>
      <w:r w:rsidR="00877974" w:rsidRPr="00161780">
        <w:rPr>
          <w:rFonts w:ascii="Arial" w:eastAsia="Arial Unicode MS" w:hAnsi="Arial" w:cs="Arial"/>
          <w:sz w:val="20"/>
          <w:szCs w:val="20"/>
        </w:rPr>
        <w:t>baco</w:t>
      </w:r>
      <w:r w:rsidRPr="00161780">
        <w:rPr>
          <w:rFonts w:ascii="Arial" w:eastAsia="Arial Unicode MS" w:hAnsi="Arial" w:cs="Arial"/>
          <w:sz w:val="20"/>
          <w:szCs w:val="20"/>
        </w:rPr>
        <w:t xml:space="preserve">, braille, actividades de la vida diaria, orientación y movilidad) </w:t>
      </w:r>
    </w:p>
    <w:p w:rsidR="00833A2A" w:rsidRPr="00161780" w:rsidRDefault="00833A2A" w:rsidP="00161780">
      <w:pPr>
        <w:pStyle w:val="Prrafodelista"/>
        <w:numPr>
          <w:ilvl w:val="1"/>
          <w:numId w:val="27"/>
        </w:numPr>
        <w:jc w:val="both"/>
        <w:rPr>
          <w:rFonts w:ascii="Arial" w:eastAsia="Arial Unicode MS" w:hAnsi="Arial" w:cs="Arial"/>
          <w:sz w:val="20"/>
          <w:szCs w:val="20"/>
        </w:rPr>
      </w:pPr>
      <w:r w:rsidRPr="00161780">
        <w:rPr>
          <w:rFonts w:ascii="Arial" w:eastAsia="Arial Unicode MS" w:hAnsi="Arial" w:cs="Arial"/>
          <w:sz w:val="20"/>
          <w:szCs w:val="20"/>
        </w:rPr>
        <w:t>Beca de estudios p</w:t>
      </w:r>
      <w:r w:rsidR="000A450C">
        <w:rPr>
          <w:rFonts w:ascii="Arial" w:eastAsia="Arial Unicode MS" w:hAnsi="Arial" w:cs="Arial"/>
          <w:sz w:val="20"/>
          <w:szCs w:val="20"/>
        </w:rPr>
        <w:t>ara 2 estudiantes ciegos en Ciclo diversificado (Bachillerato)</w:t>
      </w:r>
    </w:p>
    <w:p w:rsidR="001E10B8" w:rsidRPr="00161780" w:rsidRDefault="001E10B8" w:rsidP="00161780">
      <w:pPr>
        <w:pStyle w:val="Prrafodelista"/>
        <w:ind w:left="360"/>
        <w:jc w:val="both"/>
        <w:rPr>
          <w:rFonts w:ascii="Arial" w:eastAsia="Arial Unicode MS" w:hAnsi="Arial" w:cs="Arial"/>
          <w:b/>
          <w:caps/>
          <w:sz w:val="20"/>
          <w:szCs w:val="20"/>
        </w:rPr>
      </w:pPr>
    </w:p>
    <w:p w:rsidR="00E81F52" w:rsidRPr="00161780" w:rsidRDefault="00F468FF" w:rsidP="000B182F">
      <w:pPr>
        <w:pStyle w:val="Prrafodelista"/>
        <w:numPr>
          <w:ilvl w:val="0"/>
          <w:numId w:val="22"/>
        </w:numPr>
        <w:jc w:val="both"/>
        <w:rPr>
          <w:rFonts w:ascii="Arial" w:eastAsia="Arial Unicode MS" w:hAnsi="Arial" w:cs="Arial"/>
          <w:b/>
          <w:caps/>
          <w:sz w:val="20"/>
          <w:szCs w:val="20"/>
        </w:rPr>
      </w:pPr>
      <w:r w:rsidRPr="00161780">
        <w:rPr>
          <w:rFonts w:ascii="Arial" w:eastAsia="Arial Unicode MS" w:hAnsi="Arial" w:cs="Arial"/>
          <w:b/>
          <w:sz w:val="20"/>
          <w:szCs w:val="20"/>
        </w:rPr>
        <w:t xml:space="preserve">ALIANZAS CON </w:t>
      </w:r>
      <w:r w:rsidR="00E81F52" w:rsidRPr="00161780">
        <w:rPr>
          <w:rFonts w:ascii="Arial" w:eastAsia="Arial Unicode MS" w:hAnsi="Arial" w:cs="Arial"/>
          <w:b/>
          <w:sz w:val="20"/>
          <w:szCs w:val="20"/>
        </w:rPr>
        <w:t xml:space="preserve">INSTITUCIONES LOCALES </w:t>
      </w:r>
    </w:p>
    <w:p w:rsidR="000F6E89" w:rsidRPr="00161780" w:rsidRDefault="007C3663" w:rsidP="00161780">
      <w:pPr>
        <w:jc w:val="both"/>
        <w:rPr>
          <w:rFonts w:ascii="Arial" w:eastAsia="Arial Unicode MS" w:hAnsi="Arial" w:cs="Arial"/>
          <w:sz w:val="20"/>
          <w:szCs w:val="20"/>
        </w:rPr>
      </w:pPr>
      <w:r w:rsidRPr="00161780">
        <w:rPr>
          <w:rFonts w:ascii="Arial" w:eastAsia="Arial Unicode MS" w:hAnsi="Arial" w:cs="Arial"/>
          <w:sz w:val="20"/>
          <w:szCs w:val="20"/>
        </w:rPr>
        <w:t xml:space="preserve">Senderos de Maíz </w:t>
      </w:r>
      <w:r w:rsidR="00015044" w:rsidRPr="00161780">
        <w:rPr>
          <w:rFonts w:ascii="Arial" w:eastAsia="Arial Unicode MS" w:hAnsi="Arial" w:cs="Arial"/>
          <w:sz w:val="20"/>
          <w:szCs w:val="20"/>
        </w:rPr>
        <w:t xml:space="preserve">a nivel local, coordina y apoya </w:t>
      </w:r>
      <w:r w:rsidR="00626AEB" w:rsidRPr="00161780">
        <w:rPr>
          <w:rFonts w:ascii="Arial" w:eastAsia="Arial Unicode MS" w:hAnsi="Arial" w:cs="Arial"/>
          <w:sz w:val="20"/>
          <w:szCs w:val="20"/>
        </w:rPr>
        <w:t xml:space="preserve">activamente </w:t>
      </w:r>
      <w:r w:rsidRPr="00161780">
        <w:rPr>
          <w:rFonts w:ascii="Arial" w:eastAsia="Arial Unicode MS" w:hAnsi="Arial" w:cs="Arial"/>
          <w:sz w:val="20"/>
          <w:szCs w:val="20"/>
        </w:rPr>
        <w:t>la gestión</w:t>
      </w:r>
      <w:r w:rsidR="00926280" w:rsidRPr="00161780">
        <w:rPr>
          <w:rFonts w:ascii="Arial" w:eastAsia="Arial Unicode MS" w:hAnsi="Arial" w:cs="Arial"/>
          <w:sz w:val="20"/>
          <w:szCs w:val="20"/>
        </w:rPr>
        <w:t xml:space="preserve"> y ejecución de proyecto</w:t>
      </w:r>
      <w:r w:rsidR="00B76065" w:rsidRPr="00161780">
        <w:rPr>
          <w:rFonts w:ascii="Arial" w:eastAsia="Arial Unicode MS" w:hAnsi="Arial" w:cs="Arial"/>
          <w:sz w:val="20"/>
          <w:szCs w:val="20"/>
        </w:rPr>
        <w:t>s en el departamento de Sololá</w:t>
      </w:r>
      <w:r w:rsidR="002F227E">
        <w:rPr>
          <w:rFonts w:ascii="Arial" w:eastAsia="Arial Unicode MS" w:hAnsi="Arial" w:cs="Arial"/>
          <w:sz w:val="20"/>
          <w:szCs w:val="20"/>
        </w:rPr>
        <w:t>,</w:t>
      </w:r>
      <w:r w:rsidR="006A76BD">
        <w:rPr>
          <w:rFonts w:ascii="Arial" w:eastAsia="Arial Unicode MS" w:hAnsi="Arial" w:cs="Arial"/>
          <w:sz w:val="20"/>
          <w:szCs w:val="20"/>
        </w:rPr>
        <w:t xml:space="preserve"> siempre en beneficio de las personas con discapacidad</w:t>
      </w:r>
      <w:r w:rsidR="00B76065" w:rsidRPr="00161780">
        <w:rPr>
          <w:rFonts w:ascii="Arial" w:eastAsia="Arial Unicode MS" w:hAnsi="Arial" w:cs="Arial"/>
          <w:sz w:val="20"/>
          <w:szCs w:val="20"/>
        </w:rPr>
        <w:t xml:space="preserve">. </w:t>
      </w:r>
      <w:r w:rsidR="00E70ACD">
        <w:rPr>
          <w:rFonts w:ascii="Arial" w:eastAsia="Arial Unicode MS" w:hAnsi="Arial" w:cs="Arial"/>
          <w:sz w:val="20"/>
          <w:szCs w:val="20"/>
        </w:rPr>
        <w:t>La alianza fundamental</w:t>
      </w:r>
      <w:r w:rsidR="006F7000" w:rsidRPr="00161780">
        <w:rPr>
          <w:rFonts w:ascii="Arial" w:eastAsia="Arial Unicode MS" w:hAnsi="Arial" w:cs="Arial"/>
          <w:sz w:val="20"/>
          <w:szCs w:val="20"/>
        </w:rPr>
        <w:t xml:space="preserve"> es con </w:t>
      </w:r>
      <w:r w:rsidR="00926280" w:rsidRPr="00161780">
        <w:rPr>
          <w:rFonts w:ascii="Arial" w:eastAsia="Arial Unicode MS" w:hAnsi="Arial" w:cs="Arial"/>
          <w:sz w:val="20"/>
          <w:szCs w:val="20"/>
        </w:rPr>
        <w:t xml:space="preserve">la Asociación </w:t>
      </w:r>
      <w:r w:rsidR="000F6E89" w:rsidRPr="00161780">
        <w:rPr>
          <w:rFonts w:ascii="Arial" w:eastAsia="Arial Unicode MS" w:hAnsi="Arial" w:cs="Arial"/>
          <w:sz w:val="20"/>
          <w:szCs w:val="20"/>
        </w:rPr>
        <w:t xml:space="preserve">coordinadora </w:t>
      </w:r>
      <w:r w:rsidR="00926280" w:rsidRPr="00161780">
        <w:rPr>
          <w:rFonts w:ascii="Arial" w:eastAsia="Arial Unicode MS" w:hAnsi="Arial" w:cs="Arial"/>
          <w:sz w:val="20"/>
          <w:szCs w:val="20"/>
        </w:rPr>
        <w:t>departamental de organizaciones de y para personas</w:t>
      </w:r>
      <w:r w:rsidR="006D3035" w:rsidRPr="00161780">
        <w:rPr>
          <w:rFonts w:ascii="Arial" w:eastAsia="Arial Unicode MS" w:hAnsi="Arial" w:cs="Arial"/>
          <w:sz w:val="20"/>
          <w:szCs w:val="20"/>
        </w:rPr>
        <w:t xml:space="preserve"> con discapacidad</w:t>
      </w:r>
      <w:r w:rsidR="00970881" w:rsidRPr="00161780">
        <w:rPr>
          <w:rFonts w:ascii="Arial" w:eastAsia="Arial Unicode MS" w:hAnsi="Arial" w:cs="Arial"/>
          <w:sz w:val="20"/>
          <w:szCs w:val="20"/>
        </w:rPr>
        <w:t xml:space="preserve"> (</w:t>
      </w:r>
      <w:r w:rsidR="006D3035" w:rsidRPr="00161780">
        <w:rPr>
          <w:rFonts w:ascii="Arial" w:eastAsia="Arial Unicode MS" w:hAnsi="Arial" w:cs="Arial"/>
          <w:sz w:val="20"/>
          <w:szCs w:val="20"/>
        </w:rPr>
        <w:t>ACOPED</w:t>
      </w:r>
      <w:r w:rsidR="006A76BD">
        <w:rPr>
          <w:rFonts w:ascii="Arial" w:eastAsia="Arial Unicode MS" w:hAnsi="Arial" w:cs="Arial"/>
          <w:sz w:val="20"/>
          <w:szCs w:val="20"/>
        </w:rPr>
        <w:t xml:space="preserve">IS), que </w:t>
      </w:r>
      <w:r w:rsidR="00970881" w:rsidRPr="00161780">
        <w:rPr>
          <w:rFonts w:ascii="Arial" w:eastAsia="Arial Unicode MS" w:hAnsi="Arial" w:cs="Arial"/>
          <w:sz w:val="20"/>
          <w:szCs w:val="20"/>
        </w:rPr>
        <w:t xml:space="preserve">es una red conformada por varias organizaciones </w:t>
      </w:r>
      <w:r w:rsidR="000F6E89" w:rsidRPr="00161780">
        <w:rPr>
          <w:rFonts w:ascii="Arial" w:eastAsia="Arial Unicode MS" w:hAnsi="Arial" w:cs="Arial"/>
          <w:sz w:val="20"/>
          <w:szCs w:val="20"/>
        </w:rPr>
        <w:t xml:space="preserve">locales </w:t>
      </w:r>
      <w:r w:rsidR="00FE30FB" w:rsidRPr="00161780">
        <w:rPr>
          <w:rFonts w:ascii="Arial" w:eastAsia="Arial Unicode MS" w:hAnsi="Arial" w:cs="Arial"/>
          <w:sz w:val="20"/>
          <w:szCs w:val="20"/>
        </w:rPr>
        <w:t xml:space="preserve">sin </w:t>
      </w:r>
      <w:r w:rsidR="004C4DA0" w:rsidRPr="00161780">
        <w:rPr>
          <w:rFonts w:ascii="Arial" w:eastAsia="Arial Unicode MS" w:hAnsi="Arial" w:cs="Arial"/>
          <w:sz w:val="20"/>
          <w:szCs w:val="20"/>
        </w:rPr>
        <w:t>ánimo</w:t>
      </w:r>
      <w:r w:rsidR="00FE30FB" w:rsidRPr="00161780">
        <w:rPr>
          <w:rFonts w:ascii="Arial" w:eastAsia="Arial Unicode MS" w:hAnsi="Arial" w:cs="Arial"/>
          <w:sz w:val="20"/>
          <w:szCs w:val="20"/>
        </w:rPr>
        <w:t xml:space="preserve"> de lucro, que promueven </w:t>
      </w:r>
      <w:r w:rsidR="004C4DA0" w:rsidRPr="00161780">
        <w:rPr>
          <w:rFonts w:ascii="Arial" w:eastAsia="Arial Unicode MS" w:hAnsi="Arial" w:cs="Arial"/>
          <w:sz w:val="20"/>
          <w:szCs w:val="20"/>
        </w:rPr>
        <w:t xml:space="preserve">el tema </w:t>
      </w:r>
      <w:r w:rsidR="006A76BD">
        <w:rPr>
          <w:rFonts w:ascii="Arial" w:eastAsia="Arial Unicode MS" w:hAnsi="Arial" w:cs="Arial"/>
          <w:sz w:val="20"/>
          <w:szCs w:val="20"/>
        </w:rPr>
        <w:t>de la discapacidad en Sololá:</w:t>
      </w:r>
    </w:p>
    <w:p w:rsidR="000F6E89" w:rsidRPr="00161780" w:rsidRDefault="000F6E89" w:rsidP="00161780">
      <w:pPr>
        <w:jc w:val="both"/>
        <w:rPr>
          <w:rFonts w:ascii="Arial" w:eastAsia="Arial Unicode MS" w:hAnsi="Arial" w:cs="Arial"/>
          <w:sz w:val="20"/>
          <w:szCs w:val="20"/>
        </w:rPr>
      </w:pPr>
    </w:p>
    <w:p w:rsidR="000F6E89" w:rsidRPr="00161780" w:rsidRDefault="000F6E89" w:rsidP="00161780">
      <w:pPr>
        <w:numPr>
          <w:ilvl w:val="0"/>
          <w:numId w:val="29"/>
        </w:numPr>
        <w:tabs>
          <w:tab w:val="left" w:pos="284"/>
        </w:tabs>
        <w:contextualSpacing/>
        <w:jc w:val="both"/>
        <w:rPr>
          <w:rFonts w:ascii="Arial" w:hAnsi="Arial" w:cs="Arial"/>
          <w:b/>
          <w:sz w:val="20"/>
          <w:szCs w:val="20"/>
        </w:rPr>
      </w:pPr>
      <w:r w:rsidRPr="00161780">
        <w:rPr>
          <w:rFonts w:ascii="Arial" w:hAnsi="Arial" w:cs="Arial"/>
          <w:sz w:val="20"/>
          <w:szCs w:val="20"/>
        </w:rPr>
        <w:t>Asociación de Padres y Amigos de Personas con Discapa</w:t>
      </w:r>
      <w:r w:rsidR="008D2839" w:rsidRPr="00161780">
        <w:rPr>
          <w:rFonts w:ascii="Arial" w:hAnsi="Arial" w:cs="Arial"/>
          <w:sz w:val="20"/>
          <w:szCs w:val="20"/>
        </w:rPr>
        <w:t>cidad, Santiago Atitlán (ADISA)</w:t>
      </w:r>
      <w:r w:rsidR="007540A6" w:rsidRPr="00161780">
        <w:rPr>
          <w:rFonts w:ascii="Arial" w:hAnsi="Arial" w:cs="Arial"/>
          <w:sz w:val="20"/>
          <w:szCs w:val="20"/>
        </w:rPr>
        <w:t xml:space="preserve"> </w:t>
      </w:r>
    </w:p>
    <w:p w:rsidR="00015044" w:rsidRPr="00161780" w:rsidRDefault="00015044" w:rsidP="00161780">
      <w:pPr>
        <w:numPr>
          <w:ilvl w:val="0"/>
          <w:numId w:val="29"/>
        </w:numPr>
        <w:tabs>
          <w:tab w:val="left" w:pos="284"/>
        </w:tabs>
        <w:contextualSpacing/>
        <w:rPr>
          <w:rFonts w:ascii="Arial" w:hAnsi="Arial" w:cs="Arial"/>
          <w:sz w:val="20"/>
          <w:szCs w:val="20"/>
        </w:rPr>
      </w:pPr>
      <w:r w:rsidRPr="00161780">
        <w:rPr>
          <w:rFonts w:ascii="Arial" w:hAnsi="Arial" w:cs="Arial"/>
          <w:sz w:val="20"/>
          <w:szCs w:val="20"/>
        </w:rPr>
        <w:t>Asociación Centro Maya Servicio Integral, San Juan  La Laguna (CMSI)</w:t>
      </w:r>
      <w:r w:rsidR="008D2839" w:rsidRPr="00161780">
        <w:rPr>
          <w:rFonts w:ascii="Arial" w:hAnsi="Arial" w:cs="Arial"/>
          <w:sz w:val="20"/>
          <w:szCs w:val="20"/>
        </w:rPr>
        <w:t xml:space="preserve"> </w:t>
      </w:r>
    </w:p>
    <w:p w:rsidR="00015044" w:rsidRPr="00161780"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Asociación Somos Hijos del Lago, San Pedro  La Laguna (SOHILAGO)</w:t>
      </w:r>
      <w:r w:rsidR="00566129" w:rsidRPr="00161780">
        <w:rPr>
          <w:rFonts w:ascii="Arial" w:hAnsi="Arial" w:cs="Arial"/>
          <w:sz w:val="20"/>
          <w:szCs w:val="20"/>
        </w:rPr>
        <w:t xml:space="preserve"> </w:t>
      </w:r>
    </w:p>
    <w:p w:rsidR="00E70ACD"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Asociación de Padres y Amigos de Personas con Discapacidad, San Lucas Tolimán (ASOPADIS)</w:t>
      </w:r>
    </w:p>
    <w:p w:rsidR="00015044" w:rsidRPr="00161780"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 xml:space="preserve">Asociación Jareb Francisco, </w:t>
      </w:r>
      <w:r w:rsidR="00003DB9" w:rsidRPr="00161780">
        <w:rPr>
          <w:rFonts w:ascii="Arial" w:hAnsi="Arial" w:cs="Arial"/>
          <w:sz w:val="20"/>
          <w:szCs w:val="20"/>
        </w:rPr>
        <w:t xml:space="preserve">Santa Cruz </w:t>
      </w:r>
      <w:r w:rsidRPr="00161780">
        <w:rPr>
          <w:rFonts w:ascii="Arial" w:hAnsi="Arial" w:cs="Arial"/>
          <w:sz w:val="20"/>
          <w:szCs w:val="20"/>
        </w:rPr>
        <w:t>Quixayá, San Lucas Tolimán (ASOJEF)</w:t>
      </w:r>
      <w:r w:rsidR="00E55097" w:rsidRPr="00161780">
        <w:rPr>
          <w:rFonts w:ascii="Arial" w:hAnsi="Arial" w:cs="Arial"/>
          <w:sz w:val="20"/>
          <w:szCs w:val="20"/>
        </w:rPr>
        <w:t xml:space="preserve">. </w:t>
      </w:r>
    </w:p>
    <w:p w:rsidR="00015044" w:rsidRPr="00161780"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Asociación Mundo de Discapaci</w:t>
      </w:r>
      <w:r w:rsidR="00E55097" w:rsidRPr="00161780">
        <w:rPr>
          <w:rFonts w:ascii="Arial" w:hAnsi="Arial" w:cs="Arial"/>
          <w:sz w:val="20"/>
          <w:szCs w:val="20"/>
        </w:rPr>
        <w:t>d</w:t>
      </w:r>
      <w:r w:rsidR="008D2839" w:rsidRPr="00161780">
        <w:rPr>
          <w:rFonts w:ascii="Arial" w:hAnsi="Arial" w:cs="Arial"/>
          <w:sz w:val="20"/>
          <w:szCs w:val="20"/>
        </w:rPr>
        <w:t>ad (MUNDIS) de Sololá-Cabecera</w:t>
      </w:r>
    </w:p>
    <w:p w:rsidR="008D2839" w:rsidRPr="00161780"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Asociación de Padres y Amigos de Personas con Discapacidad Caminos de Esperanza, Panajachel.</w:t>
      </w:r>
      <w:r w:rsidR="00BD0838" w:rsidRPr="00161780">
        <w:rPr>
          <w:rFonts w:ascii="Arial" w:hAnsi="Arial" w:cs="Arial"/>
          <w:sz w:val="20"/>
          <w:szCs w:val="20"/>
        </w:rPr>
        <w:t xml:space="preserve"> </w:t>
      </w:r>
    </w:p>
    <w:p w:rsidR="008D2839" w:rsidRPr="00161780"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Clínica Casa de Salud Santiago, A</w:t>
      </w:r>
      <w:r w:rsidR="00E55097" w:rsidRPr="00161780">
        <w:rPr>
          <w:rFonts w:ascii="Arial" w:hAnsi="Arial" w:cs="Arial"/>
          <w:sz w:val="20"/>
          <w:szCs w:val="20"/>
        </w:rPr>
        <w:t>ldea Mon</w:t>
      </w:r>
      <w:r w:rsidR="008D2839" w:rsidRPr="00161780">
        <w:rPr>
          <w:rFonts w:ascii="Arial" w:hAnsi="Arial" w:cs="Arial"/>
          <w:sz w:val="20"/>
          <w:szCs w:val="20"/>
        </w:rPr>
        <w:t>te Mercedes, Concepción Sololá</w:t>
      </w:r>
    </w:p>
    <w:p w:rsidR="00015044" w:rsidRPr="00161780"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Fundación para el Bienestar del Minusválido FUNDABIEM, sede Panajachel.</w:t>
      </w:r>
      <w:r w:rsidR="00E55097" w:rsidRPr="00161780">
        <w:rPr>
          <w:rFonts w:ascii="Arial" w:hAnsi="Arial" w:cs="Arial"/>
          <w:sz w:val="20"/>
          <w:szCs w:val="20"/>
        </w:rPr>
        <w:t xml:space="preserve"> </w:t>
      </w:r>
    </w:p>
    <w:p w:rsidR="00015044" w:rsidRPr="00161780"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Oficina Municipal de Desarrollo Social, Oficina de Discapacidad, Panajachel</w:t>
      </w:r>
    </w:p>
    <w:p w:rsidR="008D2839" w:rsidRPr="00161780" w:rsidRDefault="00015044" w:rsidP="00161780">
      <w:pPr>
        <w:numPr>
          <w:ilvl w:val="0"/>
          <w:numId w:val="29"/>
        </w:numPr>
        <w:tabs>
          <w:tab w:val="left" w:pos="284"/>
          <w:tab w:val="left" w:pos="851"/>
        </w:tabs>
        <w:contextualSpacing/>
        <w:rPr>
          <w:rFonts w:ascii="Arial" w:hAnsi="Arial" w:cs="Arial"/>
          <w:sz w:val="20"/>
          <w:szCs w:val="20"/>
        </w:rPr>
      </w:pPr>
      <w:r w:rsidRPr="00161780">
        <w:rPr>
          <w:rFonts w:ascii="Arial" w:hAnsi="Arial" w:cs="Arial"/>
          <w:sz w:val="20"/>
          <w:szCs w:val="20"/>
        </w:rPr>
        <w:t>Asociación de Artesanos de ADISA, Santiago Atitlán</w:t>
      </w:r>
    </w:p>
    <w:p w:rsidR="005105BF" w:rsidRPr="00161780" w:rsidRDefault="005105BF" w:rsidP="00161780">
      <w:pPr>
        <w:tabs>
          <w:tab w:val="left" w:pos="284"/>
          <w:tab w:val="left" w:pos="851"/>
        </w:tabs>
        <w:contextualSpacing/>
        <w:rPr>
          <w:rFonts w:ascii="Arial" w:hAnsi="Arial" w:cs="Arial"/>
          <w:sz w:val="20"/>
          <w:szCs w:val="20"/>
        </w:rPr>
      </w:pPr>
    </w:p>
    <w:p w:rsidR="008D2839" w:rsidRPr="00161780" w:rsidRDefault="00015044" w:rsidP="00161780">
      <w:pPr>
        <w:tabs>
          <w:tab w:val="left" w:pos="284"/>
          <w:tab w:val="left" w:pos="851"/>
        </w:tabs>
        <w:contextualSpacing/>
        <w:rPr>
          <w:rFonts w:ascii="Arial" w:hAnsi="Arial" w:cs="Arial"/>
          <w:sz w:val="20"/>
          <w:szCs w:val="20"/>
        </w:rPr>
      </w:pPr>
      <w:r w:rsidRPr="00161780">
        <w:rPr>
          <w:rFonts w:ascii="Arial" w:hAnsi="Arial" w:cs="Arial"/>
          <w:sz w:val="20"/>
          <w:szCs w:val="20"/>
        </w:rPr>
        <w:t>Además en el proyecto también se coordina con otras instituciones gubernam</w:t>
      </w:r>
      <w:r w:rsidR="00AB5760" w:rsidRPr="00161780">
        <w:rPr>
          <w:rFonts w:ascii="Arial" w:hAnsi="Arial" w:cs="Arial"/>
          <w:sz w:val="20"/>
          <w:szCs w:val="20"/>
        </w:rPr>
        <w:t>entales y locales, entre ellas:</w:t>
      </w:r>
    </w:p>
    <w:p w:rsidR="00AA1C55" w:rsidRPr="00161780" w:rsidRDefault="00015044" w:rsidP="002F227E">
      <w:pPr>
        <w:pStyle w:val="Prrafodelista"/>
        <w:numPr>
          <w:ilvl w:val="0"/>
          <w:numId w:val="32"/>
        </w:numPr>
        <w:tabs>
          <w:tab w:val="left" w:pos="284"/>
          <w:tab w:val="left" w:pos="851"/>
        </w:tabs>
        <w:jc w:val="both"/>
        <w:rPr>
          <w:rFonts w:ascii="Arial" w:hAnsi="Arial" w:cs="Arial"/>
          <w:sz w:val="20"/>
          <w:szCs w:val="20"/>
        </w:rPr>
      </w:pPr>
      <w:r w:rsidRPr="00161780">
        <w:rPr>
          <w:rFonts w:ascii="Arial" w:hAnsi="Arial" w:cs="Arial"/>
          <w:sz w:val="20"/>
          <w:szCs w:val="20"/>
        </w:rPr>
        <w:t xml:space="preserve">Ministerio de Educación  de Guatemala (MINEDUC), que funciona como </w:t>
      </w:r>
      <w:r w:rsidR="00EF4A02" w:rsidRPr="00161780">
        <w:rPr>
          <w:rFonts w:ascii="Arial" w:hAnsi="Arial" w:cs="Arial"/>
          <w:sz w:val="20"/>
          <w:szCs w:val="20"/>
        </w:rPr>
        <w:t xml:space="preserve">nuestra contraparte </w:t>
      </w:r>
      <w:r w:rsidRPr="00161780">
        <w:rPr>
          <w:rFonts w:ascii="Arial" w:hAnsi="Arial" w:cs="Arial"/>
          <w:sz w:val="20"/>
          <w:szCs w:val="20"/>
        </w:rPr>
        <w:t>en el presente proyecto</w:t>
      </w:r>
    </w:p>
    <w:p w:rsidR="00AA1C55" w:rsidRPr="00161780" w:rsidRDefault="00E55097" w:rsidP="002F227E">
      <w:pPr>
        <w:pStyle w:val="Prrafodelista"/>
        <w:numPr>
          <w:ilvl w:val="0"/>
          <w:numId w:val="32"/>
        </w:numPr>
        <w:tabs>
          <w:tab w:val="left" w:pos="284"/>
          <w:tab w:val="left" w:pos="851"/>
        </w:tabs>
        <w:jc w:val="both"/>
        <w:rPr>
          <w:rFonts w:ascii="Arial" w:hAnsi="Arial" w:cs="Arial"/>
          <w:sz w:val="20"/>
          <w:szCs w:val="20"/>
        </w:rPr>
      </w:pPr>
      <w:r w:rsidRPr="00161780">
        <w:rPr>
          <w:rFonts w:ascii="Arial" w:hAnsi="Arial" w:cs="Arial"/>
          <w:sz w:val="20"/>
          <w:szCs w:val="20"/>
        </w:rPr>
        <w:t xml:space="preserve">Oficina municipal de discapacidad de Panajachel (OMDP), financiada por la </w:t>
      </w:r>
      <w:r w:rsidR="00015044" w:rsidRPr="00161780">
        <w:rPr>
          <w:rFonts w:ascii="Arial" w:hAnsi="Arial" w:cs="Arial"/>
          <w:sz w:val="20"/>
          <w:szCs w:val="20"/>
        </w:rPr>
        <w:t xml:space="preserve">Municipalidad </w:t>
      </w:r>
      <w:r w:rsidRPr="00161780">
        <w:rPr>
          <w:rFonts w:ascii="Arial" w:hAnsi="Arial" w:cs="Arial"/>
          <w:sz w:val="20"/>
          <w:szCs w:val="20"/>
        </w:rPr>
        <w:t xml:space="preserve">o ayuntamiento del municipio. </w:t>
      </w:r>
    </w:p>
    <w:p w:rsidR="00AA1C55" w:rsidRPr="00161780" w:rsidRDefault="00015044" w:rsidP="002F227E">
      <w:pPr>
        <w:pStyle w:val="Prrafodelista"/>
        <w:numPr>
          <w:ilvl w:val="0"/>
          <w:numId w:val="32"/>
        </w:numPr>
        <w:tabs>
          <w:tab w:val="left" w:pos="284"/>
          <w:tab w:val="left" w:pos="851"/>
        </w:tabs>
        <w:jc w:val="both"/>
        <w:rPr>
          <w:rFonts w:ascii="Arial" w:hAnsi="Arial" w:cs="Arial"/>
          <w:sz w:val="20"/>
          <w:szCs w:val="20"/>
        </w:rPr>
      </w:pPr>
      <w:r w:rsidRPr="00161780">
        <w:rPr>
          <w:rFonts w:ascii="Arial" w:hAnsi="Arial" w:cs="Arial"/>
          <w:sz w:val="20"/>
          <w:szCs w:val="20"/>
        </w:rPr>
        <w:t>Consejo Nacional de Atención a personas con discapacidad, CONADI</w:t>
      </w:r>
      <w:r w:rsidR="00EF4A02" w:rsidRPr="00161780">
        <w:rPr>
          <w:rFonts w:ascii="Arial" w:hAnsi="Arial" w:cs="Arial"/>
          <w:sz w:val="20"/>
          <w:szCs w:val="20"/>
        </w:rPr>
        <w:t>. Entidad autónoma y gubern</w:t>
      </w:r>
      <w:r w:rsidR="00B215E1" w:rsidRPr="00161780">
        <w:rPr>
          <w:rFonts w:ascii="Arial" w:hAnsi="Arial" w:cs="Arial"/>
          <w:sz w:val="20"/>
          <w:szCs w:val="20"/>
        </w:rPr>
        <w:t>a</w:t>
      </w:r>
      <w:r w:rsidR="00EF4A02" w:rsidRPr="00161780">
        <w:rPr>
          <w:rFonts w:ascii="Arial" w:hAnsi="Arial" w:cs="Arial"/>
          <w:sz w:val="20"/>
          <w:szCs w:val="20"/>
        </w:rPr>
        <w:t>mental, ente asesor e impulsor de políticas generales</w:t>
      </w:r>
      <w:r w:rsidR="006A76BD">
        <w:rPr>
          <w:rFonts w:ascii="Arial" w:hAnsi="Arial" w:cs="Arial"/>
          <w:sz w:val="20"/>
          <w:szCs w:val="20"/>
        </w:rPr>
        <w:t xml:space="preserve"> sobre discapacidad</w:t>
      </w:r>
      <w:r w:rsidR="00EF4A02" w:rsidRPr="00161780">
        <w:rPr>
          <w:rFonts w:ascii="Arial" w:hAnsi="Arial" w:cs="Arial"/>
          <w:sz w:val="20"/>
          <w:szCs w:val="20"/>
        </w:rPr>
        <w:t xml:space="preserve"> a nivel nacional.</w:t>
      </w:r>
    </w:p>
    <w:p w:rsidR="00EF4A02" w:rsidRPr="00161780" w:rsidRDefault="00EF4A02" w:rsidP="002F227E">
      <w:pPr>
        <w:pStyle w:val="Prrafodelista"/>
        <w:numPr>
          <w:ilvl w:val="0"/>
          <w:numId w:val="32"/>
        </w:numPr>
        <w:tabs>
          <w:tab w:val="left" w:pos="284"/>
          <w:tab w:val="left" w:pos="851"/>
        </w:tabs>
        <w:jc w:val="both"/>
        <w:rPr>
          <w:rFonts w:ascii="Arial" w:hAnsi="Arial" w:cs="Arial"/>
          <w:sz w:val="20"/>
          <w:szCs w:val="20"/>
        </w:rPr>
      </w:pPr>
      <w:r w:rsidRPr="00161780">
        <w:rPr>
          <w:rFonts w:ascii="Arial" w:hAnsi="Arial" w:cs="Arial"/>
          <w:sz w:val="20"/>
          <w:szCs w:val="20"/>
        </w:rPr>
        <w:t xml:space="preserve">Centro de administración de Justicia (CAJ), una dependencia del área de justicia, conformada por el Ministerio Publico, Juzgado de Paz, </w:t>
      </w:r>
      <w:r w:rsidR="00B215E1" w:rsidRPr="00161780">
        <w:rPr>
          <w:rFonts w:ascii="Arial" w:hAnsi="Arial" w:cs="Arial"/>
          <w:sz w:val="20"/>
          <w:szCs w:val="20"/>
        </w:rPr>
        <w:t>Policía</w:t>
      </w:r>
      <w:r w:rsidRPr="00161780">
        <w:rPr>
          <w:rFonts w:ascii="Arial" w:hAnsi="Arial" w:cs="Arial"/>
          <w:sz w:val="20"/>
          <w:szCs w:val="20"/>
        </w:rPr>
        <w:t xml:space="preserve"> Nacional Civil y Defensoría Publica Penal. </w:t>
      </w:r>
    </w:p>
    <w:p w:rsidR="00015044" w:rsidRPr="00161780" w:rsidRDefault="00015044" w:rsidP="00161780">
      <w:pPr>
        <w:jc w:val="both"/>
        <w:rPr>
          <w:rFonts w:ascii="Arial" w:eastAsia="Arial Unicode MS" w:hAnsi="Arial" w:cs="Arial"/>
          <w:sz w:val="20"/>
          <w:szCs w:val="20"/>
        </w:rPr>
      </w:pPr>
    </w:p>
    <w:p w:rsidR="000B182F" w:rsidRDefault="00E81F52" w:rsidP="00161780">
      <w:pPr>
        <w:pStyle w:val="Prrafodelista"/>
        <w:numPr>
          <w:ilvl w:val="0"/>
          <w:numId w:val="22"/>
        </w:numPr>
        <w:jc w:val="both"/>
        <w:rPr>
          <w:rFonts w:ascii="Arial" w:eastAsia="Arial Unicode MS" w:hAnsi="Arial" w:cs="Arial"/>
          <w:b/>
          <w:sz w:val="20"/>
          <w:szCs w:val="20"/>
        </w:rPr>
      </w:pPr>
      <w:r w:rsidRPr="000B182F">
        <w:rPr>
          <w:rFonts w:ascii="Arial" w:eastAsia="Arial Unicode MS" w:hAnsi="Arial" w:cs="Arial"/>
          <w:b/>
          <w:sz w:val="20"/>
          <w:szCs w:val="20"/>
        </w:rPr>
        <w:t>BENEFICIARIOS</w:t>
      </w:r>
    </w:p>
    <w:p w:rsidR="00E81F52" w:rsidRPr="000B182F" w:rsidRDefault="00E81F52" w:rsidP="000B182F">
      <w:pPr>
        <w:pStyle w:val="Prrafodelista"/>
        <w:numPr>
          <w:ilvl w:val="1"/>
          <w:numId w:val="35"/>
        </w:numPr>
        <w:jc w:val="both"/>
        <w:rPr>
          <w:rFonts w:ascii="Arial" w:eastAsia="Arial Unicode MS" w:hAnsi="Arial" w:cs="Arial"/>
          <w:b/>
          <w:sz w:val="20"/>
          <w:szCs w:val="20"/>
        </w:rPr>
      </w:pPr>
      <w:r w:rsidRPr="000B182F">
        <w:rPr>
          <w:rFonts w:ascii="Arial" w:eastAsia="Arial Unicode MS" w:hAnsi="Arial" w:cs="Arial"/>
          <w:b/>
          <w:caps/>
          <w:sz w:val="20"/>
          <w:szCs w:val="20"/>
        </w:rPr>
        <w:t>Beneficiarios directos</w:t>
      </w:r>
    </w:p>
    <w:p w:rsidR="000F320E" w:rsidRPr="00161780" w:rsidRDefault="00A905F6" w:rsidP="00161780">
      <w:pPr>
        <w:pStyle w:val="Prrafodelista"/>
        <w:numPr>
          <w:ilvl w:val="4"/>
          <w:numId w:val="27"/>
        </w:numPr>
        <w:jc w:val="both"/>
        <w:rPr>
          <w:rFonts w:ascii="Arial" w:hAnsi="Arial" w:cs="Arial"/>
          <w:sz w:val="20"/>
          <w:szCs w:val="20"/>
        </w:rPr>
      </w:pPr>
      <w:r w:rsidRPr="00161780">
        <w:rPr>
          <w:rFonts w:ascii="Arial" w:hAnsi="Arial" w:cs="Arial"/>
          <w:sz w:val="20"/>
          <w:szCs w:val="20"/>
        </w:rPr>
        <w:t xml:space="preserve"> </w:t>
      </w:r>
      <w:r w:rsidR="000F320E" w:rsidRPr="00161780">
        <w:rPr>
          <w:rFonts w:ascii="Arial" w:hAnsi="Arial" w:cs="Arial"/>
          <w:sz w:val="20"/>
          <w:szCs w:val="20"/>
        </w:rPr>
        <w:t xml:space="preserve">34 estudiantes con sordera profunda reciben atención educativa en los diferentes niveles. </w:t>
      </w:r>
    </w:p>
    <w:p w:rsidR="000F320E" w:rsidRPr="00161780" w:rsidRDefault="00C83D49" w:rsidP="00161780">
      <w:pPr>
        <w:pStyle w:val="Prrafodelista"/>
        <w:numPr>
          <w:ilvl w:val="5"/>
          <w:numId w:val="27"/>
        </w:numPr>
        <w:jc w:val="both"/>
        <w:rPr>
          <w:rFonts w:ascii="Arial" w:hAnsi="Arial" w:cs="Arial"/>
          <w:sz w:val="20"/>
          <w:szCs w:val="20"/>
        </w:rPr>
      </w:pPr>
      <w:r>
        <w:rPr>
          <w:rFonts w:ascii="Arial" w:hAnsi="Arial" w:cs="Arial"/>
          <w:sz w:val="20"/>
          <w:szCs w:val="20"/>
        </w:rPr>
        <w:t xml:space="preserve">6 estudiantes de educación </w:t>
      </w:r>
      <w:r w:rsidR="000F320E" w:rsidRPr="00161780">
        <w:rPr>
          <w:rFonts w:ascii="Arial" w:hAnsi="Arial" w:cs="Arial"/>
          <w:sz w:val="20"/>
          <w:szCs w:val="20"/>
        </w:rPr>
        <w:t>preprimaria</w:t>
      </w:r>
    </w:p>
    <w:p w:rsidR="000F320E" w:rsidRPr="00161780" w:rsidRDefault="00C83D49" w:rsidP="00161780">
      <w:pPr>
        <w:pStyle w:val="Prrafodelista"/>
        <w:numPr>
          <w:ilvl w:val="5"/>
          <w:numId w:val="27"/>
        </w:numPr>
        <w:jc w:val="both"/>
        <w:rPr>
          <w:rFonts w:ascii="Arial" w:hAnsi="Arial" w:cs="Arial"/>
          <w:sz w:val="20"/>
          <w:szCs w:val="20"/>
        </w:rPr>
      </w:pPr>
      <w:r>
        <w:rPr>
          <w:rFonts w:ascii="Arial" w:hAnsi="Arial" w:cs="Arial"/>
          <w:sz w:val="20"/>
          <w:szCs w:val="20"/>
        </w:rPr>
        <w:t xml:space="preserve">19 estudiantes de educación </w:t>
      </w:r>
      <w:r w:rsidR="000F320E" w:rsidRPr="00161780">
        <w:rPr>
          <w:rFonts w:ascii="Arial" w:hAnsi="Arial" w:cs="Arial"/>
          <w:sz w:val="20"/>
          <w:szCs w:val="20"/>
        </w:rPr>
        <w:t xml:space="preserve">primaria </w:t>
      </w:r>
    </w:p>
    <w:p w:rsidR="000F320E" w:rsidRPr="00161780" w:rsidRDefault="00C83D49" w:rsidP="00161780">
      <w:pPr>
        <w:pStyle w:val="Prrafodelista"/>
        <w:numPr>
          <w:ilvl w:val="5"/>
          <w:numId w:val="27"/>
        </w:numPr>
        <w:jc w:val="both"/>
        <w:rPr>
          <w:rFonts w:ascii="Arial" w:hAnsi="Arial" w:cs="Arial"/>
          <w:sz w:val="20"/>
          <w:szCs w:val="20"/>
        </w:rPr>
      </w:pPr>
      <w:r>
        <w:rPr>
          <w:rFonts w:ascii="Arial" w:hAnsi="Arial" w:cs="Arial"/>
          <w:sz w:val="20"/>
          <w:szCs w:val="20"/>
        </w:rPr>
        <w:t xml:space="preserve">4 estudiantes de educación </w:t>
      </w:r>
      <w:r w:rsidR="000F320E" w:rsidRPr="00161780">
        <w:rPr>
          <w:rFonts w:ascii="Arial" w:hAnsi="Arial" w:cs="Arial"/>
          <w:sz w:val="20"/>
          <w:szCs w:val="20"/>
        </w:rPr>
        <w:t xml:space="preserve">secundaria </w:t>
      </w:r>
    </w:p>
    <w:p w:rsidR="000F320E" w:rsidRPr="00161780" w:rsidRDefault="00C83D49" w:rsidP="00161780">
      <w:pPr>
        <w:pStyle w:val="Prrafodelista"/>
        <w:numPr>
          <w:ilvl w:val="5"/>
          <w:numId w:val="27"/>
        </w:numPr>
        <w:jc w:val="both"/>
        <w:rPr>
          <w:rFonts w:ascii="Arial" w:hAnsi="Arial" w:cs="Arial"/>
          <w:sz w:val="20"/>
          <w:szCs w:val="20"/>
        </w:rPr>
      </w:pPr>
      <w:r>
        <w:rPr>
          <w:rFonts w:ascii="Arial" w:hAnsi="Arial" w:cs="Arial"/>
          <w:sz w:val="20"/>
          <w:szCs w:val="20"/>
        </w:rPr>
        <w:t>5 estudiantes sordos que acuden a clases de nivel superior de l</w:t>
      </w:r>
      <w:r w:rsidR="000F320E" w:rsidRPr="00161780">
        <w:rPr>
          <w:rFonts w:ascii="Arial" w:hAnsi="Arial" w:cs="Arial"/>
          <w:sz w:val="20"/>
          <w:szCs w:val="20"/>
        </w:rPr>
        <w:t xml:space="preserve">enguaje de señas </w:t>
      </w:r>
      <w:r w:rsidR="00595FC8">
        <w:rPr>
          <w:rFonts w:ascii="Arial" w:hAnsi="Arial" w:cs="Arial"/>
          <w:sz w:val="20"/>
          <w:szCs w:val="20"/>
        </w:rPr>
        <w:t>(son jóvenes sordos que ya no están escolarizados)</w:t>
      </w:r>
    </w:p>
    <w:p w:rsidR="006826CB" w:rsidRDefault="00AA1C55" w:rsidP="00161780">
      <w:pPr>
        <w:pStyle w:val="Prrafodelista"/>
        <w:numPr>
          <w:ilvl w:val="4"/>
          <w:numId w:val="27"/>
        </w:numPr>
        <w:jc w:val="both"/>
        <w:rPr>
          <w:rFonts w:ascii="Arial" w:hAnsi="Arial" w:cs="Arial"/>
          <w:sz w:val="20"/>
          <w:szCs w:val="20"/>
        </w:rPr>
      </w:pPr>
      <w:r w:rsidRPr="00161780">
        <w:rPr>
          <w:rFonts w:ascii="Arial" w:hAnsi="Arial" w:cs="Arial"/>
          <w:sz w:val="20"/>
          <w:szCs w:val="20"/>
        </w:rPr>
        <w:t xml:space="preserve">500 </w:t>
      </w:r>
      <w:r w:rsidR="006826CB">
        <w:rPr>
          <w:rFonts w:ascii="Arial" w:hAnsi="Arial" w:cs="Arial"/>
          <w:sz w:val="20"/>
          <w:szCs w:val="20"/>
        </w:rPr>
        <w:t xml:space="preserve">docentes y estudiantes de la Escuela Central </w:t>
      </w:r>
      <w:r w:rsidR="00B04861" w:rsidRPr="00161780">
        <w:rPr>
          <w:rFonts w:ascii="Arial" w:hAnsi="Arial" w:cs="Arial"/>
          <w:sz w:val="20"/>
          <w:szCs w:val="20"/>
        </w:rPr>
        <w:t xml:space="preserve">reciben talleres de lenguaje de señas </w:t>
      </w:r>
      <w:r w:rsidR="006826CB">
        <w:rPr>
          <w:rFonts w:ascii="Arial" w:hAnsi="Arial" w:cs="Arial"/>
          <w:sz w:val="20"/>
          <w:szCs w:val="20"/>
        </w:rPr>
        <w:t>durante todo el curso escolar</w:t>
      </w:r>
    </w:p>
    <w:p w:rsidR="00B04861" w:rsidRPr="00161780" w:rsidRDefault="006826CB" w:rsidP="00161780">
      <w:pPr>
        <w:pStyle w:val="Prrafodelista"/>
        <w:numPr>
          <w:ilvl w:val="4"/>
          <w:numId w:val="27"/>
        </w:numPr>
        <w:jc w:val="both"/>
        <w:rPr>
          <w:rFonts w:ascii="Arial" w:hAnsi="Arial" w:cs="Arial"/>
          <w:sz w:val="20"/>
          <w:szCs w:val="20"/>
        </w:rPr>
      </w:pPr>
      <w:r>
        <w:rPr>
          <w:rFonts w:ascii="Arial" w:hAnsi="Arial" w:cs="Arial"/>
          <w:sz w:val="20"/>
          <w:szCs w:val="20"/>
        </w:rPr>
        <w:t xml:space="preserve">50 docentes y personas interesadas en general reciben </w:t>
      </w:r>
      <w:r w:rsidR="006A76BD">
        <w:rPr>
          <w:rFonts w:ascii="Arial" w:hAnsi="Arial" w:cs="Arial"/>
          <w:sz w:val="20"/>
          <w:szCs w:val="20"/>
        </w:rPr>
        <w:t xml:space="preserve">un </w:t>
      </w:r>
      <w:r>
        <w:rPr>
          <w:rFonts w:ascii="Arial" w:hAnsi="Arial" w:cs="Arial"/>
          <w:sz w:val="20"/>
          <w:szCs w:val="20"/>
        </w:rPr>
        <w:t>curso intensivo de lenguaje de señas (24 horas lectivas)</w:t>
      </w:r>
    </w:p>
    <w:p w:rsidR="00DF5D7E" w:rsidRPr="00161780" w:rsidRDefault="00DF5D7E" w:rsidP="00161780">
      <w:pPr>
        <w:pStyle w:val="Prrafodelista"/>
        <w:numPr>
          <w:ilvl w:val="4"/>
          <w:numId w:val="27"/>
        </w:numPr>
        <w:jc w:val="both"/>
        <w:rPr>
          <w:rFonts w:ascii="Arial" w:hAnsi="Arial" w:cs="Arial"/>
          <w:sz w:val="20"/>
          <w:szCs w:val="20"/>
        </w:rPr>
      </w:pPr>
      <w:r w:rsidRPr="00161780">
        <w:rPr>
          <w:rFonts w:ascii="Arial" w:hAnsi="Arial" w:cs="Arial"/>
          <w:sz w:val="20"/>
          <w:szCs w:val="20"/>
        </w:rPr>
        <w:t>25 estudiantes no  videntes o con baja visión reciben atención</w:t>
      </w:r>
      <w:r w:rsidR="006A76BD">
        <w:rPr>
          <w:rFonts w:ascii="Arial" w:hAnsi="Arial" w:cs="Arial"/>
          <w:sz w:val="20"/>
          <w:szCs w:val="20"/>
        </w:rPr>
        <w:t xml:space="preserve"> educativa</w:t>
      </w:r>
      <w:r w:rsidRPr="00161780">
        <w:rPr>
          <w:rFonts w:ascii="Arial" w:hAnsi="Arial" w:cs="Arial"/>
          <w:sz w:val="20"/>
          <w:szCs w:val="20"/>
        </w:rPr>
        <w:t xml:space="preserve">, rehabilitación e inclusión social. </w:t>
      </w:r>
    </w:p>
    <w:p w:rsidR="00491870" w:rsidRDefault="000D3985" w:rsidP="00161780">
      <w:pPr>
        <w:pStyle w:val="Prrafodelista"/>
        <w:numPr>
          <w:ilvl w:val="4"/>
          <w:numId w:val="27"/>
        </w:numPr>
        <w:jc w:val="both"/>
        <w:rPr>
          <w:rFonts w:ascii="Arial" w:hAnsi="Arial" w:cs="Arial"/>
          <w:sz w:val="20"/>
          <w:szCs w:val="20"/>
        </w:rPr>
      </w:pPr>
      <w:r>
        <w:rPr>
          <w:rFonts w:ascii="Arial" w:hAnsi="Arial" w:cs="Arial"/>
          <w:sz w:val="20"/>
          <w:szCs w:val="20"/>
        </w:rPr>
        <w:t>2 estudiantes ciegos estudian</w:t>
      </w:r>
      <w:r w:rsidR="0031168C" w:rsidRPr="00161780">
        <w:rPr>
          <w:rFonts w:ascii="Arial" w:hAnsi="Arial" w:cs="Arial"/>
          <w:sz w:val="20"/>
          <w:szCs w:val="20"/>
        </w:rPr>
        <w:t xml:space="preserve"> ciclo diversificado</w:t>
      </w:r>
      <w:r w:rsidR="00C83D49">
        <w:rPr>
          <w:rFonts w:ascii="Arial" w:hAnsi="Arial" w:cs="Arial"/>
          <w:sz w:val="20"/>
          <w:szCs w:val="20"/>
        </w:rPr>
        <w:t xml:space="preserve"> (Bachillerato)</w:t>
      </w:r>
    </w:p>
    <w:p w:rsidR="00491870" w:rsidRDefault="00491870" w:rsidP="00491870">
      <w:pPr>
        <w:pStyle w:val="Prrafodelista"/>
        <w:ind w:left="1070"/>
        <w:jc w:val="both"/>
        <w:rPr>
          <w:rFonts w:ascii="Arial" w:hAnsi="Arial" w:cs="Arial"/>
          <w:sz w:val="20"/>
          <w:szCs w:val="20"/>
        </w:rPr>
      </w:pPr>
    </w:p>
    <w:p w:rsidR="00491870" w:rsidRPr="00491870" w:rsidRDefault="00E81F52" w:rsidP="00491870">
      <w:pPr>
        <w:pStyle w:val="Prrafodelista"/>
        <w:numPr>
          <w:ilvl w:val="1"/>
          <w:numId w:val="35"/>
        </w:numPr>
        <w:jc w:val="both"/>
        <w:rPr>
          <w:rFonts w:ascii="Arial" w:hAnsi="Arial" w:cs="Arial"/>
          <w:sz w:val="20"/>
          <w:szCs w:val="20"/>
        </w:rPr>
      </w:pPr>
      <w:r w:rsidRPr="00491870">
        <w:rPr>
          <w:rFonts w:ascii="Arial" w:hAnsi="Arial" w:cs="Arial"/>
          <w:b/>
          <w:bCs/>
          <w:caps/>
          <w:sz w:val="20"/>
          <w:szCs w:val="20"/>
        </w:rPr>
        <w:t xml:space="preserve"> Beneficiarios indirectos</w:t>
      </w:r>
    </w:p>
    <w:p w:rsidR="00491870" w:rsidRPr="00491870" w:rsidRDefault="00BD5E3A" w:rsidP="00491870">
      <w:pPr>
        <w:pStyle w:val="Prrafodelista"/>
        <w:numPr>
          <w:ilvl w:val="4"/>
          <w:numId w:val="27"/>
        </w:numPr>
        <w:jc w:val="both"/>
        <w:rPr>
          <w:rFonts w:ascii="Arial" w:hAnsi="Arial" w:cs="Arial"/>
          <w:sz w:val="20"/>
          <w:szCs w:val="20"/>
        </w:rPr>
      </w:pPr>
      <w:r w:rsidRPr="00491870">
        <w:rPr>
          <w:rFonts w:ascii="Arial" w:hAnsi="Arial" w:cs="Arial"/>
          <w:bCs/>
          <w:sz w:val="20"/>
          <w:szCs w:val="20"/>
        </w:rPr>
        <w:t>Familiares de los y las estudiantes con discapacidad auditiva</w:t>
      </w:r>
      <w:r w:rsidR="00FA2746" w:rsidRPr="00491870">
        <w:rPr>
          <w:rFonts w:ascii="Arial" w:hAnsi="Arial" w:cs="Arial"/>
          <w:bCs/>
          <w:sz w:val="20"/>
          <w:szCs w:val="20"/>
        </w:rPr>
        <w:t xml:space="preserve"> y visual</w:t>
      </w:r>
      <w:r w:rsidR="00CD7E43" w:rsidRPr="00491870">
        <w:rPr>
          <w:rFonts w:ascii="Arial" w:hAnsi="Arial" w:cs="Arial"/>
          <w:bCs/>
          <w:sz w:val="20"/>
          <w:szCs w:val="20"/>
        </w:rPr>
        <w:t xml:space="preserve"> del departamento de Sololá en Guatemala.</w:t>
      </w:r>
    </w:p>
    <w:p w:rsidR="00491870" w:rsidRPr="00491870" w:rsidRDefault="00BD5E3A" w:rsidP="00491870">
      <w:pPr>
        <w:pStyle w:val="Prrafodelista"/>
        <w:numPr>
          <w:ilvl w:val="4"/>
          <w:numId w:val="27"/>
        </w:numPr>
        <w:jc w:val="both"/>
        <w:rPr>
          <w:rFonts w:ascii="Arial" w:hAnsi="Arial" w:cs="Arial"/>
          <w:sz w:val="20"/>
          <w:szCs w:val="20"/>
        </w:rPr>
      </w:pPr>
      <w:r w:rsidRPr="00491870">
        <w:rPr>
          <w:rFonts w:ascii="Arial" w:hAnsi="Arial" w:cs="Arial"/>
          <w:bCs/>
          <w:sz w:val="20"/>
          <w:szCs w:val="20"/>
        </w:rPr>
        <w:t>Comunidad educativa de estableci</w:t>
      </w:r>
      <w:r w:rsidR="00D43762" w:rsidRPr="00491870">
        <w:rPr>
          <w:rFonts w:ascii="Arial" w:hAnsi="Arial" w:cs="Arial"/>
          <w:bCs/>
          <w:sz w:val="20"/>
          <w:szCs w:val="20"/>
        </w:rPr>
        <w:t xml:space="preserve">mientos regulares se enriquecen por la atención a la diversidad e inclusión escolar. </w:t>
      </w:r>
    </w:p>
    <w:p w:rsidR="001D4F07" w:rsidRPr="00EE53A9" w:rsidRDefault="00D43762" w:rsidP="00491870">
      <w:pPr>
        <w:pStyle w:val="Prrafodelista"/>
        <w:numPr>
          <w:ilvl w:val="4"/>
          <w:numId w:val="27"/>
        </w:numPr>
        <w:jc w:val="both"/>
        <w:rPr>
          <w:rFonts w:ascii="Arial" w:hAnsi="Arial" w:cs="Arial"/>
          <w:sz w:val="20"/>
          <w:szCs w:val="20"/>
        </w:rPr>
      </w:pPr>
      <w:r w:rsidRPr="00491870">
        <w:rPr>
          <w:rFonts w:ascii="Arial" w:hAnsi="Arial" w:cs="Arial"/>
          <w:bCs/>
          <w:sz w:val="20"/>
          <w:szCs w:val="20"/>
        </w:rPr>
        <w:t xml:space="preserve">Organizaciones que promueven el tema de discapacidad en el departamento tienen una línea de referencia </w:t>
      </w:r>
      <w:r w:rsidR="00B47C69" w:rsidRPr="00491870">
        <w:rPr>
          <w:rFonts w:ascii="Arial" w:hAnsi="Arial" w:cs="Arial"/>
          <w:bCs/>
          <w:sz w:val="20"/>
          <w:szCs w:val="20"/>
        </w:rPr>
        <w:t xml:space="preserve">y reciben asesoría </w:t>
      </w:r>
      <w:r w:rsidRPr="00491870">
        <w:rPr>
          <w:rFonts w:ascii="Arial" w:hAnsi="Arial" w:cs="Arial"/>
          <w:bCs/>
          <w:sz w:val="20"/>
          <w:szCs w:val="20"/>
        </w:rPr>
        <w:t xml:space="preserve">para la </w:t>
      </w:r>
      <w:r w:rsidR="00EF58A4" w:rsidRPr="00491870">
        <w:rPr>
          <w:rFonts w:ascii="Arial" w:hAnsi="Arial" w:cs="Arial"/>
          <w:bCs/>
          <w:sz w:val="20"/>
          <w:szCs w:val="20"/>
        </w:rPr>
        <w:t>atenció</w:t>
      </w:r>
      <w:r w:rsidR="001C3815" w:rsidRPr="00491870">
        <w:rPr>
          <w:rFonts w:ascii="Arial" w:hAnsi="Arial" w:cs="Arial"/>
          <w:bCs/>
          <w:sz w:val="20"/>
          <w:szCs w:val="20"/>
        </w:rPr>
        <w:t xml:space="preserve">n de estudiantes sordos y ciegos. </w:t>
      </w:r>
    </w:p>
    <w:p w:rsidR="00EE53A9" w:rsidRPr="00491870" w:rsidRDefault="00EE53A9" w:rsidP="00EE53A9">
      <w:pPr>
        <w:pStyle w:val="Prrafodelista"/>
        <w:ind w:left="1070"/>
        <w:jc w:val="both"/>
        <w:rPr>
          <w:rFonts w:ascii="Arial" w:hAnsi="Arial" w:cs="Arial"/>
          <w:sz w:val="20"/>
          <w:szCs w:val="20"/>
        </w:rPr>
      </w:pPr>
    </w:p>
    <w:p w:rsidR="00E81F52" w:rsidRPr="00EE53A9" w:rsidRDefault="00E81F52" w:rsidP="00EE53A9">
      <w:pPr>
        <w:pStyle w:val="Prrafodelista"/>
        <w:numPr>
          <w:ilvl w:val="0"/>
          <w:numId w:val="22"/>
        </w:numPr>
        <w:jc w:val="both"/>
        <w:rPr>
          <w:rFonts w:ascii="Arial" w:hAnsi="Arial" w:cs="Arial"/>
          <w:b/>
          <w:bCs/>
          <w:sz w:val="20"/>
          <w:szCs w:val="20"/>
        </w:rPr>
      </w:pPr>
      <w:r w:rsidRPr="00EE53A9">
        <w:rPr>
          <w:rFonts w:ascii="Arial" w:hAnsi="Arial" w:cs="Arial"/>
          <w:b/>
          <w:bCs/>
          <w:sz w:val="20"/>
          <w:szCs w:val="20"/>
        </w:rPr>
        <w:t xml:space="preserve"> </w:t>
      </w:r>
      <w:r w:rsidR="00F11BBB" w:rsidRPr="00EE53A9">
        <w:rPr>
          <w:rFonts w:ascii="Arial" w:hAnsi="Arial" w:cs="Arial"/>
          <w:b/>
          <w:bCs/>
          <w:sz w:val="20"/>
          <w:szCs w:val="20"/>
        </w:rPr>
        <w:t>ANÁLISIS DE LAS NECESIDADES GEOGRÁFICAS</w:t>
      </w:r>
    </w:p>
    <w:p w:rsidR="00CD18F6" w:rsidRPr="00161780" w:rsidRDefault="00CD18F6" w:rsidP="00161780">
      <w:pPr>
        <w:jc w:val="both"/>
        <w:rPr>
          <w:rFonts w:ascii="Arial" w:hAnsi="Arial" w:cs="Arial"/>
          <w:sz w:val="20"/>
          <w:szCs w:val="20"/>
        </w:rPr>
      </w:pPr>
      <w:r w:rsidRPr="00161780">
        <w:rPr>
          <w:rFonts w:ascii="Arial" w:hAnsi="Arial" w:cs="Arial"/>
          <w:sz w:val="20"/>
          <w:szCs w:val="20"/>
        </w:rPr>
        <w:t>Guatemala es uno de los siete países de Centroamérica, su extensión es de  108.880km</w:t>
      </w:r>
      <w:r w:rsidRPr="00161780">
        <w:rPr>
          <w:rFonts w:ascii="Arial" w:hAnsi="Arial" w:cs="Arial"/>
          <w:sz w:val="20"/>
          <w:szCs w:val="20"/>
          <w:vertAlign w:val="superscript"/>
        </w:rPr>
        <w:t>2</w:t>
      </w:r>
      <w:r w:rsidR="00963DA7" w:rsidRPr="00161780">
        <w:rPr>
          <w:rFonts w:ascii="Arial" w:hAnsi="Arial" w:cs="Arial"/>
          <w:sz w:val="20"/>
          <w:szCs w:val="20"/>
        </w:rPr>
        <w:t xml:space="preserve"> y</w:t>
      </w:r>
      <w:r w:rsidRPr="00161780">
        <w:rPr>
          <w:rFonts w:ascii="Arial" w:hAnsi="Arial" w:cs="Arial"/>
          <w:sz w:val="20"/>
          <w:szCs w:val="20"/>
        </w:rPr>
        <w:t xml:space="preserve"> actualmente cuenta con 14,361,666 habitantes</w:t>
      </w:r>
      <w:r w:rsidR="00963DA7" w:rsidRPr="00161780">
        <w:rPr>
          <w:rFonts w:ascii="Arial" w:hAnsi="Arial" w:cs="Arial"/>
          <w:sz w:val="20"/>
          <w:szCs w:val="20"/>
        </w:rPr>
        <w:t xml:space="preserve"> (datos del Instituto Nacional de Estadística)</w:t>
      </w:r>
      <w:r w:rsidRPr="00161780">
        <w:rPr>
          <w:rFonts w:ascii="Arial" w:hAnsi="Arial" w:cs="Arial"/>
          <w:sz w:val="20"/>
          <w:szCs w:val="20"/>
        </w:rPr>
        <w:t>. La tasa de crecimiento es del 2.5% anual y el promedio familiar es de 5 miembros. 53.9% de la población viven en el área rural y 46.1% lo hacen en el área urbana. La edad promedio de los guatemaltecos es de 22 años (70% de la población tiene menos de 30 años), el 46.5% son menores de 15 años y tan sólo el 4.8% sobrepasan los 60.</w:t>
      </w:r>
    </w:p>
    <w:p w:rsidR="00347247" w:rsidRPr="00161780" w:rsidRDefault="00347247" w:rsidP="00161780">
      <w:pPr>
        <w:jc w:val="both"/>
        <w:rPr>
          <w:rFonts w:ascii="Arial" w:hAnsi="Arial" w:cs="Arial"/>
          <w:sz w:val="20"/>
          <w:szCs w:val="20"/>
        </w:rPr>
      </w:pPr>
    </w:p>
    <w:p w:rsidR="00347247" w:rsidRPr="00161780" w:rsidRDefault="00CD18F6" w:rsidP="00161780">
      <w:pPr>
        <w:pStyle w:val="Textodecuerpo2"/>
        <w:spacing w:line="240" w:lineRule="auto"/>
        <w:jc w:val="both"/>
        <w:rPr>
          <w:rFonts w:ascii="Arial" w:hAnsi="Arial" w:cs="Arial"/>
          <w:sz w:val="20"/>
          <w:szCs w:val="20"/>
          <w:lang w:val="es-ES"/>
        </w:rPr>
      </w:pPr>
      <w:r w:rsidRPr="00161780">
        <w:rPr>
          <w:rFonts w:ascii="Arial" w:hAnsi="Arial" w:cs="Arial"/>
          <w:sz w:val="20"/>
          <w:szCs w:val="20"/>
          <w:lang w:val="es-ES"/>
        </w:rPr>
        <w:t xml:space="preserve">Censos y estudios oficiales cuantifican </w:t>
      </w:r>
      <w:r w:rsidR="001739E3" w:rsidRPr="00161780">
        <w:rPr>
          <w:rFonts w:ascii="Arial" w:hAnsi="Arial" w:cs="Arial"/>
          <w:sz w:val="20"/>
          <w:szCs w:val="20"/>
          <w:lang w:val="es-ES"/>
        </w:rPr>
        <w:t xml:space="preserve">a los indígenas en torno al </w:t>
      </w:r>
      <w:r w:rsidR="007E2897" w:rsidRPr="00161780">
        <w:rPr>
          <w:rFonts w:ascii="Arial" w:hAnsi="Arial" w:cs="Arial"/>
          <w:sz w:val="20"/>
          <w:szCs w:val="20"/>
          <w:lang w:val="es-ES"/>
        </w:rPr>
        <w:t>8</w:t>
      </w:r>
      <w:r w:rsidRPr="00161780">
        <w:rPr>
          <w:rFonts w:ascii="Arial" w:hAnsi="Arial" w:cs="Arial"/>
          <w:sz w:val="20"/>
          <w:szCs w:val="20"/>
          <w:lang w:val="es-ES"/>
        </w:rPr>
        <w:t>5% de la población total, siendo el resto ladinos o mestizos. Los departamentos con mayores porcentajes de población indígena son Totonicapán, Sololá, Alta Verapaz y El Quiché. Guatemala es un país multiétnico, pluricultural y multilingüe constituido por 23 grupos etnolingüísticos, entre en  los</w:t>
      </w:r>
      <w:r w:rsidR="007E2897" w:rsidRPr="00161780">
        <w:rPr>
          <w:rFonts w:ascii="Arial" w:hAnsi="Arial" w:cs="Arial"/>
          <w:sz w:val="20"/>
          <w:szCs w:val="20"/>
          <w:lang w:val="es-ES"/>
        </w:rPr>
        <w:t xml:space="preserve"> que podemos destacar el Quiché, el Mam, </w:t>
      </w:r>
      <w:r w:rsidRPr="00161780">
        <w:rPr>
          <w:rFonts w:ascii="Arial" w:hAnsi="Arial" w:cs="Arial"/>
          <w:sz w:val="20"/>
          <w:szCs w:val="20"/>
          <w:lang w:val="es-ES"/>
        </w:rPr>
        <w:t xml:space="preserve">el Kekchi </w:t>
      </w:r>
      <w:r w:rsidR="007E2897" w:rsidRPr="00161780">
        <w:rPr>
          <w:rFonts w:ascii="Arial" w:hAnsi="Arial" w:cs="Arial"/>
          <w:sz w:val="20"/>
          <w:szCs w:val="20"/>
          <w:lang w:val="es-ES"/>
        </w:rPr>
        <w:t>y el Cakchiquel</w:t>
      </w:r>
      <w:r w:rsidRPr="00161780">
        <w:rPr>
          <w:rFonts w:ascii="Arial" w:hAnsi="Arial" w:cs="Arial"/>
          <w:sz w:val="20"/>
          <w:szCs w:val="20"/>
          <w:lang w:val="es-ES"/>
        </w:rPr>
        <w:t xml:space="preserve">. </w:t>
      </w:r>
    </w:p>
    <w:p w:rsidR="00347247" w:rsidRPr="00161780" w:rsidRDefault="00347247" w:rsidP="00161780">
      <w:pPr>
        <w:pStyle w:val="Textodecuerpo2"/>
        <w:spacing w:line="240" w:lineRule="auto"/>
        <w:jc w:val="both"/>
        <w:rPr>
          <w:rFonts w:ascii="Arial" w:hAnsi="Arial" w:cs="Arial"/>
          <w:sz w:val="20"/>
          <w:szCs w:val="20"/>
          <w:lang w:val="es-ES"/>
        </w:rPr>
      </w:pPr>
    </w:p>
    <w:p w:rsidR="00CD18F6" w:rsidRPr="00161780" w:rsidRDefault="00CD18F6" w:rsidP="00161780">
      <w:pPr>
        <w:pStyle w:val="Textodecuerpo2"/>
        <w:spacing w:line="240" w:lineRule="auto"/>
        <w:jc w:val="both"/>
        <w:rPr>
          <w:rFonts w:ascii="Arial" w:hAnsi="Arial" w:cs="Arial"/>
          <w:sz w:val="20"/>
          <w:szCs w:val="20"/>
          <w:lang w:val="es-GT"/>
        </w:rPr>
      </w:pPr>
      <w:r w:rsidRPr="00161780">
        <w:rPr>
          <w:rFonts w:ascii="Arial" w:hAnsi="Arial" w:cs="Arial"/>
          <w:sz w:val="20"/>
          <w:szCs w:val="20"/>
          <w:lang w:val="es-GT"/>
        </w:rPr>
        <w:t>Según el “Informe de Desarrollo Humano 2009, Superando Barreras: movilidad y desarrollo Humanos” publicado por el PNUD, Guatemala presenta un Índice de Desarrollo Humano  de 0,704, siendo considerado un país de desarrollo medio, y siendo el segundo menor IDH de Centroamérica, sólo superado por Nicaragua</w:t>
      </w:r>
      <w:r w:rsidR="00963DA7" w:rsidRPr="00161780">
        <w:rPr>
          <w:rFonts w:ascii="Arial" w:hAnsi="Arial" w:cs="Arial"/>
          <w:sz w:val="20"/>
          <w:szCs w:val="20"/>
          <w:lang w:val="es-GT"/>
        </w:rPr>
        <w:t>.</w:t>
      </w:r>
      <w:r w:rsidRPr="00161780">
        <w:rPr>
          <w:rFonts w:ascii="Arial" w:hAnsi="Arial" w:cs="Arial"/>
          <w:sz w:val="20"/>
          <w:szCs w:val="20"/>
          <w:lang w:val="es-GT"/>
        </w:rPr>
        <w:t xml:space="preserve"> </w:t>
      </w:r>
    </w:p>
    <w:p w:rsidR="00246CAA" w:rsidRPr="00161780" w:rsidRDefault="00246CAA" w:rsidP="00161780">
      <w:pPr>
        <w:pStyle w:val="Textodecuerpo2"/>
        <w:spacing w:line="240" w:lineRule="auto"/>
        <w:jc w:val="both"/>
        <w:rPr>
          <w:rFonts w:ascii="Arial" w:hAnsi="Arial" w:cs="Arial"/>
          <w:sz w:val="20"/>
          <w:szCs w:val="20"/>
          <w:lang w:val="es-ES"/>
        </w:rPr>
      </w:pPr>
    </w:p>
    <w:p w:rsidR="00CD18F6" w:rsidRPr="00161780" w:rsidRDefault="00CD18F6" w:rsidP="00161780">
      <w:pPr>
        <w:jc w:val="both"/>
        <w:rPr>
          <w:rFonts w:ascii="Arial" w:hAnsi="Arial" w:cs="Arial"/>
          <w:sz w:val="20"/>
          <w:szCs w:val="20"/>
        </w:rPr>
      </w:pPr>
      <w:r w:rsidRPr="00161780">
        <w:rPr>
          <w:rFonts w:ascii="Arial" w:hAnsi="Arial" w:cs="Arial"/>
          <w:sz w:val="20"/>
          <w:szCs w:val="20"/>
        </w:rPr>
        <w:t>Ocupa el puesto 122 según estadísticas del Informe de Desarrollo Humano del PNUD de 2009. En toda Iberoamérica los dos únicos países que presentan un IDH menor que Guatemala son Haití (IDH 0,532, puesto 149) y Nicaragua (IDH 0,699, puesto 124).</w:t>
      </w:r>
    </w:p>
    <w:p w:rsidR="00CD18F6" w:rsidRPr="00161780" w:rsidRDefault="00CD18F6" w:rsidP="00161780">
      <w:pPr>
        <w:pStyle w:val="Textodecuerpo"/>
        <w:jc w:val="both"/>
        <w:rPr>
          <w:rFonts w:ascii="Arial" w:hAnsi="Arial" w:cs="Arial"/>
          <w:sz w:val="20"/>
          <w:szCs w:val="20"/>
        </w:rPr>
      </w:pPr>
    </w:p>
    <w:p w:rsidR="00CD18F6" w:rsidRPr="00161780" w:rsidRDefault="00CD18F6" w:rsidP="00161780">
      <w:pPr>
        <w:pStyle w:val="Textodecuerp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6"/>
        <w:gridCol w:w="717"/>
        <w:gridCol w:w="1937"/>
        <w:gridCol w:w="2003"/>
        <w:gridCol w:w="1825"/>
        <w:gridCol w:w="1376"/>
      </w:tblGrid>
      <w:tr w:rsidR="00CD18F6" w:rsidRPr="00161780">
        <w:tc>
          <w:tcPr>
            <w:tcW w:w="8714" w:type="dxa"/>
            <w:gridSpan w:val="6"/>
            <w:shd w:val="clear" w:color="auto" w:fill="C0C0C0"/>
          </w:tcPr>
          <w:p w:rsidR="00CD18F6" w:rsidRPr="00161780" w:rsidRDefault="00CD18F6" w:rsidP="00161780">
            <w:pPr>
              <w:jc w:val="center"/>
              <w:rPr>
                <w:rFonts w:ascii="Arial" w:hAnsi="Arial" w:cs="Arial"/>
                <w:b/>
                <w:sz w:val="20"/>
                <w:szCs w:val="20"/>
              </w:rPr>
            </w:pPr>
            <w:r w:rsidRPr="00161780">
              <w:rPr>
                <w:rFonts w:ascii="Arial" w:hAnsi="Arial" w:cs="Arial"/>
                <w:b/>
                <w:sz w:val="20"/>
                <w:szCs w:val="20"/>
              </w:rPr>
              <w:t>GUATEMALA</w:t>
            </w:r>
          </w:p>
        </w:tc>
      </w:tr>
      <w:tr w:rsidR="00CD18F6" w:rsidRPr="00161780">
        <w:trPr>
          <w:trHeight w:val="523"/>
        </w:trPr>
        <w:tc>
          <w:tcPr>
            <w:tcW w:w="856"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Puesto</w:t>
            </w:r>
          </w:p>
        </w:tc>
        <w:tc>
          <w:tcPr>
            <w:tcW w:w="717"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IDH</w:t>
            </w:r>
          </w:p>
        </w:tc>
        <w:tc>
          <w:tcPr>
            <w:tcW w:w="1937"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Esperanza de Vida al Nacer (años)</w:t>
            </w:r>
          </w:p>
        </w:tc>
        <w:tc>
          <w:tcPr>
            <w:tcW w:w="2003"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Tasa de Alfabetización de Adultos (%)</w:t>
            </w:r>
          </w:p>
        </w:tc>
        <w:tc>
          <w:tcPr>
            <w:tcW w:w="1825"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Tasa Bruta Comb. Matriculación (%)</w:t>
            </w:r>
          </w:p>
        </w:tc>
        <w:tc>
          <w:tcPr>
            <w:tcW w:w="1376"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 xml:space="preserve">PIB per </w:t>
            </w:r>
            <w:r w:rsidR="00392127" w:rsidRPr="00161780">
              <w:rPr>
                <w:rFonts w:ascii="Arial" w:hAnsi="Arial" w:cs="Arial"/>
                <w:sz w:val="20"/>
                <w:szCs w:val="20"/>
              </w:rPr>
              <w:t>cápita</w:t>
            </w:r>
            <w:r w:rsidRPr="00161780">
              <w:rPr>
                <w:rFonts w:ascii="Arial" w:hAnsi="Arial" w:cs="Arial"/>
                <w:sz w:val="20"/>
                <w:szCs w:val="20"/>
              </w:rPr>
              <w:t xml:space="preserve"> (PPA en US$)</w:t>
            </w:r>
          </w:p>
        </w:tc>
      </w:tr>
      <w:tr w:rsidR="00CD18F6" w:rsidRPr="00161780">
        <w:trPr>
          <w:trHeight w:val="383"/>
        </w:trPr>
        <w:tc>
          <w:tcPr>
            <w:tcW w:w="856"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122</w:t>
            </w:r>
          </w:p>
        </w:tc>
        <w:tc>
          <w:tcPr>
            <w:tcW w:w="717"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0,704</w:t>
            </w:r>
          </w:p>
        </w:tc>
        <w:tc>
          <w:tcPr>
            <w:tcW w:w="1937"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70,1</w:t>
            </w:r>
          </w:p>
        </w:tc>
        <w:tc>
          <w:tcPr>
            <w:tcW w:w="2003"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73,1</w:t>
            </w:r>
          </w:p>
        </w:tc>
        <w:tc>
          <w:tcPr>
            <w:tcW w:w="1825"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70,5</w:t>
            </w:r>
          </w:p>
        </w:tc>
        <w:tc>
          <w:tcPr>
            <w:tcW w:w="1376" w:type="dxa"/>
            <w:vAlign w:val="center"/>
          </w:tcPr>
          <w:p w:rsidR="00CD18F6" w:rsidRPr="00161780" w:rsidRDefault="00CD18F6" w:rsidP="00161780">
            <w:pPr>
              <w:jc w:val="center"/>
              <w:rPr>
                <w:rFonts w:ascii="Arial" w:hAnsi="Arial" w:cs="Arial"/>
                <w:sz w:val="20"/>
                <w:szCs w:val="20"/>
              </w:rPr>
            </w:pPr>
            <w:r w:rsidRPr="00161780">
              <w:rPr>
                <w:rFonts w:ascii="Arial" w:hAnsi="Arial" w:cs="Arial"/>
                <w:sz w:val="20"/>
                <w:szCs w:val="20"/>
              </w:rPr>
              <w:t>4.562</w:t>
            </w:r>
          </w:p>
        </w:tc>
      </w:tr>
    </w:tbl>
    <w:p w:rsidR="00CD18F6" w:rsidRPr="00161780" w:rsidRDefault="00CD18F6" w:rsidP="00161780">
      <w:pPr>
        <w:pStyle w:val="Textodecuerpo"/>
        <w:jc w:val="both"/>
        <w:rPr>
          <w:rFonts w:ascii="Arial" w:hAnsi="Arial" w:cs="Arial"/>
          <w:sz w:val="20"/>
          <w:szCs w:val="20"/>
        </w:rPr>
      </w:pPr>
    </w:p>
    <w:p w:rsidR="00CD18F6" w:rsidRPr="00161780" w:rsidRDefault="00CD18F6" w:rsidP="00161780">
      <w:pPr>
        <w:pStyle w:val="Textodecuerpo"/>
        <w:jc w:val="both"/>
        <w:rPr>
          <w:rFonts w:ascii="Arial" w:hAnsi="Arial" w:cs="Arial"/>
          <w:sz w:val="20"/>
          <w:szCs w:val="20"/>
        </w:rPr>
      </w:pPr>
      <w:r w:rsidRPr="00161780">
        <w:rPr>
          <w:rFonts w:ascii="Arial" w:hAnsi="Arial" w:cs="Arial"/>
          <w:sz w:val="20"/>
          <w:szCs w:val="20"/>
        </w:rPr>
        <w:t>En las regiones rurales la realidad campesina e indígena es mucho más grave, considerándose que tres de cada cuatro personas en el campo son pobres, y una de cada tres vive en extrema pobreza.</w:t>
      </w:r>
      <w:r w:rsidR="00963DA7" w:rsidRPr="00161780">
        <w:rPr>
          <w:rFonts w:ascii="Arial" w:hAnsi="Arial" w:cs="Arial"/>
          <w:sz w:val="20"/>
          <w:szCs w:val="20"/>
        </w:rPr>
        <w:t xml:space="preserve"> Sólo un 44% de las viviendas en la zona rural tienen acceso a red de agua y 71,2% viven en condiciones de hacinamiento según datos del 2008 del PNUD (Informe Desarrollo Humano y Ruralidad, Informe Estadístico  2007).</w:t>
      </w:r>
    </w:p>
    <w:p w:rsidR="006A3DAA" w:rsidRPr="00161780" w:rsidRDefault="006A3DAA" w:rsidP="00161780">
      <w:pPr>
        <w:pStyle w:val="Textodecuerpo"/>
        <w:jc w:val="both"/>
        <w:rPr>
          <w:rFonts w:ascii="Arial" w:hAnsi="Arial" w:cs="Arial"/>
          <w:sz w:val="20"/>
          <w:szCs w:val="20"/>
        </w:rPr>
      </w:pPr>
    </w:p>
    <w:p w:rsidR="00CD18F6" w:rsidRPr="00161780" w:rsidRDefault="00CD18F6" w:rsidP="00161780">
      <w:pPr>
        <w:pStyle w:val="Textodecuerpo"/>
        <w:jc w:val="both"/>
        <w:rPr>
          <w:rFonts w:ascii="Arial" w:hAnsi="Arial" w:cs="Arial"/>
          <w:sz w:val="20"/>
          <w:szCs w:val="20"/>
        </w:rPr>
      </w:pPr>
      <w:r w:rsidRPr="00161780">
        <w:rPr>
          <w:rFonts w:ascii="Arial" w:hAnsi="Arial" w:cs="Arial"/>
          <w:sz w:val="20"/>
          <w:szCs w:val="20"/>
        </w:rPr>
        <w:t>Respecto a la desigualdad social Guatemala también resulta preocupante obteniendo una puntuación Gini de 0,58; superado solamente por la región de Brasil (0.64).</w:t>
      </w:r>
    </w:p>
    <w:p w:rsidR="00B41526" w:rsidRPr="00161780" w:rsidRDefault="00B41526" w:rsidP="00161780">
      <w:pPr>
        <w:pStyle w:val="Textodecuerpo"/>
        <w:jc w:val="both"/>
        <w:rPr>
          <w:rFonts w:ascii="Arial" w:hAnsi="Arial" w:cs="Arial"/>
          <w:b/>
          <w:bCs/>
          <w:sz w:val="20"/>
          <w:szCs w:val="20"/>
        </w:rPr>
      </w:pPr>
    </w:p>
    <w:p w:rsidR="00240F13" w:rsidRPr="00161780" w:rsidRDefault="00240F13" w:rsidP="00161780">
      <w:pPr>
        <w:pStyle w:val="Textodecuerpo"/>
        <w:jc w:val="both"/>
        <w:rPr>
          <w:rFonts w:ascii="Arial" w:hAnsi="Arial" w:cs="Arial"/>
          <w:b/>
          <w:bCs/>
          <w:sz w:val="20"/>
          <w:szCs w:val="20"/>
        </w:rPr>
      </w:pPr>
      <w:r w:rsidRPr="00161780">
        <w:rPr>
          <w:rFonts w:ascii="Arial" w:hAnsi="Arial" w:cs="Arial"/>
          <w:b/>
          <w:bCs/>
          <w:sz w:val="20"/>
          <w:szCs w:val="20"/>
        </w:rPr>
        <w:t>EL DEPARTAMENTO DE SOLOLÁ</w:t>
      </w:r>
    </w:p>
    <w:p w:rsidR="00240F13" w:rsidRPr="00161780" w:rsidRDefault="00240F13" w:rsidP="00161780">
      <w:pPr>
        <w:pStyle w:val="Textodecuerpo"/>
        <w:jc w:val="both"/>
        <w:rPr>
          <w:rFonts w:ascii="Arial" w:hAnsi="Arial" w:cs="Arial"/>
          <w:sz w:val="20"/>
          <w:szCs w:val="20"/>
        </w:rPr>
      </w:pPr>
    </w:p>
    <w:p w:rsidR="00D92DC2" w:rsidRPr="00161780" w:rsidRDefault="00240F13" w:rsidP="00161780">
      <w:pPr>
        <w:pStyle w:val="Textodecuerpo"/>
        <w:jc w:val="both"/>
        <w:rPr>
          <w:rFonts w:ascii="Arial" w:hAnsi="Arial" w:cs="Arial"/>
          <w:sz w:val="20"/>
          <w:szCs w:val="20"/>
        </w:rPr>
      </w:pPr>
      <w:r w:rsidRPr="00161780">
        <w:rPr>
          <w:rFonts w:ascii="Arial" w:hAnsi="Arial" w:cs="Arial"/>
          <w:sz w:val="20"/>
          <w:szCs w:val="20"/>
        </w:rPr>
        <w:t>Guatemala está dividida en 22 departamentos, los cuales a su v</w:t>
      </w:r>
      <w:r w:rsidR="00963DA7" w:rsidRPr="00161780">
        <w:rPr>
          <w:rFonts w:ascii="Arial" w:hAnsi="Arial" w:cs="Arial"/>
          <w:sz w:val="20"/>
          <w:szCs w:val="20"/>
        </w:rPr>
        <w:t>ez se dividen en 334 Municipios.</w:t>
      </w:r>
      <w:r w:rsidR="009E144D" w:rsidRPr="00161780">
        <w:rPr>
          <w:rFonts w:ascii="Arial" w:hAnsi="Arial" w:cs="Arial"/>
          <w:sz w:val="20"/>
          <w:szCs w:val="20"/>
        </w:rPr>
        <w:t xml:space="preserve"> </w:t>
      </w:r>
      <w:r w:rsidRPr="00161780">
        <w:rPr>
          <w:rFonts w:ascii="Arial" w:hAnsi="Arial" w:cs="Arial"/>
          <w:sz w:val="20"/>
          <w:szCs w:val="20"/>
        </w:rPr>
        <w:t>El Departamento de</w:t>
      </w:r>
      <w:r w:rsidR="002848D0" w:rsidRPr="00161780">
        <w:rPr>
          <w:rFonts w:ascii="Arial" w:hAnsi="Arial" w:cs="Arial"/>
          <w:sz w:val="20"/>
          <w:szCs w:val="20"/>
        </w:rPr>
        <w:t xml:space="preserve"> Sololá está ubicado en el altiplano alrededor del Lago de Atitlán, </w:t>
      </w:r>
      <w:r w:rsidRPr="00161780">
        <w:rPr>
          <w:rFonts w:ascii="Arial" w:hAnsi="Arial" w:cs="Arial"/>
          <w:sz w:val="20"/>
          <w:szCs w:val="20"/>
        </w:rPr>
        <w:t>su relieve es muy accidentado. El departamento cuenta con una extensión  territorial de 1090 kilómetros cuadrados. Su pobl</w:t>
      </w:r>
      <w:r w:rsidR="00963DA7" w:rsidRPr="00161780">
        <w:rPr>
          <w:rFonts w:ascii="Arial" w:hAnsi="Arial" w:cs="Arial"/>
          <w:sz w:val="20"/>
          <w:szCs w:val="20"/>
        </w:rPr>
        <w:t>ación según datos ofi</w:t>
      </w:r>
      <w:r w:rsidR="00202E24" w:rsidRPr="00161780">
        <w:rPr>
          <w:rFonts w:ascii="Arial" w:hAnsi="Arial" w:cs="Arial"/>
          <w:sz w:val="20"/>
          <w:szCs w:val="20"/>
        </w:rPr>
        <w:t>ciales es de 424.068 habitantes</w:t>
      </w:r>
      <w:r w:rsidR="00CB6BAB" w:rsidRPr="00161780">
        <w:rPr>
          <w:rFonts w:ascii="Arial" w:hAnsi="Arial" w:cs="Arial"/>
          <w:sz w:val="20"/>
          <w:szCs w:val="20"/>
        </w:rPr>
        <w:t>.</w:t>
      </w:r>
    </w:p>
    <w:p w:rsidR="00240F13" w:rsidRPr="00161780" w:rsidRDefault="00371032" w:rsidP="00161780">
      <w:pPr>
        <w:jc w:val="center"/>
        <w:rPr>
          <w:rFonts w:ascii="Arial" w:hAnsi="Arial" w:cs="Arial"/>
          <w:sz w:val="20"/>
          <w:szCs w:val="20"/>
        </w:rPr>
      </w:pPr>
      <w:r w:rsidRPr="00161780">
        <w:rPr>
          <w:rFonts w:ascii="Arial" w:hAnsi="Arial" w:cs="Arial"/>
          <w:noProof/>
          <w:sz w:val="20"/>
          <w:szCs w:val="20"/>
        </w:rPr>
        <w:drawing>
          <wp:inline distT="0" distB="0" distL="0" distR="0">
            <wp:extent cx="2671637" cy="3069203"/>
            <wp:effectExtent l="0" t="0" r="0" b="0"/>
            <wp:docPr id="43" name="Imagen 43" descr="https://miblogchapin.files.wordpress.com/2009/10/sol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blogchapin.files.wordpress.com/2009/10/solola.jpg"/>
                    <pic:cNvPicPr>
                      <a:picLocks noChangeAspect="1" noChangeArrowheads="1"/>
                    </pic:cNvPicPr>
                  </pic:nvPicPr>
                  <pic:blipFill rotWithShape="1">
                    <a:blip r:embed="rId14">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5674" t="4504" r="7673" b="8559"/>
                    <a:stretch/>
                  </pic:blipFill>
                  <pic:spPr bwMode="auto">
                    <a:xfrm>
                      <a:off x="0" y="0"/>
                      <a:ext cx="2671637" cy="3069203"/>
                    </a:xfrm>
                    <a:prstGeom prst="round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240F13" w:rsidRPr="00161780" w:rsidRDefault="00240F13" w:rsidP="00161780">
      <w:pPr>
        <w:pStyle w:val="Textodecuerpo"/>
        <w:rPr>
          <w:rFonts w:ascii="Arial" w:hAnsi="Arial" w:cs="Arial"/>
          <w:sz w:val="20"/>
          <w:szCs w:val="20"/>
        </w:rPr>
      </w:pPr>
    </w:p>
    <w:p w:rsidR="00240F13" w:rsidRPr="00161780" w:rsidRDefault="00240F13" w:rsidP="00161780">
      <w:pPr>
        <w:pStyle w:val="Textodecuerpo"/>
        <w:jc w:val="both"/>
        <w:rPr>
          <w:rFonts w:ascii="Arial" w:hAnsi="Arial" w:cs="Arial"/>
          <w:sz w:val="20"/>
          <w:szCs w:val="20"/>
        </w:rPr>
      </w:pPr>
      <w:r w:rsidRPr="00161780">
        <w:rPr>
          <w:rFonts w:ascii="Arial" w:hAnsi="Arial" w:cs="Arial"/>
          <w:sz w:val="20"/>
          <w:szCs w:val="20"/>
        </w:rPr>
        <w:t xml:space="preserve">Desde el pasado más remoto de la historia guatemalteca hasta la actualidad, Sololá  estuvo habitada por tres naciones </w:t>
      </w:r>
      <w:r w:rsidR="007E2897" w:rsidRPr="00161780">
        <w:rPr>
          <w:rFonts w:ascii="Arial" w:hAnsi="Arial" w:cs="Arial"/>
          <w:sz w:val="20"/>
          <w:szCs w:val="20"/>
        </w:rPr>
        <w:t>mayas: Quichés, Cakchiqueles y T</w:t>
      </w:r>
      <w:r w:rsidRPr="00161780">
        <w:rPr>
          <w:rFonts w:ascii="Arial" w:hAnsi="Arial" w:cs="Arial"/>
          <w:sz w:val="20"/>
          <w:szCs w:val="20"/>
        </w:rPr>
        <w:t>z’utujiles. Según datos de la Secretaria de Planificación y Programación de la Presidencia (SEGEPLAN) de Guatemala y del Informe Nacional de Desarrollo Humano, elaborado por la oficina del PNUD en Guatemala, más del 90% de los habitantes del Departamento de Sololá pertenecen a etnias indígenas.</w:t>
      </w:r>
    </w:p>
    <w:p w:rsidR="00240F13" w:rsidRPr="00161780" w:rsidRDefault="00240F13" w:rsidP="00161780">
      <w:pPr>
        <w:pStyle w:val="Textodecuerpo"/>
        <w:jc w:val="both"/>
        <w:rPr>
          <w:rFonts w:ascii="Arial" w:hAnsi="Arial" w:cs="Arial"/>
          <w:sz w:val="20"/>
          <w:szCs w:val="20"/>
        </w:rPr>
      </w:pPr>
    </w:p>
    <w:p w:rsidR="00240F13" w:rsidRPr="00161780" w:rsidRDefault="00240F13" w:rsidP="00161780">
      <w:pPr>
        <w:pStyle w:val="Textodecuerpo"/>
        <w:jc w:val="both"/>
        <w:rPr>
          <w:rFonts w:ascii="Arial" w:hAnsi="Arial" w:cs="Arial"/>
          <w:sz w:val="20"/>
          <w:szCs w:val="20"/>
        </w:rPr>
      </w:pPr>
      <w:r w:rsidRPr="00161780">
        <w:rPr>
          <w:rFonts w:ascii="Arial" w:hAnsi="Arial" w:cs="Arial"/>
          <w:sz w:val="20"/>
          <w:szCs w:val="20"/>
        </w:rPr>
        <w:t>En cuanto a niveles de pobreza y de pobreza extrema, el Departamento de Sololá presenta una preocupante tasa, situándose por encima de la tasa media observada en el conjunto de la república. Siendo la pobreza el 77.5% y la pobreza extrema 29.2% de su población, respectivamente.</w:t>
      </w:r>
    </w:p>
    <w:p w:rsidR="00202E24" w:rsidRPr="00161780" w:rsidRDefault="00202E24" w:rsidP="00161780">
      <w:pPr>
        <w:pStyle w:val="Textodecuerpo"/>
        <w:rPr>
          <w:rFonts w:ascii="Arial" w:hAnsi="Arial" w:cs="Arial"/>
          <w:sz w:val="20"/>
          <w:szCs w:val="20"/>
        </w:rPr>
      </w:pPr>
    </w:p>
    <w:p w:rsidR="00240F13" w:rsidRPr="00161780" w:rsidRDefault="00240F13" w:rsidP="00161780">
      <w:pPr>
        <w:pStyle w:val="Textodecuerpo"/>
        <w:rPr>
          <w:rFonts w:ascii="Arial" w:hAnsi="Arial" w:cs="Arial"/>
          <w:sz w:val="20"/>
          <w:szCs w:val="20"/>
        </w:rPr>
      </w:pPr>
    </w:p>
    <w:tbl>
      <w:tblPr>
        <w:tblW w:w="8760"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40"/>
        <w:gridCol w:w="3276"/>
        <w:gridCol w:w="2844"/>
      </w:tblGrid>
      <w:tr w:rsidR="00240F13" w:rsidRPr="00161780">
        <w:trPr>
          <w:jc w:val="center"/>
        </w:trPr>
        <w:tc>
          <w:tcPr>
            <w:tcW w:w="8760" w:type="dxa"/>
            <w:gridSpan w:val="3"/>
          </w:tcPr>
          <w:p w:rsidR="00240F13" w:rsidRPr="00161780" w:rsidRDefault="00240F13" w:rsidP="00161780">
            <w:pPr>
              <w:pStyle w:val="Textodecuerpo"/>
              <w:jc w:val="center"/>
              <w:rPr>
                <w:rFonts w:ascii="Arial" w:hAnsi="Arial" w:cs="Arial"/>
                <w:b/>
                <w:bCs/>
                <w:sz w:val="20"/>
                <w:szCs w:val="20"/>
              </w:rPr>
            </w:pPr>
            <w:r w:rsidRPr="00161780">
              <w:rPr>
                <w:rFonts w:ascii="Arial" w:hAnsi="Arial" w:cs="Arial"/>
                <w:b/>
                <w:bCs/>
                <w:sz w:val="20"/>
                <w:szCs w:val="20"/>
              </w:rPr>
              <w:t xml:space="preserve">República de Guatemala y Departamento de Sololá </w:t>
            </w:r>
          </w:p>
          <w:p w:rsidR="00240F13" w:rsidRPr="00161780" w:rsidRDefault="00240F13" w:rsidP="00161780">
            <w:pPr>
              <w:pStyle w:val="Textodecuerpo"/>
              <w:jc w:val="center"/>
              <w:rPr>
                <w:rFonts w:ascii="Arial" w:hAnsi="Arial" w:cs="Arial"/>
                <w:sz w:val="20"/>
                <w:szCs w:val="20"/>
              </w:rPr>
            </w:pPr>
            <w:r w:rsidRPr="00161780">
              <w:rPr>
                <w:rFonts w:ascii="Arial" w:hAnsi="Arial" w:cs="Arial"/>
                <w:b/>
                <w:bCs/>
                <w:sz w:val="20"/>
                <w:szCs w:val="20"/>
              </w:rPr>
              <w:t>Niveles de pobreza y pobreza extrema</w:t>
            </w:r>
          </w:p>
        </w:tc>
      </w:tr>
      <w:tr w:rsidR="00240F13" w:rsidRPr="00161780">
        <w:trPr>
          <w:jc w:val="center"/>
        </w:trPr>
        <w:tc>
          <w:tcPr>
            <w:tcW w:w="2640" w:type="dxa"/>
          </w:tcPr>
          <w:p w:rsidR="00240F13" w:rsidRPr="00161780" w:rsidRDefault="00240F13" w:rsidP="00161780">
            <w:pPr>
              <w:pStyle w:val="Textodecuerpo"/>
              <w:jc w:val="center"/>
              <w:rPr>
                <w:rFonts w:ascii="Arial" w:hAnsi="Arial" w:cs="Arial"/>
                <w:sz w:val="20"/>
                <w:szCs w:val="20"/>
              </w:rPr>
            </w:pPr>
            <w:r w:rsidRPr="00161780">
              <w:rPr>
                <w:rFonts w:ascii="Arial" w:hAnsi="Arial" w:cs="Arial"/>
                <w:sz w:val="20"/>
                <w:szCs w:val="20"/>
              </w:rPr>
              <w:t>Municipio</w:t>
            </w:r>
          </w:p>
        </w:tc>
        <w:tc>
          <w:tcPr>
            <w:tcW w:w="3276" w:type="dxa"/>
          </w:tcPr>
          <w:p w:rsidR="00240F13" w:rsidRPr="00161780" w:rsidRDefault="00240F13" w:rsidP="00161780">
            <w:pPr>
              <w:pStyle w:val="Textodecuerpo"/>
              <w:jc w:val="center"/>
              <w:rPr>
                <w:rFonts w:ascii="Arial" w:hAnsi="Arial" w:cs="Arial"/>
                <w:sz w:val="20"/>
                <w:szCs w:val="20"/>
              </w:rPr>
            </w:pPr>
            <w:r w:rsidRPr="00161780">
              <w:rPr>
                <w:rFonts w:ascii="Arial" w:hAnsi="Arial" w:cs="Arial"/>
                <w:sz w:val="20"/>
                <w:szCs w:val="20"/>
              </w:rPr>
              <w:t>Porcentaje de pobreza  general</w:t>
            </w:r>
          </w:p>
        </w:tc>
        <w:tc>
          <w:tcPr>
            <w:tcW w:w="2844" w:type="dxa"/>
          </w:tcPr>
          <w:p w:rsidR="00240F13" w:rsidRPr="00161780" w:rsidRDefault="00240F13" w:rsidP="00161780">
            <w:pPr>
              <w:pStyle w:val="Textodecuerpo"/>
              <w:jc w:val="center"/>
              <w:rPr>
                <w:rFonts w:ascii="Arial" w:hAnsi="Arial" w:cs="Arial"/>
                <w:sz w:val="20"/>
                <w:szCs w:val="20"/>
              </w:rPr>
            </w:pPr>
            <w:r w:rsidRPr="00161780">
              <w:rPr>
                <w:rFonts w:ascii="Arial" w:hAnsi="Arial" w:cs="Arial"/>
                <w:sz w:val="20"/>
                <w:szCs w:val="20"/>
              </w:rPr>
              <w:t>Porcentaje de pobreza extrema</w:t>
            </w:r>
          </w:p>
        </w:tc>
      </w:tr>
      <w:tr w:rsidR="00240F13" w:rsidRPr="00161780">
        <w:trPr>
          <w:jc w:val="center"/>
        </w:trPr>
        <w:tc>
          <w:tcPr>
            <w:tcW w:w="2640" w:type="dxa"/>
          </w:tcPr>
          <w:p w:rsidR="00240F13" w:rsidRPr="00161780" w:rsidRDefault="00240F13" w:rsidP="00161780">
            <w:pPr>
              <w:pStyle w:val="Textodecuerpo"/>
              <w:rPr>
                <w:rFonts w:ascii="Arial" w:hAnsi="Arial" w:cs="Arial"/>
                <w:sz w:val="20"/>
                <w:szCs w:val="20"/>
              </w:rPr>
            </w:pPr>
            <w:r w:rsidRPr="00161780">
              <w:rPr>
                <w:rFonts w:ascii="Arial" w:hAnsi="Arial" w:cs="Arial"/>
                <w:sz w:val="20"/>
                <w:szCs w:val="20"/>
              </w:rPr>
              <w:t>Total República</w:t>
            </w:r>
          </w:p>
        </w:tc>
        <w:tc>
          <w:tcPr>
            <w:tcW w:w="3276" w:type="dxa"/>
          </w:tcPr>
          <w:p w:rsidR="00240F13" w:rsidRPr="00161780" w:rsidRDefault="00240F13" w:rsidP="00161780">
            <w:pPr>
              <w:pStyle w:val="Textodecuerpo"/>
              <w:jc w:val="center"/>
              <w:rPr>
                <w:rFonts w:ascii="Arial" w:hAnsi="Arial" w:cs="Arial"/>
                <w:sz w:val="20"/>
                <w:szCs w:val="20"/>
              </w:rPr>
            </w:pPr>
            <w:r w:rsidRPr="00161780">
              <w:rPr>
                <w:rFonts w:ascii="Arial" w:hAnsi="Arial" w:cs="Arial"/>
                <w:sz w:val="20"/>
                <w:szCs w:val="20"/>
              </w:rPr>
              <w:t>60.4%</w:t>
            </w:r>
          </w:p>
        </w:tc>
        <w:tc>
          <w:tcPr>
            <w:tcW w:w="2844" w:type="dxa"/>
          </w:tcPr>
          <w:p w:rsidR="00240F13" w:rsidRPr="00161780" w:rsidRDefault="00240F13" w:rsidP="00161780">
            <w:pPr>
              <w:pStyle w:val="Textodecuerpo"/>
              <w:jc w:val="center"/>
              <w:rPr>
                <w:rFonts w:ascii="Arial" w:hAnsi="Arial" w:cs="Arial"/>
                <w:sz w:val="20"/>
                <w:szCs w:val="20"/>
              </w:rPr>
            </w:pPr>
            <w:r w:rsidRPr="00161780">
              <w:rPr>
                <w:rFonts w:ascii="Arial" w:hAnsi="Arial" w:cs="Arial"/>
                <w:sz w:val="20"/>
                <w:szCs w:val="20"/>
              </w:rPr>
              <w:t>21.5%</w:t>
            </w:r>
          </w:p>
        </w:tc>
      </w:tr>
      <w:tr w:rsidR="00240F13" w:rsidRPr="00161780">
        <w:trPr>
          <w:jc w:val="center"/>
        </w:trPr>
        <w:tc>
          <w:tcPr>
            <w:tcW w:w="2640" w:type="dxa"/>
          </w:tcPr>
          <w:p w:rsidR="00240F13" w:rsidRPr="00161780" w:rsidRDefault="00240F13" w:rsidP="00161780">
            <w:pPr>
              <w:pStyle w:val="Textodecuerpo"/>
              <w:rPr>
                <w:rFonts w:ascii="Arial" w:hAnsi="Arial" w:cs="Arial"/>
                <w:sz w:val="20"/>
                <w:szCs w:val="20"/>
              </w:rPr>
            </w:pPr>
            <w:r w:rsidRPr="00161780">
              <w:rPr>
                <w:rFonts w:ascii="Arial" w:hAnsi="Arial" w:cs="Arial"/>
                <w:sz w:val="20"/>
                <w:szCs w:val="20"/>
              </w:rPr>
              <w:t xml:space="preserve">Departamento de Sololá </w:t>
            </w:r>
          </w:p>
        </w:tc>
        <w:tc>
          <w:tcPr>
            <w:tcW w:w="3276" w:type="dxa"/>
          </w:tcPr>
          <w:p w:rsidR="00240F13" w:rsidRPr="00161780" w:rsidRDefault="00240F13" w:rsidP="00161780">
            <w:pPr>
              <w:pStyle w:val="Textodecuerpo"/>
              <w:jc w:val="center"/>
              <w:rPr>
                <w:rFonts w:ascii="Arial" w:hAnsi="Arial" w:cs="Arial"/>
                <w:sz w:val="20"/>
                <w:szCs w:val="20"/>
              </w:rPr>
            </w:pPr>
            <w:r w:rsidRPr="00161780">
              <w:rPr>
                <w:rFonts w:ascii="Arial" w:hAnsi="Arial" w:cs="Arial"/>
                <w:sz w:val="20"/>
                <w:szCs w:val="20"/>
              </w:rPr>
              <w:t>77.5%</w:t>
            </w:r>
          </w:p>
        </w:tc>
        <w:tc>
          <w:tcPr>
            <w:tcW w:w="2844" w:type="dxa"/>
          </w:tcPr>
          <w:p w:rsidR="00240F13" w:rsidRPr="00161780" w:rsidRDefault="00240F13" w:rsidP="00161780">
            <w:pPr>
              <w:pStyle w:val="Textodecuerpo"/>
              <w:jc w:val="center"/>
              <w:rPr>
                <w:rFonts w:ascii="Arial" w:hAnsi="Arial" w:cs="Arial"/>
                <w:sz w:val="20"/>
                <w:szCs w:val="20"/>
              </w:rPr>
            </w:pPr>
            <w:r w:rsidRPr="00161780">
              <w:rPr>
                <w:rFonts w:ascii="Arial" w:hAnsi="Arial" w:cs="Arial"/>
                <w:sz w:val="20"/>
                <w:szCs w:val="20"/>
              </w:rPr>
              <w:t>29.2%</w:t>
            </w:r>
          </w:p>
        </w:tc>
      </w:tr>
    </w:tbl>
    <w:p w:rsidR="00240F13" w:rsidRPr="00161780" w:rsidRDefault="00240F13" w:rsidP="00161780">
      <w:pPr>
        <w:pStyle w:val="Textodecuerpo"/>
        <w:jc w:val="center"/>
        <w:rPr>
          <w:rFonts w:ascii="Arial" w:hAnsi="Arial" w:cs="Arial"/>
          <w:i/>
          <w:iCs/>
          <w:sz w:val="20"/>
          <w:szCs w:val="20"/>
        </w:rPr>
      </w:pPr>
      <w:r w:rsidRPr="00161780">
        <w:rPr>
          <w:rFonts w:ascii="Arial" w:hAnsi="Arial" w:cs="Arial"/>
          <w:i/>
          <w:iCs/>
          <w:sz w:val="20"/>
          <w:szCs w:val="20"/>
        </w:rPr>
        <w:t>Fuente: Informe Nacional de Desar</w:t>
      </w:r>
      <w:r w:rsidR="004A7490" w:rsidRPr="00161780">
        <w:rPr>
          <w:rFonts w:ascii="Arial" w:hAnsi="Arial" w:cs="Arial"/>
          <w:i/>
          <w:iCs/>
          <w:sz w:val="20"/>
          <w:szCs w:val="20"/>
        </w:rPr>
        <w:t>rollo Humano PNUD Guatemala 2009</w:t>
      </w:r>
    </w:p>
    <w:p w:rsidR="00CD18F6" w:rsidRPr="00161780" w:rsidRDefault="00CD18F6" w:rsidP="00161780">
      <w:pPr>
        <w:pStyle w:val="Textodecuerpo"/>
        <w:jc w:val="both"/>
        <w:rPr>
          <w:rFonts w:ascii="Arial" w:hAnsi="Arial" w:cs="Arial"/>
          <w:sz w:val="20"/>
          <w:szCs w:val="20"/>
        </w:rPr>
      </w:pPr>
    </w:p>
    <w:p w:rsidR="00240F13" w:rsidRPr="00161780" w:rsidRDefault="00240F13" w:rsidP="00161780">
      <w:pPr>
        <w:pStyle w:val="Textodecuerpo"/>
        <w:rPr>
          <w:rFonts w:ascii="Arial" w:hAnsi="Arial" w:cs="Arial"/>
          <w:sz w:val="20"/>
          <w:szCs w:val="20"/>
        </w:rPr>
      </w:pPr>
      <w:r w:rsidRPr="00161780">
        <w:rPr>
          <w:rFonts w:ascii="Arial" w:hAnsi="Arial" w:cs="Arial"/>
          <w:sz w:val="20"/>
          <w:szCs w:val="20"/>
        </w:rPr>
        <w:t>La tasa de analfabetismo en el Departamento es del 55.8% situándose muy por encima de la tasa media de analfabetismo registrada en el total de la Republica  guatemalteca, la cual se sitúa en el 36.4% de la población.</w:t>
      </w:r>
    </w:p>
    <w:p w:rsidR="00E81F52" w:rsidRPr="00161780" w:rsidRDefault="00E81F52" w:rsidP="00161780">
      <w:pPr>
        <w:jc w:val="both"/>
        <w:rPr>
          <w:rFonts w:ascii="Arial" w:hAnsi="Arial" w:cs="Arial"/>
          <w:sz w:val="20"/>
          <w:szCs w:val="20"/>
        </w:rPr>
      </w:pPr>
    </w:p>
    <w:p w:rsidR="006B602E" w:rsidRPr="00161780" w:rsidRDefault="004A7490" w:rsidP="00161780">
      <w:pPr>
        <w:jc w:val="both"/>
        <w:rPr>
          <w:rFonts w:ascii="Arial" w:hAnsi="Arial" w:cs="Arial"/>
          <w:sz w:val="20"/>
          <w:szCs w:val="20"/>
        </w:rPr>
      </w:pPr>
      <w:r w:rsidRPr="00161780">
        <w:rPr>
          <w:rFonts w:ascii="Arial" w:hAnsi="Arial" w:cs="Arial"/>
          <w:sz w:val="20"/>
          <w:szCs w:val="20"/>
        </w:rPr>
        <w:t xml:space="preserve"> </w:t>
      </w:r>
      <w:r w:rsidR="006B602E" w:rsidRPr="00161780">
        <w:rPr>
          <w:rFonts w:ascii="Arial" w:hAnsi="Arial" w:cs="Arial"/>
          <w:sz w:val="20"/>
          <w:szCs w:val="20"/>
        </w:rPr>
        <w:t>En</w:t>
      </w:r>
      <w:r w:rsidR="00DA7858" w:rsidRPr="00161780">
        <w:rPr>
          <w:rFonts w:ascii="Arial" w:hAnsi="Arial" w:cs="Arial"/>
          <w:sz w:val="20"/>
          <w:szCs w:val="20"/>
        </w:rPr>
        <w:t xml:space="preserve"> el sector EDUCACIÓN </w:t>
      </w:r>
      <w:r w:rsidR="006B602E" w:rsidRPr="00161780">
        <w:rPr>
          <w:rFonts w:ascii="Arial" w:hAnsi="Arial" w:cs="Arial"/>
          <w:sz w:val="20"/>
          <w:szCs w:val="20"/>
        </w:rPr>
        <w:t>la población indígena con discapacidad tiene muy pocas oportunidades de acceso a la educación (sólo 14% de los discapacitados asisten a un centro educativo) y este limitado acceso ha sido más acusado en el caso de las mujeres (12% de mujeres discapacitadas tienen acceso a educación, frente a un 16% de varones). Los afectados y afectadas por la discapacidad que han tenido mayor acceso a la educación, lo han tenido en el nivel primario, aunque una buena proporción de personas no ha completado los seis años de estudio.</w:t>
      </w:r>
    </w:p>
    <w:p w:rsidR="006B602E" w:rsidRPr="00161780" w:rsidRDefault="006B602E" w:rsidP="00161780">
      <w:pPr>
        <w:autoSpaceDE w:val="0"/>
        <w:autoSpaceDN w:val="0"/>
        <w:adjustRightInd w:val="0"/>
        <w:spacing w:before="100" w:beforeAutospacing="1" w:after="100" w:afterAutospacing="1"/>
        <w:jc w:val="center"/>
        <w:rPr>
          <w:rFonts w:ascii="Arial" w:hAnsi="Arial" w:cs="Arial"/>
          <w:sz w:val="20"/>
          <w:szCs w:val="20"/>
        </w:rPr>
      </w:pPr>
    </w:p>
    <w:p w:rsidR="006B602E" w:rsidRPr="00161780" w:rsidRDefault="006B602E" w:rsidP="00161780">
      <w:pPr>
        <w:autoSpaceDE w:val="0"/>
        <w:autoSpaceDN w:val="0"/>
        <w:adjustRightInd w:val="0"/>
        <w:spacing w:before="100" w:beforeAutospacing="1" w:after="100" w:afterAutospacing="1"/>
        <w:jc w:val="center"/>
        <w:rPr>
          <w:rFonts w:ascii="Arial" w:hAnsi="Arial" w:cs="Arial"/>
          <w:sz w:val="20"/>
          <w:szCs w:val="20"/>
        </w:rPr>
      </w:pPr>
      <w:r w:rsidRPr="00161780">
        <w:rPr>
          <w:rFonts w:ascii="Arial" w:hAnsi="Arial" w:cs="Arial"/>
          <w:noProof/>
          <w:sz w:val="20"/>
          <w:szCs w:val="20"/>
        </w:rPr>
        <w:drawing>
          <wp:inline distT="0" distB="0" distL="0" distR="0">
            <wp:extent cx="3653790" cy="1670066"/>
            <wp:effectExtent l="19050" t="0" r="381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3659150" cy="1672516"/>
                    </a:xfrm>
                    <a:prstGeom prst="rect">
                      <a:avLst/>
                    </a:prstGeom>
                    <a:noFill/>
                    <a:ln w="9525">
                      <a:noFill/>
                      <a:miter lim="800000"/>
                      <a:headEnd/>
                      <a:tailEnd/>
                    </a:ln>
                  </pic:spPr>
                </pic:pic>
              </a:graphicData>
            </a:graphic>
          </wp:inline>
        </w:drawing>
      </w:r>
    </w:p>
    <w:p w:rsidR="00E81F52" w:rsidRPr="00161780" w:rsidRDefault="00E81F52" w:rsidP="00161780">
      <w:pPr>
        <w:jc w:val="both"/>
        <w:rPr>
          <w:rFonts w:ascii="Arial" w:hAnsi="Arial" w:cs="Arial"/>
          <w:sz w:val="20"/>
          <w:szCs w:val="20"/>
        </w:rPr>
      </w:pPr>
    </w:p>
    <w:p w:rsidR="00371032" w:rsidRPr="00EE53A9" w:rsidRDefault="00371032" w:rsidP="00161780">
      <w:pPr>
        <w:pStyle w:val="Prrafodelista"/>
        <w:numPr>
          <w:ilvl w:val="0"/>
          <w:numId w:val="22"/>
        </w:numPr>
        <w:jc w:val="both"/>
        <w:rPr>
          <w:rFonts w:ascii="Arial" w:hAnsi="Arial" w:cs="Arial"/>
          <w:b/>
          <w:sz w:val="20"/>
          <w:szCs w:val="20"/>
        </w:rPr>
      </w:pPr>
      <w:r w:rsidRPr="00EE53A9">
        <w:rPr>
          <w:rFonts w:ascii="Arial" w:hAnsi="Arial" w:cs="Arial"/>
          <w:b/>
          <w:sz w:val="20"/>
          <w:szCs w:val="20"/>
        </w:rPr>
        <w:t xml:space="preserve">JUSTIFICACIÓN </w:t>
      </w:r>
    </w:p>
    <w:p w:rsidR="00371032" w:rsidRPr="00161780" w:rsidRDefault="00371032" w:rsidP="00161780">
      <w:pPr>
        <w:jc w:val="both"/>
        <w:rPr>
          <w:rFonts w:ascii="Arial" w:hAnsi="Arial" w:cs="Arial"/>
          <w:sz w:val="20"/>
          <w:szCs w:val="20"/>
        </w:rPr>
      </w:pPr>
      <w:r w:rsidRPr="00161780">
        <w:rPr>
          <w:rFonts w:ascii="Arial" w:hAnsi="Arial" w:cs="Arial"/>
          <w:sz w:val="20"/>
          <w:szCs w:val="20"/>
        </w:rPr>
        <w:t>Tod</w:t>
      </w:r>
      <w:r w:rsidR="00552E8E" w:rsidRPr="00161780">
        <w:rPr>
          <w:rFonts w:ascii="Arial" w:hAnsi="Arial" w:cs="Arial"/>
          <w:sz w:val="20"/>
          <w:szCs w:val="20"/>
        </w:rPr>
        <w:t>os los niños/as con discapacidad</w:t>
      </w:r>
      <w:r w:rsidRPr="00161780">
        <w:rPr>
          <w:rFonts w:ascii="Arial" w:hAnsi="Arial" w:cs="Arial"/>
          <w:sz w:val="20"/>
          <w:szCs w:val="20"/>
        </w:rPr>
        <w:t xml:space="preserve"> tienen grandes dificultades en Guatemala para lograr tener una escolarización digna y adaptada a sus necesidades, dificultad aún mayor para las niñas. Por ello nuestro proyecto comenzó en el año 2007 a ayudar a 20 niñas con diferentes discapaci</w:t>
      </w:r>
      <w:r w:rsidR="004926BF" w:rsidRPr="00161780">
        <w:rPr>
          <w:rFonts w:ascii="Arial" w:hAnsi="Arial" w:cs="Arial"/>
          <w:sz w:val="20"/>
          <w:szCs w:val="20"/>
        </w:rPr>
        <w:t>dades</w:t>
      </w:r>
      <w:r w:rsidRPr="00161780">
        <w:rPr>
          <w:rFonts w:ascii="Arial" w:hAnsi="Arial" w:cs="Arial"/>
          <w:sz w:val="20"/>
          <w:szCs w:val="20"/>
        </w:rPr>
        <w:t xml:space="preserve"> con becas de educación, justamente gracias a una subvención de Hora de Ayudar. De esas niñas tenemos la alegría de que varias son beneficiarias del proyecto actual como </w:t>
      </w:r>
      <w:r w:rsidR="009637F6" w:rsidRPr="00161780">
        <w:rPr>
          <w:rFonts w:ascii="Arial" w:hAnsi="Arial" w:cs="Arial"/>
          <w:sz w:val="20"/>
          <w:szCs w:val="20"/>
        </w:rPr>
        <w:t>Betzy Elena (</w:t>
      </w:r>
      <w:r w:rsidRPr="00161780">
        <w:rPr>
          <w:rFonts w:ascii="Arial" w:hAnsi="Arial" w:cs="Arial"/>
          <w:sz w:val="20"/>
          <w:szCs w:val="20"/>
        </w:rPr>
        <w:t>Luna</w:t>
      </w:r>
      <w:r w:rsidR="009637F6" w:rsidRPr="00161780">
        <w:rPr>
          <w:rFonts w:ascii="Arial" w:hAnsi="Arial" w:cs="Arial"/>
          <w:sz w:val="20"/>
          <w:szCs w:val="20"/>
        </w:rPr>
        <w:t>)</w:t>
      </w:r>
      <w:r w:rsidRPr="00161780">
        <w:rPr>
          <w:rFonts w:ascii="Arial" w:hAnsi="Arial" w:cs="Arial"/>
          <w:sz w:val="20"/>
          <w:szCs w:val="20"/>
        </w:rPr>
        <w:t>, joven ciega que</w:t>
      </w:r>
      <w:r w:rsidR="005C2E2F" w:rsidRPr="00161780">
        <w:rPr>
          <w:rFonts w:ascii="Arial" w:hAnsi="Arial" w:cs="Arial"/>
          <w:sz w:val="20"/>
          <w:szCs w:val="20"/>
        </w:rPr>
        <w:t xml:space="preserve"> este año finaliza el B</w:t>
      </w:r>
      <w:r w:rsidRPr="00161780">
        <w:rPr>
          <w:rFonts w:ascii="Arial" w:hAnsi="Arial" w:cs="Arial"/>
          <w:sz w:val="20"/>
          <w:szCs w:val="20"/>
        </w:rPr>
        <w:t xml:space="preserve">achillerato, y otras niñas con sordera profunda actualmente cursando educación básica con intérprete. </w:t>
      </w:r>
    </w:p>
    <w:p w:rsidR="00371032" w:rsidRPr="00161780" w:rsidRDefault="00371032" w:rsidP="00161780">
      <w:pPr>
        <w:jc w:val="both"/>
        <w:rPr>
          <w:rFonts w:ascii="Arial" w:hAnsi="Arial" w:cs="Arial"/>
          <w:sz w:val="20"/>
          <w:szCs w:val="20"/>
        </w:rPr>
      </w:pPr>
    </w:p>
    <w:p w:rsidR="00371032" w:rsidRPr="00161780" w:rsidRDefault="00371032" w:rsidP="00161780">
      <w:pPr>
        <w:jc w:val="both"/>
        <w:rPr>
          <w:rFonts w:ascii="Arial" w:hAnsi="Arial" w:cs="Arial"/>
          <w:sz w:val="20"/>
          <w:szCs w:val="20"/>
        </w:rPr>
      </w:pPr>
      <w:r w:rsidRPr="00161780">
        <w:rPr>
          <w:rFonts w:ascii="Arial" w:hAnsi="Arial" w:cs="Arial"/>
          <w:sz w:val="20"/>
          <w:szCs w:val="20"/>
        </w:rPr>
        <w:t>Las dificultades para la educación para los niños/as con discapacidad auditiva son grandes. La mayor parte de los niños sordos no están escolarizados y si lo están su rendimiento escolar es muy bajo. Son muy pocos los que logran aprobar los cursos de educación primaria. Lamentablemente no están dadas las condiciones para su integración: los maestros no están capacitados para ayudar de forma especial a estos niños, que se quedan aislados y sin comprender las explicaciones de sus educadores. Los maestros no saben el lenguaje de signos con lo cual tampoco pueden comunicarse con los niños por este medio. Tampoco suelen tener acceso a terapia de lenguaje, por lo cual de forma espontánea han logrado aprender muy pocas palabras y se relacionan más en su entorno familiar con un lenguaje de signos simple que la propia familia ha puesto en marcha, con lo cual fuera de este entorno tampoco este lenguaje de signos les resulta de utilidad. El resultado es que las personas sordas son discriminadas en una sociedad que no sabe cómo comunicarse con ellos.</w:t>
      </w:r>
    </w:p>
    <w:p w:rsidR="00371032" w:rsidRPr="00161780" w:rsidRDefault="00371032" w:rsidP="00161780">
      <w:pPr>
        <w:jc w:val="both"/>
        <w:rPr>
          <w:rFonts w:ascii="Arial" w:hAnsi="Arial" w:cs="Arial"/>
          <w:sz w:val="20"/>
          <w:szCs w:val="20"/>
        </w:rPr>
      </w:pPr>
    </w:p>
    <w:p w:rsidR="00371032" w:rsidRPr="00161780" w:rsidRDefault="00371032" w:rsidP="00161780">
      <w:pPr>
        <w:jc w:val="both"/>
        <w:rPr>
          <w:rFonts w:ascii="Arial" w:hAnsi="Arial" w:cs="Arial"/>
          <w:sz w:val="20"/>
          <w:szCs w:val="20"/>
        </w:rPr>
      </w:pPr>
      <w:r w:rsidRPr="00161780">
        <w:rPr>
          <w:rFonts w:ascii="Arial" w:hAnsi="Arial" w:cs="Arial"/>
          <w:sz w:val="20"/>
          <w:szCs w:val="20"/>
        </w:rPr>
        <w:t>En nuestro Departamento antes de comenzar Senderos de Maíz el proyecto de sordos no existía ninguna escuela especial para sordos, las dos más cercanas per</w:t>
      </w:r>
      <w:r w:rsidR="000D3985">
        <w:rPr>
          <w:rFonts w:ascii="Arial" w:hAnsi="Arial" w:cs="Arial"/>
          <w:sz w:val="20"/>
          <w:szCs w:val="20"/>
        </w:rPr>
        <w:t xml:space="preserve">tenecientes al Hospital Rodolfo Robles </w:t>
      </w:r>
      <w:r w:rsidR="00F83F21">
        <w:rPr>
          <w:rFonts w:ascii="Arial" w:hAnsi="Arial" w:cs="Arial"/>
          <w:sz w:val="20"/>
          <w:szCs w:val="20"/>
        </w:rPr>
        <w:t>se enco</w:t>
      </w:r>
      <w:r w:rsidRPr="00161780">
        <w:rPr>
          <w:rFonts w:ascii="Arial" w:hAnsi="Arial" w:cs="Arial"/>
          <w:sz w:val="20"/>
          <w:szCs w:val="20"/>
        </w:rPr>
        <w:t>ntra</w:t>
      </w:r>
      <w:r w:rsidR="000D3985">
        <w:rPr>
          <w:rFonts w:ascii="Arial" w:hAnsi="Arial" w:cs="Arial"/>
          <w:sz w:val="20"/>
          <w:szCs w:val="20"/>
        </w:rPr>
        <w:t>ba</w:t>
      </w:r>
      <w:r w:rsidRPr="00161780">
        <w:rPr>
          <w:rFonts w:ascii="Arial" w:hAnsi="Arial" w:cs="Arial"/>
          <w:sz w:val="20"/>
          <w:szCs w:val="20"/>
        </w:rPr>
        <w:t>n una en la ciudad de Quetzaltenango (a 2 horas y media de los pueblos del Lago Atitlán) y otra en la Ciudad de Guatemala (a 3 horas y media de camino). Ambas escuelas dan opción a asistir una o dos veces en semana para las personas que viven en lugares retirados, pero la realidad es que muy pocos niños siguen educación semi-integrada de esta manera por el alto coste en tiempo y dinero. En el año 2007 Senderos de Maíz comienza un proyecto de becas para 10 niños sordos que acudían 3 días en semana a la escuela de sordos de Quetzaltenango, con buenos resultados pero mucho cansancio de los niños y las familias. En 2010 Senderos de Maíz comienza un aula de lengua de signos para niños sordos, que poco a poco se ha convertido en la Escuela de sordos actual</w:t>
      </w:r>
      <w:r w:rsidR="006A76BD">
        <w:rPr>
          <w:rFonts w:ascii="Arial" w:hAnsi="Arial" w:cs="Arial"/>
          <w:sz w:val="20"/>
          <w:szCs w:val="20"/>
        </w:rPr>
        <w:t xml:space="preserve">. Desde 2013 a 2015 las aulas de educación de </w:t>
      </w:r>
      <w:r w:rsidR="006A76BD" w:rsidRPr="00AF1DA6">
        <w:rPr>
          <w:rFonts w:ascii="Arial" w:eastAsia="Arial Unicode MS" w:hAnsi="Arial" w:cs="Arial"/>
          <w:sz w:val="20"/>
          <w:szCs w:val="20"/>
        </w:rPr>
        <w:t>niños so</w:t>
      </w:r>
      <w:r w:rsidR="006A76BD">
        <w:rPr>
          <w:rFonts w:ascii="Arial" w:eastAsia="Arial Unicode MS" w:hAnsi="Arial" w:cs="Arial"/>
          <w:sz w:val="20"/>
          <w:szCs w:val="20"/>
        </w:rPr>
        <w:t>rdos estaban</w:t>
      </w:r>
      <w:r w:rsidR="006A76BD" w:rsidRPr="00AF1DA6">
        <w:rPr>
          <w:rFonts w:ascii="Arial" w:eastAsia="Arial Unicode MS" w:hAnsi="Arial" w:cs="Arial"/>
          <w:sz w:val="20"/>
          <w:szCs w:val="20"/>
        </w:rPr>
        <w:t xml:space="preserve"> incluidas en Escuelas de Educac</w:t>
      </w:r>
      <w:r w:rsidR="006A76BD">
        <w:rPr>
          <w:rFonts w:ascii="Arial" w:eastAsia="Arial Unicode MS" w:hAnsi="Arial" w:cs="Arial"/>
          <w:sz w:val="20"/>
          <w:szCs w:val="20"/>
        </w:rPr>
        <w:t>i</w:t>
      </w:r>
      <w:r w:rsidR="006A76BD" w:rsidRPr="00AF1DA6">
        <w:rPr>
          <w:rFonts w:ascii="Arial" w:eastAsia="Arial Unicode MS" w:hAnsi="Arial" w:cs="Arial"/>
          <w:sz w:val="20"/>
          <w:szCs w:val="20"/>
        </w:rPr>
        <w:t>ón especial en Panajachel y San Pedro La Laguna. E</w:t>
      </w:r>
      <w:r w:rsidR="006A76BD">
        <w:rPr>
          <w:rFonts w:ascii="Arial" w:eastAsia="Arial Unicode MS" w:hAnsi="Arial" w:cs="Arial"/>
          <w:sz w:val="20"/>
          <w:szCs w:val="20"/>
        </w:rPr>
        <w:t xml:space="preserve">l resultado fue bueno pero se evidenció </w:t>
      </w:r>
      <w:r w:rsidR="006A76BD" w:rsidRPr="00AF1DA6">
        <w:rPr>
          <w:rFonts w:ascii="Arial" w:eastAsia="Arial Unicode MS" w:hAnsi="Arial" w:cs="Arial"/>
          <w:sz w:val="20"/>
          <w:szCs w:val="20"/>
        </w:rPr>
        <w:t xml:space="preserve">que al estar en </w:t>
      </w:r>
      <w:r w:rsidR="006A76BD">
        <w:rPr>
          <w:rFonts w:ascii="Arial" w:eastAsia="Arial Unicode MS" w:hAnsi="Arial" w:cs="Arial"/>
          <w:sz w:val="20"/>
          <w:szCs w:val="20"/>
        </w:rPr>
        <w:t xml:space="preserve">centros de </w:t>
      </w:r>
      <w:r w:rsidR="006A76BD" w:rsidRPr="00AF1DA6">
        <w:rPr>
          <w:rFonts w:ascii="Arial" w:eastAsia="Arial Unicode MS" w:hAnsi="Arial" w:cs="Arial"/>
          <w:sz w:val="20"/>
          <w:szCs w:val="20"/>
        </w:rPr>
        <w:t xml:space="preserve">educación especial los niños se esforzaban menos por adquirir conocimientos correspondientes a su edad y </w:t>
      </w:r>
      <w:r w:rsidR="006A76BD">
        <w:rPr>
          <w:rFonts w:ascii="Arial" w:eastAsia="Arial Unicode MS" w:hAnsi="Arial" w:cs="Arial"/>
          <w:sz w:val="20"/>
          <w:szCs w:val="20"/>
        </w:rPr>
        <w:t xml:space="preserve">grado educativo. Por ello en el año </w:t>
      </w:r>
      <w:r w:rsidR="006A76BD" w:rsidRPr="00AF1DA6">
        <w:rPr>
          <w:rFonts w:ascii="Arial" w:eastAsia="Arial Unicode MS" w:hAnsi="Arial" w:cs="Arial"/>
          <w:sz w:val="20"/>
          <w:szCs w:val="20"/>
        </w:rPr>
        <w:t xml:space="preserve">2016 </w:t>
      </w:r>
      <w:r w:rsidR="008B550D">
        <w:rPr>
          <w:rFonts w:ascii="Arial" w:eastAsia="Arial Unicode MS" w:hAnsi="Arial" w:cs="Arial"/>
          <w:sz w:val="20"/>
          <w:szCs w:val="20"/>
        </w:rPr>
        <w:t xml:space="preserve">a través de un </w:t>
      </w:r>
      <w:r w:rsidR="008B550D" w:rsidRPr="00AF1DA6">
        <w:rPr>
          <w:rFonts w:ascii="Arial" w:eastAsia="Arial Unicode MS" w:hAnsi="Arial" w:cs="Arial"/>
          <w:sz w:val="20"/>
          <w:szCs w:val="20"/>
        </w:rPr>
        <w:t>Convenio con el Ministerio de Educación de Guatemala (MINEDUC)</w:t>
      </w:r>
      <w:r w:rsidR="008B550D">
        <w:rPr>
          <w:rFonts w:ascii="Arial" w:eastAsia="Arial Unicode MS" w:hAnsi="Arial" w:cs="Arial"/>
          <w:sz w:val="20"/>
          <w:szCs w:val="20"/>
        </w:rPr>
        <w:t xml:space="preserve">, </w:t>
      </w:r>
      <w:r w:rsidR="006A76BD" w:rsidRPr="00AF1DA6">
        <w:rPr>
          <w:rFonts w:ascii="Arial" w:eastAsia="Arial Unicode MS" w:hAnsi="Arial" w:cs="Arial"/>
          <w:sz w:val="20"/>
          <w:szCs w:val="20"/>
        </w:rPr>
        <w:t>se cambió la modal</w:t>
      </w:r>
      <w:r w:rsidR="008B550D">
        <w:rPr>
          <w:rFonts w:ascii="Arial" w:eastAsia="Arial Unicode MS" w:hAnsi="Arial" w:cs="Arial"/>
          <w:sz w:val="20"/>
          <w:szCs w:val="20"/>
        </w:rPr>
        <w:t>idad de forma que los estudiantes sordos de todos los niveles están incluidos en escuelas e institutos</w:t>
      </w:r>
      <w:r w:rsidR="006A76BD" w:rsidRPr="00AF1DA6">
        <w:rPr>
          <w:rFonts w:ascii="Arial" w:eastAsia="Arial Unicode MS" w:hAnsi="Arial" w:cs="Arial"/>
          <w:sz w:val="20"/>
          <w:szCs w:val="20"/>
        </w:rPr>
        <w:t xml:space="preserve"> regulares y na</w:t>
      </w:r>
      <w:r w:rsidR="008B550D">
        <w:rPr>
          <w:rFonts w:ascii="Arial" w:eastAsia="Arial Unicode MS" w:hAnsi="Arial" w:cs="Arial"/>
          <w:sz w:val="20"/>
          <w:szCs w:val="20"/>
        </w:rPr>
        <w:t>cionales, lo cual ha supuesto un gran avance.</w:t>
      </w:r>
    </w:p>
    <w:p w:rsidR="00371032" w:rsidRPr="00161780" w:rsidRDefault="00371032" w:rsidP="00161780">
      <w:pPr>
        <w:jc w:val="both"/>
        <w:rPr>
          <w:rFonts w:ascii="Arial" w:hAnsi="Arial" w:cs="Arial"/>
          <w:sz w:val="20"/>
          <w:szCs w:val="20"/>
        </w:rPr>
      </w:pPr>
    </w:p>
    <w:p w:rsidR="00371032" w:rsidRPr="00161780" w:rsidRDefault="00371032" w:rsidP="00161780">
      <w:pPr>
        <w:jc w:val="both"/>
        <w:rPr>
          <w:rFonts w:ascii="Arial" w:hAnsi="Arial" w:cs="Arial"/>
          <w:sz w:val="20"/>
          <w:szCs w:val="20"/>
        </w:rPr>
      </w:pPr>
      <w:r w:rsidRPr="00161780">
        <w:rPr>
          <w:rFonts w:ascii="Arial" w:hAnsi="Arial" w:cs="Arial"/>
          <w:sz w:val="20"/>
          <w:szCs w:val="20"/>
        </w:rPr>
        <w:t>En cuanto a la educación de ciegos aún hay mayores dificultades pues la única escuela especializada en educación de ciegos es la Escuela Santa Lucía en la capital, muy lejos de nuestro lugar de trabajo. En las escuelas regulares no saben cómo enseñar a los niños ciegos e incluso en las escuelas de educación especial los niños invidentes no progresan  adecuadamente en sus estudios. Es por ello que en el año 2015 Senderos de Maíz inicia un proyecto con 2 Aulas Recurso situadas en dos lugares estratégicos del departamento, donde un maestro ciego comenzó su labor con 8 estudiantes ciegos a los que enseñó Braille, ábaco, movilidad con bastón y habilidades de la vida diaria.</w:t>
      </w:r>
      <w:r w:rsidR="00C47275">
        <w:rPr>
          <w:rFonts w:ascii="Arial" w:hAnsi="Arial" w:cs="Arial"/>
          <w:sz w:val="20"/>
          <w:szCs w:val="20"/>
        </w:rPr>
        <w:t xml:space="preserve"> El curso siguiente 2016 aumentó mucho el número de estudiantes, así que vamos a seguir ejecutando este bonito proyecto que va </w:t>
      </w:r>
      <w:r w:rsidRPr="00161780">
        <w:rPr>
          <w:rFonts w:ascii="Arial" w:hAnsi="Arial" w:cs="Arial"/>
          <w:sz w:val="20"/>
          <w:szCs w:val="20"/>
        </w:rPr>
        <w:t>a seguir mejorando la calidad de vida de los niños/as con ceguera y baja visión.</w:t>
      </w:r>
    </w:p>
    <w:p w:rsidR="00371032" w:rsidRPr="00161780" w:rsidRDefault="00371032" w:rsidP="00161780">
      <w:pPr>
        <w:jc w:val="both"/>
        <w:rPr>
          <w:rFonts w:ascii="Arial" w:hAnsi="Arial" w:cs="Arial"/>
          <w:sz w:val="20"/>
          <w:szCs w:val="20"/>
        </w:rPr>
      </w:pPr>
    </w:p>
    <w:p w:rsidR="00371032" w:rsidRPr="00161780" w:rsidRDefault="00371032" w:rsidP="00161780">
      <w:pPr>
        <w:jc w:val="both"/>
        <w:rPr>
          <w:rFonts w:ascii="Arial" w:hAnsi="Arial" w:cs="Arial"/>
          <w:sz w:val="20"/>
          <w:szCs w:val="20"/>
        </w:rPr>
      </w:pPr>
    </w:p>
    <w:p w:rsidR="006826CB" w:rsidRDefault="00E81F52" w:rsidP="006826CB">
      <w:pPr>
        <w:pStyle w:val="Prrafodelista"/>
        <w:numPr>
          <w:ilvl w:val="0"/>
          <w:numId w:val="22"/>
        </w:numPr>
        <w:ind w:left="0" w:firstLine="0"/>
        <w:jc w:val="both"/>
        <w:rPr>
          <w:rFonts w:ascii="Arial" w:hAnsi="Arial" w:cs="Arial"/>
          <w:b/>
          <w:sz w:val="20"/>
          <w:szCs w:val="20"/>
        </w:rPr>
      </w:pPr>
      <w:r w:rsidRPr="000B182F">
        <w:rPr>
          <w:rFonts w:ascii="Arial" w:hAnsi="Arial" w:cs="Arial"/>
          <w:b/>
          <w:caps/>
          <w:sz w:val="20"/>
          <w:szCs w:val="20"/>
        </w:rPr>
        <w:t>Actividades</w:t>
      </w:r>
      <w:r w:rsidR="0097064B" w:rsidRPr="000B182F">
        <w:rPr>
          <w:rFonts w:ascii="Arial" w:hAnsi="Arial" w:cs="Arial"/>
          <w:b/>
          <w:caps/>
          <w:sz w:val="20"/>
          <w:szCs w:val="20"/>
        </w:rPr>
        <w:t xml:space="preserve"> </w:t>
      </w:r>
      <w:r w:rsidR="00DC0EA7" w:rsidRPr="000B182F">
        <w:rPr>
          <w:rFonts w:ascii="Arial" w:hAnsi="Arial" w:cs="Arial"/>
          <w:b/>
          <w:caps/>
          <w:sz w:val="20"/>
          <w:szCs w:val="20"/>
        </w:rPr>
        <w:t xml:space="preserve">DEL </w:t>
      </w:r>
      <w:r w:rsidR="006826CB">
        <w:rPr>
          <w:rFonts w:ascii="Arial" w:hAnsi="Arial" w:cs="Arial"/>
          <w:b/>
          <w:sz w:val="20"/>
          <w:szCs w:val="20"/>
        </w:rPr>
        <w:t>PROYECTO</w:t>
      </w:r>
    </w:p>
    <w:p w:rsidR="00FE6D49" w:rsidRPr="006826CB" w:rsidRDefault="00FE6D49" w:rsidP="006826CB">
      <w:pPr>
        <w:jc w:val="both"/>
        <w:rPr>
          <w:rFonts w:ascii="Arial" w:hAnsi="Arial" w:cs="Arial"/>
          <w:b/>
          <w:sz w:val="20"/>
          <w:szCs w:val="20"/>
        </w:rPr>
      </w:pPr>
    </w:p>
    <w:p w:rsidR="006826CB" w:rsidRPr="0085612A" w:rsidRDefault="000B182F" w:rsidP="006826CB">
      <w:pPr>
        <w:pStyle w:val="Prrafodelista"/>
        <w:numPr>
          <w:ilvl w:val="1"/>
          <w:numId w:val="36"/>
        </w:numPr>
        <w:ind w:left="0" w:firstLine="0"/>
        <w:jc w:val="both"/>
        <w:rPr>
          <w:rFonts w:ascii="Arial" w:hAnsi="Arial" w:cs="Arial"/>
          <w:b/>
          <w:caps/>
          <w:sz w:val="20"/>
          <w:szCs w:val="20"/>
        </w:rPr>
      </w:pPr>
      <w:r w:rsidRPr="0085612A">
        <w:rPr>
          <w:rFonts w:ascii="Arial" w:eastAsia="Arial Unicode MS" w:hAnsi="Arial" w:cs="Arial"/>
          <w:b/>
          <w:caps/>
          <w:sz w:val="20"/>
          <w:szCs w:val="20"/>
        </w:rPr>
        <w:t>Programa de atención e inclusión educativa de es</w:t>
      </w:r>
      <w:r w:rsidR="004C45D3" w:rsidRPr="0085612A">
        <w:rPr>
          <w:rFonts w:ascii="Arial" w:eastAsia="Arial Unicode MS" w:hAnsi="Arial" w:cs="Arial"/>
          <w:b/>
          <w:caps/>
          <w:sz w:val="20"/>
          <w:szCs w:val="20"/>
        </w:rPr>
        <w:t xml:space="preserve">tudiantes sordos </w:t>
      </w:r>
    </w:p>
    <w:p w:rsidR="006826CB" w:rsidRDefault="006826CB" w:rsidP="006826CB">
      <w:pPr>
        <w:jc w:val="both"/>
        <w:rPr>
          <w:rFonts w:ascii="Arial" w:hAnsi="Arial" w:cs="Arial"/>
          <w:b/>
          <w:sz w:val="20"/>
          <w:szCs w:val="20"/>
        </w:rPr>
      </w:pPr>
      <w:r>
        <w:rPr>
          <w:rFonts w:ascii="Arial" w:hAnsi="Arial" w:cs="Arial"/>
          <w:b/>
          <w:sz w:val="20"/>
          <w:szCs w:val="20"/>
        </w:rPr>
        <w:t>8.1.1. Programa de educación inclusiva de estudiantes sordos en los diferentes niveles educativos</w:t>
      </w:r>
    </w:p>
    <w:p w:rsidR="00AF1DA6" w:rsidRPr="006826CB" w:rsidRDefault="00AF1DA6" w:rsidP="006826CB">
      <w:pPr>
        <w:jc w:val="both"/>
        <w:rPr>
          <w:rFonts w:ascii="Arial" w:hAnsi="Arial" w:cs="Arial"/>
          <w:b/>
          <w:sz w:val="20"/>
          <w:szCs w:val="20"/>
        </w:rPr>
      </w:pPr>
    </w:p>
    <w:p w:rsidR="00C47275" w:rsidRDefault="00C47275" w:rsidP="006A5A54">
      <w:pPr>
        <w:jc w:val="both"/>
        <w:rPr>
          <w:rFonts w:ascii="Arial" w:eastAsia="Arial Unicode MS" w:hAnsi="Arial" w:cs="Arial"/>
          <w:sz w:val="20"/>
          <w:szCs w:val="20"/>
        </w:rPr>
      </w:pPr>
      <w:r>
        <w:rPr>
          <w:rFonts w:ascii="Arial" w:eastAsia="Arial Unicode MS" w:hAnsi="Arial" w:cs="Arial"/>
          <w:sz w:val="20"/>
          <w:szCs w:val="20"/>
        </w:rPr>
        <w:t xml:space="preserve">El actual proyecto se ejecuta junto al Ministerio de Educación brindando educación </w:t>
      </w:r>
      <w:r w:rsidR="006826CB">
        <w:rPr>
          <w:rFonts w:ascii="Arial" w:eastAsia="Arial Unicode MS" w:hAnsi="Arial" w:cs="Arial"/>
          <w:sz w:val="20"/>
          <w:szCs w:val="20"/>
        </w:rPr>
        <w:t>de forma inclusiva a</w:t>
      </w:r>
      <w:r>
        <w:rPr>
          <w:rFonts w:ascii="Arial" w:eastAsia="Arial Unicode MS" w:hAnsi="Arial" w:cs="Arial"/>
          <w:sz w:val="20"/>
          <w:szCs w:val="20"/>
        </w:rPr>
        <w:t xml:space="preserve"> las/os estudiantes sordos e</w:t>
      </w:r>
      <w:r w:rsidR="006826CB">
        <w:rPr>
          <w:rFonts w:ascii="Arial" w:eastAsia="Arial Unicode MS" w:hAnsi="Arial" w:cs="Arial"/>
          <w:sz w:val="20"/>
          <w:szCs w:val="20"/>
        </w:rPr>
        <w:t>n diferentes escuelas del Minister</w:t>
      </w:r>
      <w:r w:rsidR="008B550D">
        <w:rPr>
          <w:rFonts w:ascii="Arial" w:eastAsia="Arial Unicode MS" w:hAnsi="Arial" w:cs="Arial"/>
          <w:sz w:val="20"/>
          <w:szCs w:val="20"/>
        </w:rPr>
        <w:t>io según los niveles educativos</w:t>
      </w:r>
      <w:r w:rsidR="006826CB">
        <w:rPr>
          <w:rFonts w:ascii="Arial" w:eastAsia="Arial Unicode MS" w:hAnsi="Arial" w:cs="Arial"/>
          <w:sz w:val="20"/>
          <w:szCs w:val="20"/>
        </w:rPr>
        <w:t>. El curso lectivo es de Enero a Octubre de 2017. Los estudiantes con sordera profunda están integrados en los siguientes centros:</w:t>
      </w:r>
    </w:p>
    <w:p w:rsidR="00C47275" w:rsidRDefault="00C47275" w:rsidP="006A5A54">
      <w:pPr>
        <w:jc w:val="both"/>
        <w:rPr>
          <w:rFonts w:ascii="Arial" w:eastAsia="Arial Unicode MS" w:hAnsi="Arial" w:cs="Arial"/>
          <w:sz w:val="20"/>
          <w:szCs w:val="20"/>
        </w:rPr>
      </w:pPr>
    </w:p>
    <w:p w:rsidR="000121EF" w:rsidRPr="000121EF" w:rsidRDefault="000121EF" w:rsidP="000121EF">
      <w:pPr>
        <w:pStyle w:val="Prrafodelista"/>
        <w:ind w:left="1004"/>
        <w:jc w:val="both"/>
        <w:rPr>
          <w:rFonts w:ascii="Arial" w:hAnsi="Arial" w:cs="Arial"/>
          <w:sz w:val="20"/>
          <w:szCs w:val="20"/>
        </w:rPr>
      </w:pPr>
    </w:p>
    <w:p w:rsidR="000B182F" w:rsidRPr="00161780" w:rsidRDefault="00C47275" w:rsidP="000B182F">
      <w:pPr>
        <w:pStyle w:val="Prrafodelista"/>
        <w:numPr>
          <w:ilvl w:val="1"/>
          <w:numId w:val="34"/>
        </w:numPr>
        <w:jc w:val="both"/>
        <w:rPr>
          <w:rFonts w:ascii="Arial" w:eastAsia="Arial Unicode MS" w:hAnsi="Arial" w:cs="Arial"/>
          <w:sz w:val="20"/>
          <w:szCs w:val="20"/>
        </w:rPr>
      </w:pPr>
      <w:r w:rsidRPr="006826CB">
        <w:rPr>
          <w:rFonts w:ascii="Arial" w:eastAsia="Arial Unicode MS" w:hAnsi="Arial" w:cs="Arial"/>
          <w:b/>
          <w:i/>
          <w:sz w:val="20"/>
          <w:szCs w:val="20"/>
        </w:rPr>
        <w:t>Educación Preprimaria</w:t>
      </w:r>
      <w:r>
        <w:rPr>
          <w:rFonts w:ascii="Arial" w:eastAsia="Arial Unicode MS" w:hAnsi="Arial" w:cs="Arial"/>
          <w:sz w:val="20"/>
          <w:szCs w:val="20"/>
        </w:rPr>
        <w:t xml:space="preserve">: </w:t>
      </w:r>
      <w:r w:rsidR="0031127C">
        <w:rPr>
          <w:rFonts w:ascii="Arial" w:eastAsia="Arial Unicode MS" w:hAnsi="Arial" w:cs="Arial"/>
          <w:sz w:val="20"/>
          <w:szCs w:val="20"/>
        </w:rPr>
        <w:t xml:space="preserve">al menos 6 estudiantes </w:t>
      </w:r>
      <w:r>
        <w:rPr>
          <w:rFonts w:ascii="Arial" w:eastAsia="Arial Unicode MS" w:hAnsi="Arial" w:cs="Arial"/>
          <w:sz w:val="20"/>
          <w:szCs w:val="20"/>
        </w:rPr>
        <w:t xml:space="preserve">sordos están incluidos </w:t>
      </w:r>
      <w:r w:rsidR="00111B62">
        <w:rPr>
          <w:rFonts w:ascii="Arial" w:eastAsia="Arial Unicode MS" w:hAnsi="Arial" w:cs="Arial"/>
          <w:sz w:val="20"/>
          <w:szCs w:val="20"/>
        </w:rPr>
        <w:t xml:space="preserve">en la </w:t>
      </w:r>
      <w:r w:rsidR="000B182F" w:rsidRPr="00161780">
        <w:rPr>
          <w:rFonts w:ascii="Arial" w:eastAsia="Arial Unicode MS" w:hAnsi="Arial" w:cs="Arial"/>
          <w:sz w:val="20"/>
          <w:szCs w:val="20"/>
        </w:rPr>
        <w:t xml:space="preserve">Escuela Oficial Urbana Mixta, Jornada Matutina (El Capulín) </w:t>
      </w:r>
      <w:r>
        <w:rPr>
          <w:rFonts w:ascii="Arial" w:eastAsia="Arial Unicode MS" w:hAnsi="Arial" w:cs="Arial"/>
          <w:sz w:val="20"/>
          <w:szCs w:val="20"/>
        </w:rPr>
        <w:t xml:space="preserve">de Panajachel, </w:t>
      </w:r>
      <w:r w:rsidR="00111B62">
        <w:rPr>
          <w:rFonts w:ascii="Arial" w:eastAsia="Arial Unicode MS" w:hAnsi="Arial" w:cs="Arial"/>
          <w:sz w:val="20"/>
          <w:szCs w:val="20"/>
        </w:rPr>
        <w:t xml:space="preserve">con apoyo de una docente auxiliar e </w:t>
      </w:r>
      <w:r w:rsidR="00667D93">
        <w:rPr>
          <w:rFonts w:ascii="Arial" w:eastAsia="Arial Unicode MS" w:hAnsi="Arial" w:cs="Arial"/>
          <w:sz w:val="20"/>
          <w:szCs w:val="20"/>
        </w:rPr>
        <w:t>intérprete</w:t>
      </w:r>
      <w:r w:rsidR="0031127C">
        <w:rPr>
          <w:rFonts w:ascii="Arial" w:eastAsia="Arial Unicode MS" w:hAnsi="Arial" w:cs="Arial"/>
          <w:sz w:val="20"/>
          <w:szCs w:val="20"/>
        </w:rPr>
        <w:t xml:space="preserve"> de lenguaje de señas.</w:t>
      </w:r>
    </w:p>
    <w:p w:rsidR="000B182F" w:rsidRDefault="00C47275" w:rsidP="000B182F">
      <w:pPr>
        <w:pStyle w:val="Prrafodelista"/>
        <w:numPr>
          <w:ilvl w:val="1"/>
          <w:numId w:val="34"/>
        </w:numPr>
        <w:jc w:val="both"/>
        <w:rPr>
          <w:rFonts w:ascii="Arial" w:eastAsia="Arial Unicode MS" w:hAnsi="Arial" w:cs="Arial"/>
          <w:sz w:val="20"/>
          <w:szCs w:val="20"/>
        </w:rPr>
      </w:pPr>
      <w:r w:rsidRPr="006826CB">
        <w:rPr>
          <w:rFonts w:ascii="Arial" w:eastAsia="Arial Unicode MS" w:hAnsi="Arial" w:cs="Arial"/>
          <w:b/>
          <w:i/>
          <w:sz w:val="20"/>
          <w:szCs w:val="20"/>
        </w:rPr>
        <w:t>Educación Primaria</w:t>
      </w:r>
      <w:r>
        <w:rPr>
          <w:rFonts w:ascii="Arial" w:eastAsia="Arial Unicode MS" w:hAnsi="Arial" w:cs="Arial"/>
          <w:sz w:val="20"/>
          <w:szCs w:val="20"/>
        </w:rPr>
        <w:t>:</w:t>
      </w:r>
      <w:r w:rsidR="000B182F" w:rsidRPr="00161780">
        <w:rPr>
          <w:rFonts w:ascii="Arial" w:eastAsia="Arial Unicode MS" w:hAnsi="Arial" w:cs="Arial"/>
          <w:sz w:val="20"/>
          <w:szCs w:val="20"/>
        </w:rPr>
        <w:t xml:space="preserve"> </w:t>
      </w:r>
      <w:r w:rsidR="001E0036">
        <w:rPr>
          <w:rFonts w:ascii="Arial" w:eastAsia="Arial Unicode MS" w:hAnsi="Arial" w:cs="Arial"/>
          <w:sz w:val="20"/>
          <w:szCs w:val="20"/>
        </w:rPr>
        <w:t xml:space="preserve">al menos 29 estudiantes sordos </w:t>
      </w:r>
      <w:r w:rsidR="006826CB">
        <w:rPr>
          <w:rFonts w:ascii="Arial" w:eastAsia="Arial Unicode MS" w:hAnsi="Arial" w:cs="Arial"/>
          <w:sz w:val="20"/>
          <w:szCs w:val="20"/>
        </w:rPr>
        <w:t xml:space="preserve">están incluidos </w:t>
      </w:r>
      <w:r w:rsidR="001E0036">
        <w:rPr>
          <w:rFonts w:ascii="Arial" w:eastAsia="Arial Unicode MS" w:hAnsi="Arial" w:cs="Arial"/>
          <w:sz w:val="20"/>
          <w:szCs w:val="20"/>
        </w:rPr>
        <w:t xml:space="preserve">en la </w:t>
      </w:r>
      <w:r w:rsidR="000B182F" w:rsidRPr="00161780">
        <w:rPr>
          <w:rFonts w:ascii="Arial" w:eastAsia="Arial Unicode MS" w:hAnsi="Arial" w:cs="Arial"/>
          <w:sz w:val="20"/>
          <w:szCs w:val="20"/>
        </w:rPr>
        <w:t>Escuela Oficial Urbana Mixta, Jornada Matutina (Escuela Central</w:t>
      </w:r>
      <w:r>
        <w:rPr>
          <w:rFonts w:ascii="Arial" w:eastAsia="Arial Unicode MS" w:hAnsi="Arial" w:cs="Arial"/>
          <w:sz w:val="20"/>
          <w:szCs w:val="20"/>
        </w:rPr>
        <w:t xml:space="preserve"> de Panajachel</w:t>
      </w:r>
      <w:r w:rsidR="000B182F" w:rsidRPr="00161780">
        <w:rPr>
          <w:rFonts w:ascii="Arial" w:eastAsia="Arial Unicode MS" w:hAnsi="Arial" w:cs="Arial"/>
          <w:sz w:val="20"/>
          <w:szCs w:val="20"/>
        </w:rPr>
        <w:t>)</w:t>
      </w:r>
      <w:r w:rsidR="00662CAB">
        <w:rPr>
          <w:rFonts w:ascii="Arial" w:eastAsia="Arial Unicode MS" w:hAnsi="Arial" w:cs="Arial"/>
          <w:sz w:val="20"/>
          <w:szCs w:val="20"/>
        </w:rPr>
        <w:t>, con dos docentes con especi</w:t>
      </w:r>
      <w:r>
        <w:rPr>
          <w:rFonts w:ascii="Arial" w:eastAsia="Arial Unicode MS" w:hAnsi="Arial" w:cs="Arial"/>
          <w:sz w:val="20"/>
          <w:szCs w:val="20"/>
        </w:rPr>
        <w:t>alidad en lenguaje de señas (un docente para</w:t>
      </w:r>
      <w:r w:rsidR="00662CAB">
        <w:rPr>
          <w:rFonts w:ascii="Arial" w:eastAsia="Arial Unicode MS" w:hAnsi="Arial" w:cs="Arial"/>
          <w:sz w:val="20"/>
          <w:szCs w:val="20"/>
        </w:rPr>
        <w:t xml:space="preserve"> los </w:t>
      </w:r>
      <w:r>
        <w:rPr>
          <w:rFonts w:ascii="Arial" w:eastAsia="Arial Unicode MS" w:hAnsi="Arial" w:cs="Arial"/>
          <w:sz w:val="20"/>
          <w:szCs w:val="20"/>
        </w:rPr>
        <w:t>grados de primero a tercero y  otro</w:t>
      </w:r>
      <w:r w:rsidR="00662CAB">
        <w:rPr>
          <w:rFonts w:ascii="Arial" w:eastAsia="Arial Unicode MS" w:hAnsi="Arial" w:cs="Arial"/>
          <w:sz w:val="20"/>
          <w:szCs w:val="20"/>
        </w:rPr>
        <w:t xml:space="preserve"> docente</w:t>
      </w:r>
      <w:r>
        <w:rPr>
          <w:rFonts w:ascii="Arial" w:eastAsia="Arial Unicode MS" w:hAnsi="Arial" w:cs="Arial"/>
          <w:sz w:val="20"/>
          <w:szCs w:val="20"/>
        </w:rPr>
        <w:t xml:space="preserve"> para los estudiantes</w:t>
      </w:r>
      <w:r w:rsidR="00662CAB">
        <w:rPr>
          <w:rFonts w:ascii="Arial" w:eastAsia="Arial Unicode MS" w:hAnsi="Arial" w:cs="Arial"/>
          <w:sz w:val="20"/>
          <w:szCs w:val="20"/>
        </w:rPr>
        <w:t xml:space="preserve"> de cuarto a sexto</w:t>
      </w:r>
      <w:r>
        <w:rPr>
          <w:rFonts w:ascii="Arial" w:eastAsia="Arial Unicode MS" w:hAnsi="Arial" w:cs="Arial"/>
          <w:sz w:val="20"/>
          <w:szCs w:val="20"/>
        </w:rPr>
        <w:t>). En estas aulas se enseña</w:t>
      </w:r>
      <w:r w:rsidR="00662CAB">
        <w:rPr>
          <w:rFonts w:ascii="Arial" w:eastAsia="Arial Unicode MS" w:hAnsi="Arial" w:cs="Arial"/>
          <w:sz w:val="20"/>
          <w:szCs w:val="20"/>
        </w:rPr>
        <w:t xml:space="preserve"> lenguaje de señas y nivelación </w:t>
      </w:r>
      <w:r w:rsidR="001A0D15">
        <w:rPr>
          <w:rFonts w:ascii="Arial" w:eastAsia="Arial Unicode MS" w:hAnsi="Arial" w:cs="Arial"/>
          <w:sz w:val="20"/>
          <w:szCs w:val="20"/>
        </w:rPr>
        <w:t>académica</w:t>
      </w:r>
      <w:r w:rsidR="00662CAB">
        <w:rPr>
          <w:rFonts w:ascii="Arial" w:eastAsia="Arial Unicode MS" w:hAnsi="Arial" w:cs="Arial"/>
          <w:sz w:val="20"/>
          <w:szCs w:val="20"/>
        </w:rPr>
        <w:t>,</w:t>
      </w:r>
      <w:r>
        <w:rPr>
          <w:rFonts w:ascii="Arial" w:eastAsia="Arial Unicode MS" w:hAnsi="Arial" w:cs="Arial"/>
          <w:sz w:val="20"/>
          <w:szCs w:val="20"/>
        </w:rPr>
        <w:t xml:space="preserve"> y</w:t>
      </w:r>
      <w:r w:rsidR="00662CAB">
        <w:rPr>
          <w:rFonts w:ascii="Arial" w:eastAsia="Arial Unicode MS" w:hAnsi="Arial" w:cs="Arial"/>
          <w:sz w:val="20"/>
          <w:szCs w:val="20"/>
        </w:rPr>
        <w:t xml:space="preserve"> conforme su evolución </w:t>
      </w:r>
      <w:r>
        <w:rPr>
          <w:rFonts w:ascii="Arial" w:eastAsia="Arial Unicode MS" w:hAnsi="Arial" w:cs="Arial"/>
          <w:sz w:val="20"/>
          <w:szCs w:val="20"/>
        </w:rPr>
        <w:t>los alumnos son</w:t>
      </w:r>
      <w:r w:rsidR="00662CAB">
        <w:rPr>
          <w:rFonts w:ascii="Arial" w:eastAsia="Arial Unicode MS" w:hAnsi="Arial" w:cs="Arial"/>
          <w:sz w:val="20"/>
          <w:szCs w:val="20"/>
        </w:rPr>
        <w:t xml:space="preserve"> incluidos </w:t>
      </w:r>
      <w:r>
        <w:rPr>
          <w:rFonts w:ascii="Arial" w:eastAsia="Arial Unicode MS" w:hAnsi="Arial" w:cs="Arial"/>
          <w:sz w:val="20"/>
          <w:szCs w:val="20"/>
        </w:rPr>
        <w:t xml:space="preserve">de forma completa </w:t>
      </w:r>
      <w:r w:rsidR="00662CAB">
        <w:rPr>
          <w:rFonts w:ascii="Arial" w:eastAsia="Arial Unicode MS" w:hAnsi="Arial" w:cs="Arial"/>
          <w:sz w:val="20"/>
          <w:szCs w:val="20"/>
        </w:rPr>
        <w:t xml:space="preserve">en aulas regulares. </w:t>
      </w:r>
    </w:p>
    <w:p w:rsidR="000B182F" w:rsidRPr="00622030" w:rsidRDefault="00C47275" w:rsidP="000B182F">
      <w:pPr>
        <w:pStyle w:val="Prrafodelista"/>
        <w:numPr>
          <w:ilvl w:val="1"/>
          <w:numId w:val="34"/>
        </w:numPr>
        <w:jc w:val="both"/>
        <w:rPr>
          <w:rFonts w:ascii="Arial" w:eastAsia="Arial Unicode MS" w:hAnsi="Arial" w:cs="Arial"/>
          <w:sz w:val="20"/>
          <w:szCs w:val="20"/>
        </w:rPr>
      </w:pPr>
      <w:r w:rsidRPr="006826CB">
        <w:rPr>
          <w:rFonts w:ascii="Arial" w:eastAsia="Arial Unicode MS" w:hAnsi="Arial" w:cs="Arial"/>
          <w:b/>
          <w:i/>
          <w:sz w:val="20"/>
          <w:szCs w:val="20"/>
        </w:rPr>
        <w:t>Educación Secundaria</w:t>
      </w:r>
      <w:r>
        <w:rPr>
          <w:rFonts w:ascii="Arial" w:eastAsia="Arial Unicode MS" w:hAnsi="Arial" w:cs="Arial"/>
          <w:sz w:val="20"/>
          <w:szCs w:val="20"/>
        </w:rPr>
        <w:t xml:space="preserve">: </w:t>
      </w:r>
      <w:r w:rsidR="006826CB">
        <w:rPr>
          <w:rFonts w:ascii="Arial" w:eastAsia="Arial Unicode MS" w:hAnsi="Arial" w:cs="Arial"/>
          <w:sz w:val="20"/>
          <w:szCs w:val="20"/>
        </w:rPr>
        <w:t>al menos 4 estudiantes están</w:t>
      </w:r>
      <w:r w:rsidR="00D67FE0">
        <w:rPr>
          <w:rFonts w:ascii="Arial" w:eastAsia="Arial Unicode MS" w:hAnsi="Arial" w:cs="Arial"/>
          <w:sz w:val="20"/>
          <w:szCs w:val="20"/>
        </w:rPr>
        <w:t xml:space="preserve"> incluidos en el </w:t>
      </w:r>
      <w:r w:rsidR="000B182F" w:rsidRPr="00161780">
        <w:rPr>
          <w:rFonts w:ascii="Arial" w:eastAsia="Arial Unicode MS" w:hAnsi="Arial" w:cs="Arial"/>
          <w:sz w:val="20"/>
          <w:szCs w:val="20"/>
        </w:rPr>
        <w:t xml:space="preserve"> </w:t>
      </w:r>
      <w:r w:rsidR="000B182F" w:rsidRPr="00161780">
        <w:rPr>
          <w:rFonts w:ascii="Arial" w:hAnsi="Arial" w:cs="Arial"/>
          <w:sz w:val="20"/>
          <w:szCs w:val="20"/>
        </w:rPr>
        <w:t>Instituto Nacional de Educación Básica (INEB</w:t>
      </w:r>
      <w:r>
        <w:rPr>
          <w:rFonts w:ascii="Arial" w:hAnsi="Arial" w:cs="Arial"/>
          <w:sz w:val="20"/>
          <w:szCs w:val="20"/>
        </w:rPr>
        <w:t>)</w:t>
      </w:r>
      <w:r w:rsidR="006826CB">
        <w:rPr>
          <w:rFonts w:ascii="Arial" w:hAnsi="Arial" w:cs="Arial"/>
          <w:sz w:val="20"/>
          <w:szCs w:val="20"/>
        </w:rPr>
        <w:t xml:space="preserve"> de Panajachel</w:t>
      </w:r>
      <w:r>
        <w:rPr>
          <w:rFonts w:ascii="Arial" w:hAnsi="Arial" w:cs="Arial"/>
          <w:sz w:val="20"/>
          <w:szCs w:val="20"/>
        </w:rPr>
        <w:t>, quienes acuden</w:t>
      </w:r>
      <w:r w:rsidR="007F14E5">
        <w:rPr>
          <w:rFonts w:ascii="Arial" w:hAnsi="Arial" w:cs="Arial"/>
          <w:sz w:val="20"/>
          <w:szCs w:val="20"/>
        </w:rPr>
        <w:t xml:space="preserve"> en cada grado educativo </w:t>
      </w:r>
      <w:r>
        <w:rPr>
          <w:rFonts w:ascii="Arial" w:hAnsi="Arial" w:cs="Arial"/>
          <w:sz w:val="20"/>
          <w:szCs w:val="20"/>
        </w:rPr>
        <w:t xml:space="preserve">acompañados </w:t>
      </w:r>
      <w:r w:rsidR="007F14E5">
        <w:rPr>
          <w:rFonts w:ascii="Arial" w:hAnsi="Arial" w:cs="Arial"/>
          <w:sz w:val="20"/>
          <w:szCs w:val="20"/>
        </w:rPr>
        <w:t xml:space="preserve">por una </w:t>
      </w:r>
      <w:r w:rsidR="001A0D15">
        <w:rPr>
          <w:rFonts w:ascii="Arial" w:hAnsi="Arial" w:cs="Arial"/>
          <w:sz w:val="20"/>
          <w:szCs w:val="20"/>
        </w:rPr>
        <w:t>intérprete</w:t>
      </w:r>
      <w:r w:rsidR="007F14E5">
        <w:rPr>
          <w:rFonts w:ascii="Arial" w:hAnsi="Arial" w:cs="Arial"/>
          <w:sz w:val="20"/>
          <w:szCs w:val="20"/>
        </w:rPr>
        <w:t xml:space="preserve"> de lenguaje de s</w:t>
      </w:r>
      <w:r w:rsidR="006826CB">
        <w:rPr>
          <w:rFonts w:ascii="Arial" w:hAnsi="Arial" w:cs="Arial"/>
          <w:sz w:val="20"/>
          <w:szCs w:val="20"/>
        </w:rPr>
        <w:t>eñas que les</w:t>
      </w:r>
      <w:r w:rsidR="001A0D15">
        <w:rPr>
          <w:rFonts w:ascii="Arial" w:hAnsi="Arial" w:cs="Arial"/>
          <w:sz w:val="20"/>
          <w:szCs w:val="20"/>
        </w:rPr>
        <w:t xml:space="preserve"> traduce la informació</w:t>
      </w:r>
      <w:r w:rsidR="007F14E5">
        <w:rPr>
          <w:rFonts w:ascii="Arial" w:hAnsi="Arial" w:cs="Arial"/>
          <w:sz w:val="20"/>
          <w:szCs w:val="20"/>
        </w:rPr>
        <w:t xml:space="preserve">n impartidas por los docentes. </w:t>
      </w:r>
      <w:r w:rsidR="00157FB8">
        <w:rPr>
          <w:rFonts w:ascii="Arial" w:hAnsi="Arial" w:cs="Arial"/>
          <w:sz w:val="20"/>
          <w:szCs w:val="20"/>
        </w:rPr>
        <w:t>Por las tardes, reciben</w:t>
      </w:r>
      <w:r>
        <w:rPr>
          <w:rFonts w:ascii="Arial" w:hAnsi="Arial" w:cs="Arial"/>
          <w:sz w:val="20"/>
          <w:szCs w:val="20"/>
        </w:rPr>
        <w:t xml:space="preserve"> clases de  refuerz</w:t>
      </w:r>
      <w:r w:rsidR="00157FB8">
        <w:rPr>
          <w:rFonts w:ascii="Arial" w:hAnsi="Arial" w:cs="Arial"/>
          <w:sz w:val="20"/>
          <w:szCs w:val="20"/>
        </w:rPr>
        <w:t xml:space="preserve">o y apoyo en la elaboración </w:t>
      </w:r>
      <w:r w:rsidR="006826CB">
        <w:rPr>
          <w:rFonts w:ascii="Arial" w:hAnsi="Arial" w:cs="Arial"/>
          <w:sz w:val="20"/>
          <w:szCs w:val="20"/>
        </w:rPr>
        <w:t>de tareas por parte de las mismas intérpretes.</w:t>
      </w:r>
      <w:r w:rsidR="007A48AE">
        <w:rPr>
          <w:rFonts w:ascii="Arial" w:hAnsi="Arial" w:cs="Arial"/>
          <w:sz w:val="20"/>
          <w:szCs w:val="20"/>
        </w:rPr>
        <w:t xml:space="preserve"> La distribución de </w:t>
      </w:r>
      <w:r>
        <w:rPr>
          <w:rFonts w:ascii="Arial" w:hAnsi="Arial" w:cs="Arial"/>
          <w:sz w:val="20"/>
          <w:szCs w:val="20"/>
        </w:rPr>
        <w:t>alumnos de secundaria en 2017 es la siguiente: 3 estudiantes cursan</w:t>
      </w:r>
      <w:r w:rsidR="006826CB">
        <w:rPr>
          <w:rFonts w:ascii="Arial" w:hAnsi="Arial" w:cs="Arial"/>
          <w:sz w:val="20"/>
          <w:szCs w:val="20"/>
        </w:rPr>
        <w:t xml:space="preserve"> primero básico y 1 </w:t>
      </w:r>
      <w:r w:rsidR="008B550D">
        <w:rPr>
          <w:rFonts w:ascii="Arial" w:hAnsi="Arial" w:cs="Arial"/>
          <w:sz w:val="20"/>
          <w:szCs w:val="20"/>
        </w:rPr>
        <w:t xml:space="preserve">alumno </w:t>
      </w:r>
      <w:r w:rsidR="006826CB">
        <w:rPr>
          <w:rFonts w:ascii="Arial" w:hAnsi="Arial" w:cs="Arial"/>
          <w:sz w:val="20"/>
          <w:szCs w:val="20"/>
        </w:rPr>
        <w:t>cursa</w:t>
      </w:r>
      <w:r w:rsidR="007A48AE">
        <w:rPr>
          <w:rFonts w:ascii="Arial" w:hAnsi="Arial" w:cs="Arial"/>
          <w:sz w:val="20"/>
          <w:szCs w:val="20"/>
        </w:rPr>
        <w:t xml:space="preserve"> tercero básico. </w:t>
      </w:r>
    </w:p>
    <w:p w:rsidR="00FF3CE1" w:rsidRDefault="00051ADE" w:rsidP="00FF3CE1">
      <w:pPr>
        <w:pStyle w:val="Prrafodelista"/>
        <w:numPr>
          <w:ilvl w:val="1"/>
          <w:numId w:val="34"/>
        </w:numPr>
        <w:jc w:val="both"/>
      </w:pPr>
      <w:r w:rsidRPr="006826CB">
        <w:rPr>
          <w:rFonts w:ascii="Arial" w:eastAsia="Arial Unicode MS" w:hAnsi="Arial" w:cs="Arial"/>
          <w:b/>
          <w:i/>
          <w:sz w:val="20"/>
          <w:szCs w:val="20"/>
        </w:rPr>
        <w:t>Talleres de lenguaje de Señas</w:t>
      </w:r>
      <w:r w:rsidR="00EB73D6">
        <w:rPr>
          <w:rFonts w:ascii="Arial" w:eastAsia="Arial Unicode MS" w:hAnsi="Arial" w:cs="Arial"/>
          <w:sz w:val="20"/>
          <w:szCs w:val="20"/>
        </w:rPr>
        <w:t xml:space="preserve">: </w:t>
      </w:r>
      <w:r w:rsidR="007F0207">
        <w:rPr>
          <w:rFonts w:ascii="Arial" w:eastAsia="Arial Unicode MS" w:hAnsi="Arial" w:cs="Arial"/>
          <w:sz w:val="20"/>
          <w:szCs w:val="20"/>
        </w:rPr>
        <w:t>un instructor da clases de lenguaje de signos como una asignatura más</w:t>
      </w:r>
      <w:r w:rsidR="00184A71">
        <w:rPr>
          <w:rFonts w:ascii="Arial" w:eastAsia="Arial Unicode MS" w:hAnsi="Arial" w:cs="Arial"/>
          <w:sz w:val="20"/>
          <w:szCs w:val="20"/>
        </w:rPr>
        <w:t>,</w:t>
      </w:r>
      <w:r w:rsidR="007F0207">
        <w:rPr>
          <w:rFonts w:ascii="Arial" w:eastAsia="Arial Unicode MS" w:hAnsi="Arial" w:cs="Arial"/>
          <w:sz w:val="20"/>
          <w:szCs w:val="20"/>
        </w:rPr>
        <w:t xml:space="preserve"> a todos los estudiantes de la Escuela Central (aproximadamente unos </w:t>
      </w:r>
      <w:r w:rsidR="006A5A54">
        <w:rPr>
          <w:rFonts w:ascii="Arial" w:eastAsia="Arial Unicode MS" w:hAnsi="Arial" w:cs="Arial"/>
          <w:sz w:val="20"/>
          <w:szCs w:val="20"/>
        </w:rPr>
        <w:t xml:space="preserve"> 500</w:t>
      </w:r>
      <w:r w:rsidR="00EB73D6">
        <w:rPr>
          <w:rFonts w:ascii="Arial" w:eastAsia="Arial Unicode MS" w:hAnsi="Arial" w:cs="Arial"/>
          <w:sz w:val="20"/>
          <w:szCs w:val="20"/>
        </w:rPr>
        <w:t xml:space="preserve"> est</w:t>
      </w:r>
      <w:r w:rsidR="007F0207">
        <w:rPr>
          <w:rFonts w:ascii="Arial" w:eastAsia="Arial Unicode MS" w:hAnsi="Arial" w:cs="Arial"/>
          <w:sz w:val="20"/>
          <w:szCs w:val="20"/>
        </w:rPr>
        <w:t>udiantes) y a l</w:t>
      </w:r>
      <w:r w:rsidR="00184A71">
        <w:rPr>
          <w:rFonts w:ascii="Arial" w:eastAsia="Arial Unicode MS" w:hAnsi="Arial" w:cs="Arial"/>
          <w:sz w:val="20"/>
          <w:szCs w:val="20"/>
        </w:rPr>
        <w:t>os docentes interesados de dicho centro educativo.</w:t>
      </w:r>
    </w:p>
    <w:p w:rsidR="00FF3CE1" w:rsidRPr="00FF3CE1" w:rsidRDefault="00FF3CE1" w:rsidP="00FF3CE1">
      <w:pPr>
        <w:ind w:left="284"/>
        <w:jc w:val="both"/>
        <w:rPr>
          <w:rFonts w:eastAsiaTheme="minorHAnsi"/>
        </w:rPr>
      </w:pPr>
    </w:p>
    <w:p w:rsidR="00184A71" w:rsidRPr="00FF3CE1" w:rsidRDefault="007F0207" w:rsidP="00FF3CE1">
      <w:pPr>
        <w:ind w:left="284"/>
        <w:jc w:val="both"/>
        <w:rPr>
          <w:rFonts w:eastAsiaTheme="minorHAnsi" w:cstheme="minorBidi"/>
        </w:rPr>
      </w:pPr>
      <w:r w:rsidRPr="00FF3CE1">
        <w:rPr>
          <w:rFonts w:ascii="Arial" w:eastAsia="Arial Unicode MS" w:hAnsi="Arial" w:cs="Arial"/>
          <w:i/>
          <w:sz w:val="20"/>
          <w:szCs w:val="20"/>
        </w:rPr>
        <w:t>Recursos necesarios</w:t>
      </w:r>
      <w:r w:rsidR="00622030" w:rsidRPr="00FF3CE1">
        <w:rPr>
          <w:rFonts w:ascii="Arial" w:eastAsia="Arial Unicode MS" w:hAnsi="Arial" w:cs="Arial"/>
          <w:sz w:val="20"/>
          <w:szCs w:val="20"/>
        </w:rPr>
        <w:t xml:space="preserve">: </w:t>
      </w:r>
    </w:p>
    <w:p w:rsidR="00184A71" w:rsidRDefault="00184A71" w:rsidP="00184A71">
      <w:pPr>
        <w:pStyle w:val="Prrafodelista"/>
        <w:numPr>
          <w:ilvl w:val="5"/>
          <w:numId w:val="34"/>
        </w:numPr>
        <w:jc w:val="both"/>
        <w:rPr>
          <w:rFonts w:ascii="Arial" w:eastAsia="Arial Unicode MS" w:hAnsi="Arial" w:cs="Arial"/>
          <w:sz w:val="20"/>
          <w:szCs w:val="20"/>
        </w:rPr>
      </w:pPr>
      <w:r>
        <w:rPr>
          <w:rFonts w:ascii="Arial" w:eastAsia="Arial Unicode MS" w:hAnsi="Arial" w:cs="Arial"/>
          <w:sz w:val="20"/>
          <w:szCs w:val="20"/>
        </w:rPr>
        <w:t>Personal especializado:</w:t>
      </w:r>
    </w:p>
    <w:p w:rsidR="00184A71" w:rsidRDefault="00184A71" w:rsidP="00184A71">
      <w:pPr>
        <w:pStyle w:val="Prrafodelista"/>
        <w:numPr>
          <w:ilvl w:val="0"/>
          <w:numId w:val="42"/>
        </w:numPr>
        <w:jc w:val="both"/>
        <w:rPr>
          <w:rFonts w:ascii="Arial" w:eastAsia="Arial Unicode MS" w:hAnsi="Arial" w:cs="Arial"/>
          <w:sz w:val="20"/>
          <w:szCs w:val="20"/>
        </w:rPr>
      </w:pPr>
      <w:r w:rsidRPr="008B39F4">
        <w:rPr>
          <w:rFonts w:ascii="Arial" w:eastAsia="Arial Unicode MS" w:hAnsi="Arial" w:cs="Arial"/>
          <w:sz w:val="20"/>
          <w:szCs w:val="20"/>
        </w:rPr>
        <w:t xml:space="preserve">docente de preprimaria con especialidad en lenguaje de señas </w:t>
      </w:r>
    </w:p>
    <w:p w:rsidR="00184A71" w:rsidRPr="00595FC8" w:rsidRDefault="00184A71" w:rsidP="00184A71">
      <w:pPr>
        <w:pStyle w:val="Prrafodelista"/>
        <w:numPr>
          <w:ilvl w:val="0"/>
          <w:numId w:val="42"/>
        </w:numPr>
        <w:jc w:val="both"/>
        <w:rPr>
          <w:rFonts w:ascii="Arial" w:eastAsia="Arial Unicode MS" w:hAnsi="Arial" w:cs="Arial"/>
          <w:sz w:val="20"/>
          <w:szCs w:val="20"/>
        </w:rPr>
      </w:pPr>
      <w:r w:rsidRPr="00595FC8">
        <w:rPr>
          <w:rFonts w:ascii="Arial" w:eastAsia="Arial Unicode MS" w:hAnsi="Arial" w:cs="Arial"/>
          <w:sz w:val="20"/>
          <w:szCs w:val="20"/>
        </w:rPr>
        <w:t xml:space="preserve">docentes de primaria con especialidad en lenguaje de señas </w:t>
      </w:r>
    </w:p>
    <w:p w:rsidR="00184A71" w:rsidRDefault="00184A71" w:rsidP="00184A71">
      <w:pPr>
        <w:pStyle w:val="Prrafodelista"/>
        <w:ind w:left="360"/>
        <w:jc w:val="both"/>
        <w:rPr>
          <w:rFonts w:ascii="Arial" w:eastAsia="Arial Unicode MS" w:hAnsi="Arial" w:cs="Arial"/>
          <w:sz w:val="20"/>
          <w:szCs w:val="20"/>
        </w:rPr>
      </w:pPr>
      <w:r>
        <w:rPr>
          <w:rFonts w:ascii="Arial" w:eastAsia="Arial Unicode MS" w:hAnsi="Arial" w:cs="Arial"/>
          <w:sz w:val="20"/>
          <w:szCs w:val="20"/>
        </w:rPr>
        <w:tab/>
        <w:t>1 técnico en reforzamiento de modelo lingüístico</w:t>
      </w:r>
    </w:p>
    <w:p w:rsidR="00184A71" w:rsidRPr="00595FC8" w:rsidRDefault="00184A71" w:rsidP="00184A71">
      <w:pPr>
        <w:pStyle w:val="Prrafodelista"/>
        <w:ind w:left="360" w:firstLine="348"/>
        <w:jc w:val="both"/>
        <w:rPr>
          <w:rFonts w:ascii="Arial" w:eastAsia="Arial Unicode MS" w:hAnsi="Arial" w:cs="Arial"/>
          <w:sz w:val="20"/>
          <w:szCs w:val="20"/>
        </w:rPr>
      </w:pPr>
      <w:r>
        <w:rPr>
          <w:rFonts w:ascii="Arial" w:eastAsia="Arial Unicode MS" w:hAnsi="Arial" w:cs="Arial"/>
          <w:sz w:val="20"/>
          <w:szCs w:val="20"/>
        </w:rPr>
        <w:t xml:space="preserve">2 </w:t>
      </w:r>
      <w:r w:rsidRPr="00595FC8">
        <w:rPr>
          <w:rFonts w:ascii="Arial" w:eastAsia="Arial Unicode MS" w:hAnsi="Arial" w:cs="Arial"/>
          <w:sz w:val="20"/>
          <w:szCs w:val="20"/>
        </w:rPr>
        <w:t xml:space="preserve">intérpretes de lenguaje de señas </w:t>
      </w:r>
      <w:r>
        <w:rPr>
          <w:rFonts w:ascii="Arial" w:eastAsia="Arial Unicode MS" w:hAnsi="Arial" w:cs="Arial"/>
          <w:sz w:val="20"/>
          <w:szCs w:val="20"/>
        </w:rPr>
        <w:t>(para los alumnos de secundaria)</w:t>
      </w:r>
    </w:p>
    <w:p w:rsidR="008B550D" w:rsidRDefault="00184A71" w:rsidP="00184A71">
      <w:pPr>
        <w:pStyle w:val="Prrafodelista"/>
        <w:ind w:left="360"/>
        <w:jc w:val="both"/>
        <w:rPr>
          <w:rFonts w:ascii="Arial" w:eastAsia="Arial Unicode MS" w:hAnsi="Arial" w:cs="Arial"/>
          <w:sz w:val="20"/>
          <w:szCs w:val="20"/>
        </w:rPr>
      </w:pPr>
      <w:r>
        <w:rPr>
          <w:rFonts w:ascii="Arial" w:eastAsia="Arial Unicode MS" w:hAnsi="Arial" w:cs="Arial"/>
          <w:sz w:val="18"/>
          <w:szCs w:val="20"/>
        </w:rPr>
        <w:tab/>
      </w:r>
      <w:r>
        <w:rPr>
          <w:rFonts w:ascii="Arial" w:eastAsia="Arial Unicode MS" w:hAnsi="Arial" w:cs="Arial"/>
          <w:sz w:val="20"/>
          <w:szCs w:val="20"/>
        </w:rPr>
        <w:t>1 instructor de lenguaje de señas (para las clases de la E. Central)</w:t>
      </w:r>
    </w:p>
    <w:p w:rsidR="00184A71" w:rsidRDefault="008B550D" w:rsidP="00184A71">
      <w:pPr>
        <w:pStyle w:val="Prrafodelista"/>
        <w:ind w:left="360"/>
        <w:jc w:val="both"/>
        <w:rPr>
          <w:rFonts w:ascii="Arial" w:eastAsia="Arial Unicode MS" w:hAnsi="Arial" w:cs="Arial"/>
          <w:sz w:val="20"/>
          <w:szCs w:val="20"/>
        </w:rPr>
      </w:pPr>
      <w:r>
        <w:rPr>
          <w:rFonts w:ascii="Arial" w:eastAsia="Arial Unicode MS" w:hAnsi="Arial" w:cs="Arial"/>
          <w:sz w:val="20"/>
          <w:szCs w:val="20"/>
        </w:rPr>
        <w:tab/>
        <w:t xml:space="preserve">1 maestro de computación </w:t>
      </w:r>
    </w:p>
    <w:p w:rsidR="00622030" w:rsidRDefault="00184A71" w:rsidP="00184A71">
      <w:pPr>
        <w:pStyle w:val="Prrafodelista"/>
        <w:ind w:left="360" w:firstLine="348"/>
        <w:jc w:val="both"/>
        <w:rPr>
          <w:rFonts w:ascii="Arial" w:eastAsia="Arial Unicode MS" w:hAnsi="Arial" w:cs="Arial"/>
          <w:sz w:val="20"/>
          <w:szCs w:val="20"/>
        </w:rPr>
      </w:pPr>
      <w:r>
        <w:rPr>
          <w:rFonts w:ascii="Arial" w:eastAsia="Arial Unicode MS" w:hAnsi="Arial" w:cs="Arial"/>
          <w:sz w:val="20"/>
          <w:szCs w:val="20"/>
        </w:rPr>
        <w:t xml:space="preserve">1 </w:t>
      </w:r>
      <w:r w:rsidRPr="00595FC8">
        <w:rPr>
          <w:rFonts w:ascii="Arial" w:eastAsia="Arial Unicode MS" w:hAnsi="Arial" w:cs="Arial"/>
          <w:sz w:val="20"/>
          <w:szCs w:val="20"/>
        </w:rPr>
        <w:t xml:space="preserve">asesor pedagógico </w:t>
      </w:r>
    </w:p>
    <w:p w:rsidR="00D441E9" w:rsidRDefault="00D441E9" w:rsidP="00622030">
      <w:pPr>
        <w:pStyle w:val="Prrafodelista"/>
        <w:numPr>
          <w:ilvl w:val="5"/>
          <w:numId w:val="34"/>
        </w:numPr>
        <w:jc w:val="both"/>
        <w:rPr>
          <w:rFonts w:ascii="Arial" w:eastAsia="Arial Unicode MS" w:hAnsi="Arial" w:cs="Arial"/>
          <w:sz w:val="20"/>
          <w:szCs w:val="20"/>
        </w:rPr>
      </w:pPr>
      <w:r>
        <w:rPr>
          <w:rFonts w:ascii="Arial" w:eastAsia="Arial Unicode MS" w:hAnsi="Arial" w:cs="Arial"/>
          <w:sz w:val="20"/>
          <w:szCs w:val="20"/>
        </w:rPr>
        <w:t xml:space="preserve">Pasajes de </w:t>
      </w:r>
      <w:r w:rsidR="00184A71">
        <w:rPr>
          <w:rFonts w:ascii="Arial" w:eastAsia="Arial Unicode MS" w:hAnsi="Arial" w:cs="Arial"/>
          <w:sz w:val="20"/>
          <w:szCs w:val="20"/>
        </w:rPr>
        <w:t xml:space="preserve">los </w:t>
      </w:r>
      <w:r>
        <w:rPr>
          <w:rFonts w:ascii="Arial" w:eastAsia="Arial Unicode MS" w:hAnsi="Arial" w:cs="Arial"/>
          <w:sz w:val="20"/>
          <w:szCs w:val="20"/>
        </w:rPr>
        <w:t xml:space="preserve">estudiantes </w:t>
      </w:r>
    </w:p>
    <w:p w:rsidR="00814F3E" w:rsidRDefault="00814F3E" w:rsidP="00622030">
      <w:pPr>
        <w:pStyle w:val="Prrafodelista"/>
        <w:numPr>
          <w:ilvl w:val="5"/>
          <w:numId w:val="34"/>
        </w:numPr>
        <w:jc w:val="both"/>
        <w:rPr>
          <w:rFonts w:ascii="Arial" w:eastAsia="Arial Unicode MS" w:hAnsi="Arial" w:cs="Arial"/>
          <w:sz w:val="20"/>
          <w:szCs w:val="20"/>
        </w:rPr>
      </w:pPr>
      <w:r>
        <w:rPr>
          <w:rFonts w:ascii="Arial" w:eastAsia="Arial Unicode MS" w:hAnsi="Arial" w:cs="Arial"/>
          <w:sz w:val="20"/>
          <w:szCs w:val="20"/>
        </w:rPr>
        <w:t xml:space="preserve">1 impresora </w:t>
      </w:r>
    </w:p>
    <w:p w:rsidR="00C83D49" w:rsidRDefault="00C83D49" w:rsidP="00622030">
      <w:pPr>
        <w:pStyle w:val="Prrafodelista"/>
        <w:numPr>
          <w:ilvl w:val="5"/>
          <w:numId w:val="34"/>
        </w:numPr>
        <w:jc w:val="both"/>
        <w:rPr>
          <w:rFonts w:ascii="Arial" w:eastAsia="Arial Unicode MS" w:hAnsi="Arial" w:cs="Arial"/>
          <w:sz w:val="20"/>
          <w:szCs w:val="20"/>
        </w:rPr>
      </w:pPr>
      <w:r>
        <w:rPr>
          <w:rFonts w:ascii="Arial" w:eastAsia="Arial Unicode MS" w:hAnsi="Arial" w:cs="Arial"/>
          <w:sz w:val="20"/>
          <w:szCs w:val="20"/>
        </w:rPr>
        <w:t>Materiales escolares y didácticos</w:t>
      </w:r>
    </w:p>
    <w:p w:rsidR="00C83D49" w:rsidRDefault="00C83D49" w:rsidP="000C732A">
      <w:pPr>
        <w:pStyle w:val="Prrafodelista"/>
        <w:ind w:left="360"/>
        <w:jc w:val="both"/>
        <w:rPr>
          <w:rFonts w:ascii="Arial" w:eastAsia="Arial Unicode MS" w:hAnsi="Arial" w:cs="Arial"/>
          <w:sz w:val="20"/>
          <w:szCs w:val="20"/>
        </w:rPr>
      </w:pPr>
    </w:p>
    <w:p w:rsidR="001E75BE" w:rsidRDefault="001569F0" w:rsidP="00595FC8">
      <w:pPr>
        <w:pStyle w:val="Prrafodelista"/>
        <w:ind w:left="0"/>
        <w:jc w:val="both"/>
        <w:rPr>
          <w:rFonts w:ascii="Arial" w:hAnsi="Arial" w:cs="Arial"/>
          <w:sz w:val="20"/>
          <w:szCs w:val="20"/>
        </w:rPr>
      </w:pPr>
      <w:r>
        <w:rPr>
          <w:rFonts w:ascii="Arial" w:hAnsi="Arial" w:cs="Arial"/>
          <w:sz w:val="20"/>
          <w:szCs w:val="20"/>
        </w:rPr>
        <w:t xml:space="preserve">Algunas </w:t>
      </w:r>
      <w:r w:rsidR="001E75BE">
        <w:rPr>
          <w:rFonts w:ascii="Arial" w:hAnsi="Arial" w:cs="Arial"/>
          <w:sz w:val="20"/>
          <w:szCs w:val="20"/>
        </w:rPr>
        <w:t>consideraciones importantes</w:t>
      </w:r>
      <w:r>
        <w:rPr>
          <w:rFonts w:ascii="Arial" w:hAnsi="Arial" w:cs="Arial"/>
          <w:sz w:val="20"/>
          <w:szCs w:val="20"/>
        </w:rPr>
        <w:t xml:space="preserve"> del proyecto</w:t>
      </w:r>
      <w:r w:rsidR="001E75BE">
        <w:rPr>
          <w:rFonts w:ascii="Arial" w:hAnsi="Arial" w:cs="Arial"/>
          <w:sz w:val="20"/>
          <w:szCs w:val="20"/>
        </w:rPr>
        <w:t>:</w:t>
      </w:r>
    </w:p>
    <w:p w:rsidR="001E75BE" w:rsidRDefault="001E75BE" w:rsidP="00595FC8">
      <w:pPr>
        <w:pStyle w:val="Prrafodelista"/>
        <w:ind w:left="0"/>
        <w:jc w:val="both"/>
        <w:rPr>
          <w:rFonts w:ascii="Arial" w:hAnsi="Arial" w:cs="Arial"/>
          <w:sz w:val="20"/>
          <w:szCs w:val="20"/>
        </w:rPr>
      </w:pPr>
    </w:p>
    <w:p w:rsidR="00595FC8" w:rsidRDefault="001E75BE" w:rsidP="00595FC8">
      <w:pPr>
        <w:pStyle w:val="Prrafodelista"/>
        <w:ind w:left="0"/>
        <w:jc w:val="both"/>
        <w:rPr>
          <w:rFonts w:ascii="Arial" w:hAnsi="Arial" w:cs="Arial"/>
          <w:sz w:val="20"/>
          <w:szCs w:val="20"/>
        </w:rPr>
      </w:pPr>
      <w:r>
        <w:rPr>
          <w:rFonts w:ascii="Arial" w:hAnsi="Arial" w:cs="Arial"/>
          <w:sz w:val="20"/>
          <w:szCs w:val="20"/>
        </w:rPr>
        <w:t xml:space="preserve">- </w:t>
      </w:r>
      <w:r w:rsidR="00595FC8">
        <w:rPr>
          <w:rFonts w:ascii="Arial" w:hAnsi="Arial" w:cs="Arial"/>
          <w:sz w:val="20"/>
          <w:szCs w:val="20"/>
        </w:rPr>
        <w:t>Las clases de</w:t>
      </w:r>
      <w:r w:rsidR="00C83D49" w:rsidRPr="00C83D49">
        <w:rPr>
          <w:rFonts w:ascii="Arial" w:hAnsi="Arial" w:cs="Arial"/>
          <w:sz w:val="20"/>
          <w:szCs w:val="20"/>
        </w:rPr>
        <w:t xml:space="preserve"> modelo lingüístico</w:t>
      </w:r>
      <w:r w:rsidR="00595FC8">
        <w:rPr>
          <w:rFonts w:ascii="Arial" w:hAnsi="Arial" w:cs="Arial"/>
          <w:sz w:val="20"/>
          <w:szCs w:val="20"/>
        </w:rPr>
        <w:t xml:space="preserve"> se dan a todos los estudiantes sordos por un técnico profesional en</w:t>
      </w:r>
      <w:r w:rsidR="00C83D49" w:rsidRPr="00C83D49">
        <w:rPr>
          <w:rFonts w:ascii="Arial" w:hAnsi="Arial" w:cs="Arial"/>
          <w:sz w:val="20"/>
          <w:szCs w:val="20"/>
        </w:rPr>
        <w:t xml:space="preserve"> sesion</w:t>
      </w:r>
      <w:r w:rsidR="00595FC8">
        <w:rPr>
          <w:rFonts w:ascii="Arial" w:hAnsi="Arial" w:cs="Arial"/>
          <w:sz w:val="20"/>
          <w:szCs w:val="20"/>
        </w:rPr>
        <w:t>es individuales y grupales, y el objetivo es</w:t>
      </w:r>
      <w:r w:rsidR="00C83D49" w:rsidRPr="00C83D49">
        <w:rPr>
          <w:rFonts w:ascii="Arial" w:hAnsi="Arial" w:cs="Arial"/>
          <w:sz w:val="20"/>
          <w:szCs w:val="20"/>
        </w:rPr>
        <w:t xml:space="preserve"> fortalecer las capacidades cognitivas de los estudiantes, </w:t>
      </w:r>
      <w:r w:rsidR="00595FC8">
        <w:rPr>
          <w:rFonts w:ascii="Arial" w:hAnsi="Arial" w:cs="Arial"/>
          <w:sz w:val="20"/>
          <w:szCs w:val="20"/>
        </w:rPr>
        <w:t xml:space="preserve">el </w:t>
      </w:r>
      <w:r w:rsidR="00C83D49" w:rsidRPr="00C83D49">
        <w:rPr>
          <w:rFonts w:ascii="Arial" w:hAnsi="Arial" w:cs="Arial"/>
          <w:sz w:val="20"/>
          <w:szCs w:val="20"/>
        </w:rPr>
        <w:t xml:space="preserve">razonamiento, </w:t>
      </w:r>
      <w:r w:rsidR="00595FC8">
        <w:rPr>
          <w:rFonts w:ascii="Arial" w:hAnsi="Arial" w:cs="Arial"/>
          <w:sz w:val="20"/>
          <w:szCs w:val="20"/>
        </w:rPr>
        <w:t xml:space="preserve">la </w:t>
      </w:r>
      <w:r w:rsidR="00C83D49" w:rsidRPr="00C83D49">
        <w:rPr>
          <w:rFonts w:ascii="Arial" w:hAnsi="Arial" w:cs="Arial"/>
          <w:sz w:val="20"/>
          <w:szCs w:val="20"/>
        </w:rPr>
        <w:t>lógica,</w:t>
      </w:r>
      <w:r w:rsidR="00595FC8">
        <w:rPr>
          <w:rFonts w:ascii="Arial" w:hAnsi="Arial" w:cs="Arial"/>
          <w:sz w:val="20"/>
          <w:szCs w:val="20"/>
        </w:rPr>
        <w:t xml:space="preserve"> el</w:t>
      </w:r>
      <w:r w:rsidR="00C83D49" w:rsidRPr="00C83D49">
        <w:rPr>
          <w:rFonts w:ascii="Arial" w:hAnsi="Arial" w:cs="Arial"/>
          <w:sz w:val="20"/>
          <w:szCs w:val="20"/>
        </w:rPr>
        <w:t xml:space="preserve"> análisis y </w:t>
      </w:r>
      <w:r w:rsidR="00595FC8">
        <w:rPr>
          <w:rFonts w:ascii="Arial" w:hAnsi="Arial" w:cs="Arial"/>
          <w:sz w:val="20"/>
          <w:szCs w:val="20"/>
        </w:rPr>
        <w:t xml:space="preserve">la </w:t>
      </w:r>
      <w:r w:rsidR="00C83D49" w:rsidRPr="00C83D49">
        <w:rPr>
          <w:rFonts w:ascii="Arial" w:hAnsi="Arial" w:cs="Arial"/>
          <w:sz w:val="20"/>
          <w:szCs w:val="20"/>
        </w:rPr>
        <w:t xml:space="preserve">comprensión de </w:t>
      </w:r>
      <w:r w:rsidR="00595FC8">
        <w:rPr>
          <w:rFonts w:ascii="Arial" w:hAnsi="Arial" w:cs="Arial"/>
          <w:sz w:val="20"/>
          <w:szCs w:val="20"/>
        </w:rPr>
        <w:t xml:space="preserve">la </w:t>
      </w:r>
      <w:r w:rsidR="00C83D49" w:rsidRPr="00C83D49">
        <w:rPr>
          <w:rFonts w:ascii="Arial" w:hAnsi="Arial" w:cs="Arial"/>
          <w:sz w:val="20"/>
          <w:szCs w:val="20"/>
        </w:rPr>
        <w:t>gramática y</w:t>
      </w:r>
      <w:r w:rsidR="00595FC8">
        <w:rPr>
          <w:rFonts w:ascii="Arial" w:hAnsi="Arial" w:cs="Arial"/>
          <w:sz w:val="20"/>
          <w:szCs w:val="20"/>
        </w:rPr>
        <w:t xml:space="preserve"> el</w:t>
      </w:r>
      <w:r w:rsidR="00C83D49" w:rsidRPr="00C83D49">
        <w:rPr>
          <w:rFonts w:ascii="Arial" w:hAnsi="Arial" w:cs="Arial"/>
          <w:sz w:val="20"/>
          <w:szCs w:val="20"/>
        </w:rPr>
        <w:t xml:space="preserve"> lenguaje de señas. </w:t>
      </w:r>
    </w:p>
    <w:p w:rsidR="00595FC8" w:rsidRDefault="00595FC8" w:rsidP="00595FC8">
      <w:pPr>
        <w:pStyle w:val="Prrafodelista"/>
        <w:ind w:left="0"/>
        <w:jc w:val="both"/>
        <w:rPr>
          <w:rFonts w:ascii="Arial" w:hAnsi="Arial" w:cs="Arial"/>
          <w:sz w:val="20"/>
          <w:szCs w:val="20"/>
        </w:rPr>
      </w:pPr>
    </w:p>
    <w:p w:rsidR="001E75BE" w:rsidRDefault="001E75BE" w:rsidP="00595FC8">
      <w:pPr>
        <w:pStyle w:val="Prrafodelista"/>
        <w:ind w:left="0"/>
        <w:jc w:val="both"/>
        <w:rPr>
          <w:rFonts w:ascii="Arial" w:hAnsi="Arial" w:cs="Arial"/>
          <w:sz w:val="20"/>
          <w:szCs w:val="20"/>
        </w:rPr>
      </w:pPr>
      <w:r>
        <w:rPr>
          <w:rFonts w:ascii="Arial" w:hAnsi="Arial" w:cs="Arial"/>
          <w:sz w:val="20"/>
          <w:szCs w:val="20"/>
        </w:rPr>
        <w:t xml:space="preserve">- </w:t>
      </w:r>
      <w:r w:rsidR="00595FC8">
        <w:rPr>
          <w:rFonts w:ascii="Arial" w:hAnsi="Arial" w:cs="Arial"/>
          <w:sz w:val="20"/>
          <w:szCs w:val="20"/>
        </w:rPr>
        <w:t>El instructor de lengua de señas dará clases de lengua de señas a todos los cursos de la Escuela Central (como una asignatura más), así como a los docentes interesados de dicho centro.</w:t>
      </w:r>
      <w:r w:rsidR="0082162B">
        <w:rPr>
          <w:rFonts w:ascii="Arial" w:hAnsi="Arial" w:cs="Arial"/>
          <w:sz w:val="20"/>
          <w:szCs w:val="20"/>
        </w:rPr>
        <w:t xml:space="preserve"> La instructora este año es una joven sorda de nuestro proyecto que ya ha terminado Bachillerato.</w:t>
      </w:r>
    </w:p>
    <w:p w:rsidR="001E75BE" w:rsidRDefault="001E75BE" w:rsidP="00595FC8">
      <w:pPr>
        <w:pStyle w:val="Prrafodelista"/>
        <w:ind w:left="0"/>
        <w:jc w:val="both"/>
        <w:rPr>
          <w:rFonts w:ascii="Arial" w:hAnsi="Arial" w:cs="Arial"/>
          <w:sz w:val="20"/>
          <w:szCs w:val="20"/>
        </w:rPr>
      </w:pPr>
    </w:p>
    <w:p w:rsidR="008B550D" w:rsidRDefault="001E75BE" w:rsidP="00595FC8">
      <w:pPr>
        <w:pStyle w:val="Prrafodelista"/>
        <w:ind w:left="0"/>
        <w:jc w:val="both"/>
        <w:rPr>
          <w:rFonts w:ascii="Arial" w:hAnsi="Arial" w:cs="Arial"/>
          <w:sz w:val="20"/>
          <w:szCs w:val="20"/>
        </w:rPr>
      </w:pPr>
      <w:r>
        <w:rPr>
          <w:rFonts w:ascii="Arial" w:hAnsi="Arial" w:cs="Arial"/>
          <w:sz w:val="20"/>
          <w:szCs w:val="20"/>
        </w:rPr>
        <w:t>- El maestro de computación da clase a toda la Escuela Central y una parte de su sueldo es pagada por nuestro proyecto.</w:t>
      </w:r>
    </w:p>
    <w:p w:rsidR="00595FC8" w:rsidRDefault="00595FC8" w:rsidP="00595FC8">
      <w:pPr>
        <w:pStyle w:val="Prrafodelista"/>
        <w:ind w:left="0"/>
        <w:jc w:val="both"/>
        <w:rPr>
          <w:rFonts w:ascii="Arial" w:hAnsi="Arial" w:cs="Arial"/>
          <w:sz w:val="20"/>
          <w:szCs w:val="20"/>
        </w:rPr>
      </w:pPr>
    </w:p>
    <w:p w:rsidR="001E75BE" w:rsidRDefault="001E75BE" w:rsidP="00595FC8">
      <w:pPr>
        <w:pStyle w:val="Prrafodelista"/>
        <w:ind w:left="0"/>
        <w:jc w:val="both"/>
        <w:rPr>
          <w:rFonts w:ascii="Arial" w:eastAsia="Arial Unicode MS" w:hAnsi="Arial" w:cs="Arial"/>
          <w:sz w:val="20"/>
          <w:szCs w:val="20"/>
        </w:rPr>
      </w:pPr>
      <w:r>
        <w:rPr>
          <w:rFonts w:ascii="Arial" w:hAnsi="Arial" w:cs="Arial"/>
          <w:sz w:val="20"/>
          <w:szCs w:val="20"/>
        </w:rPr>
        <w:t xml:space="preserve">- </w:t>
      </w:r>
      <w:r w:rsidR="00595FC8">
        <w:rPr>
          <w:rFonts w:ascii="Arial" w:hAnsi="Arial" w:cs="Arial"/>
          <w:sz w:val="20"/>
          <w:szCs w:val="20"/>
        </w:rPr>
        <w:t xml:space="preserve">El </w:t>
      </w:r>
      <w:r w:rsidR="00595FC8">
        <w:rPr>
          <w:rFonts w:ascii="Arial" w:eastAsia="Arial Unicode MS" w:hAnsi="Arial" w:cs="Arial"/>
          <w:sz w:val="20"/>
          <w:szCs w:val="20"/>
        </w:rPr>
        <w:t>asesor pedagógico es el r</w:t>
      </w:r>
      <w:r w:rsidR="00C83D49" w:rsidRPr="00595FC8">
        <w:rPr>
          <w:rFonts w:ascii="Arial" w:eastAsia="Arial Unicode MS" w:hAnsi="Arial" w:cs="Arial"/>
          <w:sz w:val="20"/>
          <w:szCs w:val="20"/>
        </w:rPr>
        <w:t xml:space="preserve">esponsable de la coordinación del programa de sordos y ciegos, </w:t>
      </w:r>
      <w:r w:rsidR="00595FC8">
        <w:rPr>
          <w:rFonts w:ascii="Arial" w:eastAsia="Arial Unicode MS" w:hAnsi="Arial" w:cs="Arial"/>
          <w:sz w:val="20"/>
          <w:szCs w:val="20"/>
        </w:rPr>
        <w:t>está encargado de monitorear a los</w:t>
      </w:r>
      <w:r w:rsidR="00C83D49" w:rsidRPr="00595FC8">
        <w:rPr>
          <w:rFonts w:ascii="Arial" w:eastAsia="Arial Unicode MS" w:hAnsi="Arial" w:cs="Arial"/>
          <w:sz w:val="20"/>
          <w:szCs w:val="20"/>
        </w:rPr>
        <w:t xml:space="preserve"> docente</w:t>
      </w:r>
      <w:r w:rsidR="00595FC8">
        <w:rPr>
          <w:rFonts w:ascii="Arial" w:eastAsia="Arial Unicode MS" w:hAnsi="Arial" w:cs="Arial"/>
          <w:sz w:val="20"/>
          <w:szCs w:val="20"/>
        </w:rPr>
        <w:t>s</w:t>
      </w:r>
      <w:r w:rsidR="00C83D49" w:rsidRPr="00595FC8">
        <w:rPr>
          <w:rFonts w:ascii="Arial" w:eastAsia="Arial Unicode MS" w:hAnsi="Arial" w:cs="Arial"/>
          <w:sz w:val="20"/>
          <w:szCs w:val="20"/>
        </w:rPr>
        <w:t xml:space="preserve"> y brindar herramientas pedagógicas </w:t>
      </w:r>
      <w:r w:rsidR="00595FC8">
        <w:rPr>
          <w:rFonts w:ascii="Arial" w:eastAsia="Arial Unicode MS" w:hAnsi="Arial" w:cs="Arial"/>
          <w:sz w:val="20"/>
          <w:szCs w:val="20"/>
        </w:rPr>
        <w:t xml:space="preserve">especializadas. </w:t>
      </w:r>
    </w:p>
    <w:p w:rsidR="001E75BE" w:rsidRDefault="001E75BE" w:rsidP="00595FC8">
      <w:pPr>
        <w:pStyle w:val="Prrafodelista"/>
        <w:ind w:left="0"/>
        <w:jc w:val="both"/>
        <w:rPr>
          <w:rFonts w:ascii="Arial" w:eastAsia="Arial Unicode MS" w:hAnsi="Arial" w:cs="Arial"/>
          <w:sz w:val="20"/>
          <w:szCs w:val="20"/>
        </w:rPr>
      </w:pPr>
    </w:p>
    <w:p w:rsidR="001E75BE" w:rsidRDefault="001E75BE" w:rsidP="00595FC8">
      <w:pPr>
        <w:pStyle w:val="Prrafodelista"/>
        <w:ind w:left="0"/>
        <w:jc w:val="both"/>
        <w:rPr>
          <w:rFonts w:ascii="Arial" w:eastAsia="Arial Unicode MS" w:hAnsi="Arial" w:cs="Arial"/>
          <w:sz w:val="20"/>
          <w:szCs w:val="20"/>
        </w:rPr>
      </w:pPr>
      <w:r>
        <w:rPr>
          <w:rFonts w:ascii="Arial" w:eastAsia="Arial Unicode MS" w:hAnsi="Arial" w:cs="Arial"/>
          <w:sz w:val="20"/>
          <w:szCs w:val="20"/>
        </w:rPr>
        <w:t>- Todos los maestro</w:t>
      </w:r>
      <w:r w:rsidR="001569F0">
        <w:rPr>
          <w:rFonts w:ascii="Arial" w:eastAsia="Arial Unicode MS" w:hAnsi="Arial" w:cs="Arial"/>
          <w:sz w:val="20"/>
          <w:szCs w:val="20"/>
        </w:rPr>
        <w:t xml:space="preserve">s e intérpretes </w:t>
      </w:r>
      <w:r>
        <w:rPr>
          <w:rFonts w:ascii="Arial" w:eastAsia="Arial Unicode MS" w:hAnsi="Arial" w:cs="Arial"/>
          <w:sz w:val="20"/>
          <w:szCs w:val="20"/>
        </w:rPr>
        <w:t xml:space="preserve">reciben </w:t>
      </w:r>
      <w:r w:rsidR="001569F0">
        <w:rPr>
          <w:rFonts w:ascii="Arial" w:eastAsia="Arial Unicode MS" w:hAnsi="Arial" w:cs="Arial"/>
          <w:sz w:val="20"/>
          <w:szCs w:val="20"/>
        </w:rPr>
        <w:t xml:space="preserve">por la tarde </w:t>
      </w:r>
      <w:r>
        <w:rPr>
          <w:rFonts w:ascii="Arial" w:eastAsia="Arial Unicode MS" w:hAnsi="Arial" w:cs="Arial"/>
          <w:sz w:val="20"/>
          <w:szCs w:val="20"/>
        </w:rPr>
        <w:t>clases de profesionalización de lenguaje de señas do</w:t>
      </w:r>
      <w:r w:rsidR="001569F0">
        <w:rPr>
          <w:rFonts w:ascii="Arial" w:eastAsia="Arial Unicode MS" w:hAnsi="Arial" w:cs="Arial"/>
          <w:sz w:val="20"/>
          <w:szCs w:val="20"/>
        </w:rPr>
        <w:t xml:space="preserve">s veces en semana, </w:t>
      </w:r>
      <w:r>
        <w:rPr>
          <w:rFonts w:ascii="Arial" w:eastAsia="Arial Unicode MS" w:hAnsi="Arial" w:cs="Arial"/>
          <w:sz w:val="20"/>
          <w:szCs w:val="20"/>
        </w:rPr>
        <w:t xml:space="preserve"> talleres impartidos por el profesor Marco Antonio de León que viene a dar las clases desde Quetzaltenango y que es una de las personas que más ha trabajado por difundir y mejorar el lenguaje de señas en Guatemala. </w:t>
      </w:r>
      <w:r w:rsidR="001569F0">
        <w:rPr>
          <w:rFonts w:ascii="Arial" w:eastAsia="Arial Unicode MS" w:hAnsi="Arial" w:cs="Arial"/>
          <w:sz w:val="20"/>
          <w:szCs w:val="20"/>
        </w:rPr>
        <w:t xml:space="preserve">Así mismo el mismo profesor da clases de lenguaje de señas nivel avanzado a los estudiantes de secundaria y a 5 jóvenes más (un antiguo alumno de Básico y 4 jóvenes sordos que no han estado escolarizados en primaria y que no pueden incorporarse a la Escuela Central por su edad).  </w:t>
      </w:r>
      <w:r>
        <w:rPr>
          <w:rFonts w:ascii="Arial" w:eastAsia="Arial Unicode MS" w:hAnsi="Arial" w:cs="Arial"/>
          <w:sz w:val="20"/>
          <w:szCs w:val="20"/>
        </w:rPr>
        <w:t>Estas capacitaciones están pagadas por la asociación ADISA.</w:t>
      </w:r>
    </w:p>
    <w:p w:rsidR="001E75BE" w:rsidRDefault="001E75BE" w:rsidP="00595FC8">
      <w:pPr>
        <w:pStyle w:val="Prrafodelista"/>
        <w:ind w:left="0"/>
        <w:jc w:val="both"/>
        <w:rPr>
          <w:rFonts w:ascii="Arial" w:eastAsia="Arial Unicode MS" w:hAnsi="Arial" w:cs="Arial"/>
          <w:sz w:val="20"/>
          <w:szCs w:val="20"/>
        </w:rPr>
      </w:pPr>
    </w:p>
    <w:p w:rsidR="00C83D49" w:rsidRPr="00595FC8" w:rsidRDefault="001E75BE" w:rsidP="00595FC8">
      <w:pPr>
        <w:pStyle w:val="Prrafodelista"/>
        <w:ind w:left="0"/>
        <w:jc w:val="both"/>
        <w:rPr>
          <w:rFonts w:ascii="Arial" w:eastAsia="Arial Unicode MS" w:hAnsi="Arial" w:cs="Arial"/>
          <w:sz w:val="20"/>
          <w:szCs w:val="20"/>
        </w:rPr>
      </w:pPr>
      <w:r>
        <w:rPr>
          <w:rFonts w:ascii="Arial" w:eastAsia="Arial Unicode MS" w:hAnsi="Arial" w:cs="Arial"/>
          <w:sz w:val="20"/>
          <w:szCs w:val="20"/>
        </w:rPr>
        <w:t>- Todos los maestros e intérpretes de la escuela de sordos reciben varias veces al año Talleres de metodologías de enseñanza para personas sordas impartidos por capacitadoras muy especializadas en el tema de El Salvador, talleres así mismo financiados por ADISA.</w:t>
      </w:r>
    </w:p>
    <w:p w:rsidR="00C83D49" w:rsidRDefault="00C83D49" w:rsidP="000C732A">
      <w:pPr>
        <w:pStyle w:val="Prrafodelista"/>
        <w:ind w:left="360"/>
        <w:jc w:val="both"/>
        <w:rPr>
          <w:rFonts w:ascii="Arial" w:eastAsia="Arial Unicode MS" w:hAnsi="Arial" w:cs="Arial"/>
          <w:sz w:val="20"/>
          <w:szCs w:val="20"/>
        </w:rPr>
      </w:pPr>
    </w:p>
    <w:p w:rsidR="0082162B" w:rsidRDefault="0082162B" w:rsidP="000C732A">
      <w:pPr>
        <w:pStyle w:val="Prrafodelista"/>
        <w:ind w:left="360"/>
        <w:jc w:val="both"/>
        <w:rPr>
          <w:rFonts w:ascii="Arial" w:eastAsia="Arial Unicode MS" w:hAnsi="Arial" w:cs="Arial"/>
          <w:b/>
          <w:sz w:val="20"/>
          <w:szCs w:val="20"/>
        </w:rPr>
      </w:pPr>
      <w:r w:rsidRPr="0082162B">
        <w:rPr>
          <w:rFonts w:ascii="Arial" w:eastAsia="Arial Unicode MS" w:hAnsi="Arial" w:cs="Arial"/>
          <w:b/>
          <w:sz w:val="20"/>
          <w:szCs w:val="20"/>
        </w:rPr>
        <w:t>8.1.2. Cursos intensivos de lenguaje de señas</w:t>
      </w:r>
    </w:p>
    <w:p w:rsidR="0082162B" w:rsidRDefault="0082162B" w:rsidP="000C732A">
      <w:pPr>
        <w:pStyle w:val="Prrafodelista"/>
        <w:ind w:left="360"/>
        <w:jc w:val="both"/>
        <w:rPr>
          <w:rFonts w:ascii="Arial" w:eastAsia="Arial Unicode MS" w:hAnsi="Arial" w:cs="Arial"/>
          <w:sz w:val="20"/>
          <w:szCs w:val="20"/>
        </w:rPr>
      </w:pPr>
    </w:p>
    <w:p w:rsidR="0082162B" w:rsidRDefault="0082162B" w:rsidP="00FF3CE1">
      <w:pPr>
        <w:pStyle w:val="Prrafodelista"/>
        <w:ind w:left="0"/>
        <w:jc w:val="both"/>
        <w:rPr>
          <w:rFonts w:ascii="Arial" w:eastAsia="Arial Unicode MS" w:hAnsi="Arial" w:cs="Arial"/>
          <w:sz w:val="20"/>
          <w:szCs w:val="20"/>
        </w:rPr>
      </w:pPr>
      <w:r>
        <w:rPr>
          <w:rFonts w:ascii="Arial" w:eastAsia="Arial Unicode MS" w:hAnsi="Arial" w:cs="Arial"/>
          <w:sz w:val="20"/>
          <w:szCs w:val="20"/>
        </w:rPr>
        <w:t>Estos cursos los llevamos impartiendo varios años en el mes de noviembre, para dar oportunidad a docentes y personas interesadas en general para aprender lenguaje de señas. De forma resumida explicamos la organización de estos talleres:</w:t>
      </w:r>
    </w:p>
    <w:p w:rsidR="0082162B" w:rsidRDefault="0082162B" w:rsidP="00FF3CE1">
      <w:pPr>
        <w:pStyle w:val="Prrafodelista"/>
        <w:ind w:left="0"/>
        <w:jc w:val="both"/>
        <w:rPr>
          <w:rFonts w:ascii="Arial" w:eastAsia="Arial Unicode MS" w:hAnsi="Arial" w:cs="Arial"/>
          <w:sz w:val="20"/>
          <w:szCs w:val="20"/>
        </w:rPr>
      </w:pPr>
    </w:p>
    <w:p w:rsidR="0082162B" w:rsidRDefault="0082162B" w:rsidP="00FF3CE1">
      <w:pPr>
        <w:pStyle w:val="Prrafodelista"/>
        <w:ind w:left="0"/>
        <w:jc w:val="both"/>
        <w:rPr>
          <w:rFonts w:ascii="Arial" w:eastAsia="Arial Unicode MS" w:hAnsi="Arial" w:cs="Arial"/>
          <w:sz w:val="20"/>
          <w:szCs w:val="20"/>
        </w:rPr>
      </w:pPr>
      <w:r>
        <w:rPr>
          <w:rFonts w:ascii="Arial" w:eastAsia="Arial Unicode MS" w:hAnsi="Arial" w:cs="Arial"/>
          <w:sz w:val="20"/>
          <w:szCs w:val="20"/>
        </w:rPr>
        <w:t>- son impartidos por nuestros jóvenes sordos (que ya en noviembre tienen vacaciones) con el apoyo de las intérpretes</w:t>
      </w:r>
    </w:p>
    <w:p w:rsidR="0082162B" w:rsidRDefault="0082162B" w:rsidP="00FF3CE1">
      <w:pPr>
        <w:pStyle w:val="Prrafodelista"/>
        <w:ind w:left="0"/>
        <w:jc w:val="both"/>
        <w:rPr>
          <w:rFonts w:ascii="Arial" w:eastAsia="Arial Unicode MS" w:hAnsi="Arial" w:cs="Arial"/>
          <w:sz w:val="20"/>
          <w:szCs w:val="20"/>
        </w:rPr>
      </w:pPr>
      <w:r>
        <w:rPr>
          <w:rFonts w:ascii="Arial" w:eastAsia="Arial Unicode MS" w:hAnsi="Arial" w:cs="Arial"/>
          <w:sz w:val="20"/>
          <w:szCs w:val="20"/>
        </w:rPr>
        <w:t>- dirigido a docentes y personas interesadas.  Nº aproximado de alumnos: al menos 50</w:t>
      </w:r>
      <w:r w:rsidR="00FF3CE1">
        <w:rPr>
          <w:rFonts w:ascii="Arial" w:eastAsia="Arial Unicode MS" w:hAnsi="Arial" w:cs="Arial"/>
          <w:sz w:val="20"/>
          <w:szCs w:val="20"/>
        </w:rPr>
        <w:t xml:space="preserve"> alumnos/as</w:t>
      </w:r>
    </w:p>
    <w:p w:rsidR="0082162B" w:rsidRDefault="0082162B" w:rsidP="00FF3CE1">
      <w:pPr>
        <w:pStyle w:val="Prrafodelista"/>
        <w:ind w:left="0"/>
        <w:jc w:val="both"/>
        <w:rPr>
          <w:rFonts w:ascii="Arial" w:eastAsia="Arial Unicode MS" w:hAnsi="Arial" w:cs="Arial"/>
          <w:sz w:val="20"/>
          <w:szCs w:val="20"/>
        </w:rPr>
      </w:pPr>
      <w:r>
        <w:rPr>
          <w:rFonts w:ascii="Arial" w:eastAsia="Arial Unicode MS" w:hAnsi="Arial" w:cs="Arial"/>
          <w:sz w:val="20"/>
          <w:szCs w:val="20"/>
        </w:rPr>
        <w:t xml:space="preserve">- se diferencia nivel de iniciación y nivel intermedio </w:t>
      </w:r>
    </w:p>
    <w:p w:rsidR="0082162B" w:rsidRDefault="0082162B" w:rsidP="00FF3CE1">
      <w:pPr>
        <w:pStyle w:val="Prrafodelista"/>
        <w:ind w:left="0"/>
        <w:jc w:val="both"/>
        <w:rPr>
          <w:rFonts w:ascii="Arial" w:eastAsia="Arial Unicode MS" w:hAnsi="Arial" w:cs="Arial"/>
          <w:sz w:val="20"/>
          <w:szCs w:val="20"/>
        </w:rPr>
      </w:pPr>
      <w:r>
        <w:rPr>
          <w:rFonts w:ascii="Arial" w:eastAsia="Arial Unicode MS" w:hAnsi="Arial" w:cs="Arial"/>
          <w:sz w:val="20"/>
          <w:szCs w:val="20"/>
        </w:rPr>
        <w:t xml:space="preserve">- lugar: Panajachel (Biblioteca Municipal) y si hay estudiantes interesados, </w:t>
      </w:r>
      <w:r w:rsidR="001569F0">
        <w:rPr>
          <w:rFonts w:ascii="Arial" w:eastAsia="Arial Unicode MS" w:hAnsi="Arial" w:cs="Arial"/>
          <w:sz w:val="20"/>
          <w:szCs w:val="20"/>
        </w:rPr>
        <w:t xml:space="preserve">se dan también </w:t>
      </w:r>
      <w:r>
        <w:rPr>
          <w:rFonts w:ascii="Arial" w:eastAsia="Arial Unicode MS" w:hAnsi="Arial" w:cs="Arial"/>
          <w:sz w:val="20"/>
          <w:szCs w:val="20"/>
        </w:rPr>
        <w:t>en otros municipios.</w:t>
      </w:r>
    </w:p>
    <w:p w:rsidR="0082162B" w:rsidRDefault="0082162B" w:rsidP="00FF3CE1">
      <w:pPr>
        <w:pStyle w:val="Prrafodelista"/>
        <w:ind w:left="0"/>
        <w:jc w:val="both"/>
        <w:rPr>
          <w:rFonts w:ascii="Arial" w:eastAsia="Arial Unicode MS" w:hAnsi="Arial" w:cs="Arial"/>
          <w:sz w:val="20"/>
          <w:szCs w:val="20"/>
        </w:rPr>
      </w:pPr>
      <w:r>
        <w:rPr>
          <w:rFonts w:ascii="Arial" w:eastAsia="Arial Unicode MS" w:hAnsi="Arial" w:cs="Arial"/>
          <w:sz w:val="20"/>
          <w:szCs w:val="20"/>
        </w:rPr>
        <w:t>- 24 horas lectivas</w:t>
      </w:r>
    </w:p>
    <w:p w:rsidR="00FF3CE1" w:rsidRDefault="0082162B" w:rsidP="00FF3CE1">
      <w:pPr>
        <w:pStyle w:val="Prrafodelista"/>
        <w:ind w:left="0"/>
        <w:jc w:val="both"/>
        <w:rPr>
          <w:rFonts w:ascii="Arial" w:eastAsia="Arial Unicode MS" w:hAnsi="Arial" w:cs="Arial"/>
          <w:sz w:val="20"/>
          <w:szCs w:val="20"/>
        </w:rPr>
      </w:pPr>
      <w:r>
        <w:rPr>
          <w:rFonts w:ascii="Arial" w:eastAsia="Arial Unicode MS" w:hAnsi="Arial" w:cs="Arial"/>
          <w:sz w:val="20"/>
          <w:szCs w:val="20"/>
        </w:rPr>
        <w:t>- se otorga Diploma acreditativo a las personas que hayan asistido asiduamente y hayan demostrado un buen aprendizaje.</w:t>
      </w:r>
    </w:p>
    <w:p w:rsidR="00FF3CE1" w:rsidRDefault="00FF3CE1" w:rsidP="00FF3CE1">
      <w:pPr>
        <w:pStyle w:val="Prrafodelista"/>
        <w:ind w:left="0"/>
        <w:jc w:val="both"/>
        <w:rPr>
          <w:rFonts w:ascii="Arial" w:eastAsia="Arial Unicode MS" w:hAnsi="Arial" w:cs="Arial"/>
          <w:sz w:val="20"/>
          <w:szCs w:val="20"/>
        </w:rPr>
      </w:pPr>
    </w:p>
    <w:p w:rsidR="0082162B" w:rsidRDefault="00FF3CE1" w:rsidP="00FF3CE1">
      <w:pPr>
        <w:pStyle w:val="Prrafodelista"/>
        <w:ind w:left="0"/>
        <w:jc w:val="both"/>
        <w:rPr>
          <w:rFonts w:ascii="Arial" w:eastAsia="Arial Unicode MS" w:hAnsi="Arial" w:cs="Arial"/>
          <w:sz w:val="20"/>
          <w:szCs w:val="20"/>
        </w:rPr>
      </w:pPr>
      <w:r w:rsidRPr="00FF3CE1">
        <w:rPr>
          <w:rFonts w:ascii="Arial" w:eastAsia="Arial Unicode MS" w:hAnsi="Arial" w:cs="Arial"/>
          <w:i/>
          <w:sz w:val="20"/>
          <w:szCs w:val="20"/>
        </w:rPr>
        <w:t>Recursos necesarios</w:t>
      </w:r>
      <w:r>
        <w:rPr>
          <w:rFonts w:ascii="Arial" w:eastAsia="Arial Unicode MS" w:hAnsi="Arial" w:cs="Arial"/>
          <w:sz w:val="20"/>
          <w:szCs w:val="20"/>
        </w:rPr>
        <w:t>: pago a los instructores y materiales.</w:t>
      </w:r>
    </w:p>
    <w:p w:rsidR="0082162B" w:rsidRDefault="0082162B" w:rsidP="000C732A">
      <w:pPr>
        <w:pStyle w:val="Prrafodelista"/>
        <w:ind w:left="360"/>
        <w:jc w:val="both"/>
        <w:rPr>
          <w:rFonts w:ascii="Arial" w:eastAsia="Arial Unicode MS" w:hAnsi="Arial" w:cs="Arial"/>
          <w:sz w:val="20"/>
          <w:szCs w:val="20"/>
        </w:rPr>
      </w:pPr>
    </w:p>
    <w:p w:rsidR="00C83D49" w:rsidRDefault="00C83D49" w:rsidP="000C732A">
      <w:pPr>
        <w:pStyle w:val="Prrafodelista"/>
        <w:ind w:left="360"/>
        <w:jc w:val="both"/>
        <w:rPr>
          <w:rFonts w:ascii="Arial" w:eastAsia="Arial Unicode MS" w:hAnsi="Arial" w:cs="Arial"/>
          <w:sz w:val="20"/>
          <w:szCs w:val="20"/>
        </w:rPr>
      </w:pPr>
    </w:p>
    <w:p w:rsidR="00814F3E" w:rsidRPr="0085612A" w:rsidRDefault="00814F3E" w:rsidP="000C732A">
      <w:pPr>
        <w:pStyle w:val="Prrafodelista"/>
        <w:ind w:left="360"/>
        <w:jc w:val="both"/>
        <w:rPr>
          <w:rFonts w:ascii="Arial" w:eastAsia="Arial Unicode MS" w:hAnsi="Arial" w:cs="Arial"/>
          <w:caps/>
          <w:sz w:val="20"/>
          <w:szCs w:val="20"/>
        </w:rPr>
      </w:pPr>
    </w:p>
    <w:p w:rsidR="0085612A" w:rsidRDefault="000B182F" w:rsidP="0085612A">
      <w:pPr>
        <w:pStyle w:val="Prrafodelista"/>
        <w:numPr>
          <w:ilvl w:val="1"/>
          <w:numId w:val="36"/>
        </w:numPr>
        <w:ind w:left="0" w:firstLine="0"/>
        <w:jc w:val="both"/>
        <w:rPr>
          <w:rFonts w:ascii="Arial" w:eastAsia="Arial Unicode MS" w:hAnsi="Arial" w:cs="Arial"/>
          <w:b/>
          <w:caps/>
          <w:sz w:val="20"/>
          <w:szCs w:val="20"/>
        </w:rPr>
      </w:pPr>
      <w:r w:rsidRPr="0085612A">
        <w:rPr>
          <w:rFonts w:ascii="Arial" w:eastAsia="Arial Unicode MS" w:hAnsi="Arial" w:cs="Arial"/>
          <w:b/>
          <w:caps/>
          <w:sz w:val="20"/>
          <w:szCs w:val="20"/>
        </w:rPr>
        <w:t xml:space="preserve">Programa de atención, rehabilitación e inclusión educativa de personas con discapacidad visual. </w:t>
      </w:r>
    </w:p>
    <w:p w:rsidR="0085612A" w:rsidRDefault="0085612A" w:rsidP="0085612A">
      <w:pPr>
        <w:jc w:val="both"/>
        <w:rPr>
          <w:rFonts w:ascii="Arial" w:eastAsia="Arial Unicode MS" w:hAnsi="Arial" w:cs="Arial"/>
          <w:b/>
          <w:sz w:val="20"/>
          <w:szCs w:val="20"/>
        </w:rPr>
      </w:pPr>
      <w:r>
        <w:rPr>
          <w:rFonts w:ascii="Arial" w:eastAsia="Arial Unicode MS" w:hAnsi="Arial" w:cs="Arial"/>
          <w:b/>
          <w:caps/>
          <w:sz w:val="20"/>
          <w:szCs w:val="20"/>
        </w:rPr>
        <w:t>8.2.1. p</w:t>
      </w:r>
      <w:r>
        <w:rPr>
          <w:rFonts w:ascii="Arial" w:eastAsia="Arial Unicode MS" w:hAnsi="Arial" w:cs="Arial"/>
          <w:b/>
          <w:sz w:val="20"/>
          <w:szCs w:val="20"/>
        </w:rPr>
        <w:t>rograma de atención, rehabilitación y educación de personas con discapacidad visual</w:t>
      </w:r>
    </w:p>
    <w:p w:rsidR="000B182F" w:rsidRPr="0085612A" w:rsidRDefault="000B182F" w:rsidP="0085612A">
      <w:pPr>
        <w:jc w:val="both"/>
        <w:rPr>
          <w:rFonts w:ascii="Arial" w:eastAsia="Arial Unicode MS" w:hAnsi="Arial" w:cs="Arial"/>
          <w:b/>
          <w:sz w:val="20"/>
          <w:szCs w:val="20"/>
        </w:rPr>
      </w:pPr>
    </w:p>
    <w:p w:rsidR="0085612A" w:rsidRDefault="002A5BC4" w:rsidP="00F2375E">
      <w:pPr>
        <w:jc w:val="both"/>
        <w:rPr>
          <w:rFonts w:ascii="Arial" w:eastAsia="Arial Unicode MS" w:hAnsi="Arial" w:cs="Arial"/>
          <w:sz w:val="20"/>
          <w:szCs w:val="20"/>
          <w:lang w:eastAsia="en-US"/>
        </w:rPr>
      </w:pPr>
      <w:r>
        <w:rPr>
          <w:rFonts w:ascii="Arial" w:eastAsia="Arial Unicode MS" w:hAnsi="Arial" w:cs="Arial"/>
          <w:sz w:val="20"/>
          <w:szCs w:val="20"/>
          <w:lang w:eastAsia="en-US"/>
        </w:rPr>
        <w:t xml:space="preserve">El objetivo es brindar </w:t>
      </w:r>
      <w:r w:rsidR="0085612A">
        <w:rPr>
          <w:rFonts w:ascii="Arial" w:eastAsia="Arial Unicode MS" w:hAnsi="Arial" w:cs="Arial"/>
          <w:sz w:val="20"/>
          <w:szCs w:val="20"/>
          <w:lang w:eastAsia="en-US"/>
        </w:rPr>
        <w:t>a los estudiantes ciegos atención y rehabilitación en cuatro áreas básicas (</w:t>
      </w:r>
      <w:r>
        <w:rPr>
          <w:rFonts w:ascii="Arial" w:eastAsia="Arial Unicode MS" w:hAnsi="Arial" w:cs="Arial"/>
          <w:sz w:val="20"/>
          <w:szCs w:val="20"/>
          <w:lang w:eastAsia="en-US"/>
        </w:rPr>
        <w:t xml:space="preserve">orientación y movilidad, actividades de </w:t>
      </w:r>
      <w:r w:rsidR="008E785A">
        <w:rPr>
          <w:rFonts w:ascii="Arial" w:eastAsia="Arial Unicode MS" w:hAnsi="Arial" w:cs="Arial"/>
          <w:sz w:val="20"/>
          <w:szCs w:val="20"/>
          <w:lang w:eastAsia="en-US"/>
        </w:rPr>
        <w:t>la vida diaria, bra</w:t>
      </w:r>
      <w:r w:rsidR="00765B96">
        <w:rPr>
          <w:rFonts w:ascii="Arial" w:eastAsia="Arial Unicode MS" w:hAnsi="Arial" w:cs="Arial"/>
          <w:sz w:val="20"/>
          <w:szCs w:val="20"/>
          <w:lang w:eastAsia="en-US"/>
        </w:rPr>
        <w:t>ille y ábaco</w:t>
      </w:r>
      <w:r w:rsidR="0085612A">
        <w:rPr>
          <w:rFonts w:ascii="Arial" w:eastAsia="Arial Unicode MS" w:hAnsi="Arial" w:cs="Arial"/>
          <w:sz w:val="20"/>
          <w:szCs w:val="20"/>
          <w:lang w:eastAsia="en-US"/>
        </w:rPr>
        <w:t>), con lo cual alcanzan un mejor desenvolvimiento personal</w:t>
      </w:r>
      <w:r w:rsidR="00686CF6">
        <w:rPr>
          <w:rFonts w:ascii="Arial" w:eastAsia="Arial Unicode MS" w:hAnsi="Arial" w:cs="Arial"/>
          <w:sz w:val="20"/>
          <w:szCs w:val="20"/>
          <w:lang w:eastAsia="en-US"/>
        </w:rPr>
        <w:t>,</w:t>
      </w:r>
      <w:r w:rsidR="0085612A">
        <w:rPr>
          <w:rFonts w:ascii="Arial" w:eastAsia="Arial Unicode MS" w:hAnsi="Arial" w:cs="Arial"/>
          <w:sz w:val="20"/>
          <w:szCs w:val="20"/>
          <w:lang w:eastAsia="en-US"/>
        </w:rPr>
        <w:t xml:space="preserve"> y </w:t>
      </w:r>
      <w:r w:rsidR="00686CF6">
        <w:rPr>
          <w:rFonts w:ascii="Arial" w:eastAsia="Arial Unicode MS" w:hAnsi="Arial" w:cs="Arial"/>
          <w:sz w:val="20"/>
          <w:szCs w:val="20"/>
          <w:lang w:eastAsia="en-US"/>
        </w:rPr>
        <w:t xml:space="preserve">una </w:t>
      </w:r>
      <w:r w:rsidR="0085612A">
        <w:rPr>
          <w:rFonts w:ascii="Arial" w:eastAsia="Arial Unicode MS" w:hAnsi="Arial" w:cs="Arial"/>
          <w:sz w:val="20"/>
          <w:szCs w:val="20"/>
          <w:lang w:eastAsia="en-US"/>
        </w:rPr>
        <w:t xml:space="preserve">mayor </w:t>
      </w:r>
      <w:r w:rsidR="00765B96">
        <w:rPr>
          <w:rFonts w:ascii="Arial" w:eastAsia="Arial Unicode MS" w:hAnsi="Arial" w:cs="Arial"/>
          <w:sz w:val="20"/>
          <w:szCs w:val="20"/>
          <w:lang w:eastAsia="en-US"/>
        </w:rPr>
        <w:t xml:space="preserve">autonomía en sus hogares y comunidades. </w:t>
      </w:r>
      <w:r w:rsidR="001933E1">
        <w:rPr>
          <w:rFonts w:ascii="Arial" w:eastAsia="Arial Unicode MS" w:hAnsi="Arial" w:cs="Arial"/>
          <w:sz w:val="20"/>
          <w:szCs w:val="20"/>
          <w:lang w:eastAsia="en-US"/>
        </w:rPr>
        <w:t xml:space="preserve">Posteriormente se pretende buscar </w:t>
      </w:r>
      <w:r w:rsidR="00D15D4F">
        <w:rPr>
          <w:rFonts w:ascii="Arial" w:eastAsia="Arial Unicode MS" w:hAnsi="Arial" w:cs="Arial"/>
          <w:sz w:val="20"/>
          <w:szCs w:val="20"/>
          <w:lang w:eastAsia="en-US"/>
        </w:rPr>
        <w:t>la inclusión escolar o laboral</w:t>
      </w:r>
      <w:r w:rsidR="007D0ED2">
        <w:rPr>
          <w:rFonts w:ascii="Arial" w:eastAsia="Arial Unicode MS" w:hAnsi="Arial" w:cs="Arial"/>
          <w:sz w:val="20"/>
          <w:szCs w:val="20"/>
          <w:lang w:eastAsia="en-US"/>
        </w:rPr>
        <w:t xml:space="preserve"> de los estudiantes ciegos, de acuerdo a su edad</w:t>
      </w:r>
      <w:r w:rsidR="00D15D4F">
        <w:rPr>
          <w:rFonts w:ascii="Arial" w:eastAsia="Arial Unicode MS" w:hAnsi="Arial" w:cs="Arial"/>
          <w:sz w:val="20"/>
          <w:szCs w:val="20"/>
          <w:lang w:eastAsia="en-US"/>
        </w:rPr>
        <w:t>.</w:t>
      </w:r>
      <w:r w:rsidR="00835931">
        <w:rPr>
          <w:rFonts w:ascii="Arial" w:eastAsia="Arial Unicode MS" w:hAnsi="Arial" w:cs="Arial"/>
          <w:sz w:val="20"/>
          <w:szCs w:val="20"/>
          <w:lang w:eastAsia="en-US"/>
        </w:rPr>
        <w:t xml:space="preserve"> </w:t>
      </w:r>
    </w:p>
    <w:p w:rsidR="0085612A" w:rsidRDefault="0085612A" w:rsidP="00F2375E">
      <w:pPr>
        <w:jc w:val="both"/>
        <w:rPr>
          <w:rFonts w:ascii="Arial" w:eastAsia="Arial Unicode MS" w:hAnsi="Arial" w:cs="Arial"/>
          <w:sz w:val="20"/>
          <w:szCs w:val="20"/>
          <w:lang w:eastAsia="en-US"/>
        </w:rPr>
      </w:pPr>
    </w:p>
    <w:p w:rsidR="00B255ED" w:rsidRDefault="00B255ED" w:rsidP="00F2375E">
      <w:pPr>
        <w:jc w:val="both"/>
        <w:rPr>
          <w:rFonts w:ascii="Arial" w:eastAsia="Arial Unicode MS" w:hAnsi="Arial" w:cs="Arial"/>
          <w:sz w:val="20"/>
          <w:szCs w:val="20"/>
          <w:lang w:eastAsia="en-US"/>
        </w:rPr>
      </w:pPr>
    </w:p>
    <w:p w:rsidR="004873CB" w:rsidRDefault="0064432D" w:rsidP="00F2375E">
      <w:pPr>
        <w:jc w:val="both"/>
        <w:rPr>
          <w:rFonts w:ascii="Arial" w:eastAsia="Arial Unicode MS" w:hAnsi="Arial" w:cs="Arial"/>
          <w:sz w:val="20"/>
          <w:szCs w:val="20"/>
          <w:lang w:eastAsia="en-US"/>
        </w:rPr>
      </w:pPr>
      <w:r>
        <w:rPr>
          <w:rFonts w:ascii="Arial" w:eastAsia="Arial Unicode MS" w:hAnsi="Arial" w:cs="Arial"/>
          <w:sz w:val="20"/>
          <w:szCs w:val="20"/>
          <w:lang w:eastAsia="en-US"/>
        </w:rPr>
        <w:t xml:space="preserve">El curso escolar en Guatemala es de Enero a Octubre. </w:t>
      </w:r>
      <w:r w:rsidR="0085612A">
        <w:rPr>
          <w:rFonts w:ascii="Arial" w:eastAsia="Arial Unicode MS" w:hAnsi="Arial" w:cs="Arial"/>
          <w:sz w:val="20"/>
          <w:szCs w:val="20"/>
          <w:lang w:eastAsia="en-US"/>
        </w:rPr>
        <w:t xml:space="preserve">Se trabaja con los estudiantes ciegos o con baja visión </w:t>
      </w:r>
      <w:r>
        <w:rPr>
          <w:rFonts w:ascii="Arial" w:eastAsia="Arial Unicode MS" w:hAnsi="Arial" w:cs="Arial"/>
          <w:sz w:val="20"/>
          <w:szCs w:val="20"/>
          <w:lang w:eastAsia="en-US"/>
        </w:rPr>
        <w:t xml:space="preserve">en 2 sedes, 2 días en semana en cada sede. Las sedes están situadas estratégicamente en dos lugares del departamento para facilitar la asistencia de personas de diferentes municipios. Las sedes este curso </w:t>
      </w:r>
      <w:r w:rsidR="00DF5FF9">
        <w:rPr>
          <w:rFonts w:ascii="Arial" w:eastAsia="Arial Unicode MS" w:hAnsi="Arial" w:cs="Arial"/>
          <w:sz w:val="20"/>
          <w:szCs w:val="20"/>
          <w:lang w:eastAsia="en-US"/>
        </w:rPr>
        <w:t xml:space="preserve"> </w:t>
      </w:r>
      <w:r>
        <w:rPr>
          <w:rFonts w:ascii="Arial" w:eastAsia="Arial Unicode MS" w:hAnsi="Arial" w:cs="Arial"/>
          <w:sz w:val="20"/>
          <w:szCs w:val="20"/>
          <w:lang w:eastAsia="en-US"/>
        </w:rPr>
        <w:t xml:space="preserve">están </w:t>
      </w:r>
      <w:r w:rsidR="00DF5FF9">
        <w:rPr>
          <w:rFonts w:ascii="Arial" w:eastAsia="Arial Unicode MS" w:hAnsi="Arial" w:cs="Arial"/>
          <w:sz w:val="20"/>
          <w:szCs w:val="20"/>
          <w:lang w:eastAsia="en-US"/>
        </w:rPr>
        <w:t>ubicadas</w:t>
      </w:r>
      <w:r>
        <w:rPr>
          <w:rFonts w:ascii="Arial" w:eastAsia="Arial Unicode MS" w:hAnsi="Arial" w:cs="Arial"/>
          <w:sz w:val="20"/>
          <w:szCs w:val="20"/>
          <w:lang w:eastAsia="en-US"/>
        </w:rPr>
        <w:t>:</w:t>
      </w:r>
    </w:p>
    <w:p w:rsidR="0064432D" w:rsidRDefault="0064432D" w:rsidP="00F2375E">
      <w:pPr>
        <w:jc w:val="both"/>
        <w:rPr>
          <w:rFonts w:ascii="Arial" w:eastAsia="Arial Unicode MS" w:hAnsi="Arial" w:cs="Arial"/>
          <w:sz w:val="20"/>
          <w:szCs w:val="20"/>
          <w:lang w:eastAsia="en-US"/>
        </w:rPr>
      </w:pPr>
    </w:p>
    <w:p w:rsidR="0064432D" w:rsidRDefault="0064432D" w:rsidP="00F2375E">
      <w:pPr>
        <w:jc w:val="both"/>
        <w:rPr>
          <w:rFonts w:ascii="Arial" w:eastAsia="Arial Unicode MS" w:hAnsi="Arial" w:cs="Arial"/>
          <w:sz w:val="20"/>
          <w:szCs w:val="20"/>
          <w:lang w:eastAsia="en-US"/>
        </w:rPr>
      </w:pPr>
      <w:r>
        <w:rPr>
          <w:rFonts w:ascii="Arial" w:eastAsia="Arial Unicode MS" w:hAnsi="Arial" w:cs="Arial"/>
          <w:sz w:val="20"/>
          <w:szCs w:val="20"/>
          <w:lang w:eastAsia="en-US"/>
        </w:rPr>
        <w:t xml:space="preserve">- </w:t>
      </w:r>
      <w:r w:rsidR="00DF5FF9">
        <w:rPr>
          <w:rFonts w:ascii="Arial" w:eastAsia="Arial Unicode MS" w:hAnsi="Arial" w:cs="Arial"/>
          <w:sz w:val="20"/>
          <w:szCs w:val="20"/>
          <w:lang w:eastAsia="en-US"/>
        </w:rPr>
        <w:t xml:space="preserve">en la </w:t>
      </w:r>
      <w:r>
        <w:rPr>
          <w:rFonts w:ascii="Arial" w:eastAsia="Arial Unicode MS" w:hAnsi="Arial" w:cs="Arial"/>
          <w:sz w:val="20"/>
          <w:szCs w:val="20"/>
          <w:lang w:eastAsia="en-US"/>
        </w:rPr>
        <w:t>Escuela Central de Panajachel</w:t>
      </w:r>
    </w:p>
    <w:p w:rsidR="004873CB" w:rsidRDefault="0064432D" w:rsidP="00F2375E">
      <w:pPr>
        <w:jc w:val="both"/>
        <w:rPr>
          <w:rFonts w:ascii="Arial" w:eastAsia="Arial Unicode MS" w:hAnsi="Arial" w:cs="Arial"/>
          <w:sz w:val="20"/>
          <w:szCs w:val="20"/>
          <w:lang w:eastAsia="en-US"/>
        </w:rPr>
      </w:pPr>
      <w:r>
        <w:rPr>
          <w:rFonts w:ascii="Arial" w:eastAsia="Arial Unicode MS" w:hAnsi="Arial" w:cs="Arial"/>
          <w:sz w:val="20"/>
          <w:szCs w:val="20"/>
          <w:lang w:eastAsia="en-US"/>
        </w:rPr>
        <w:t xml:space="preserve">- </w:t>
      </w:r>
      <w:r w:rsidR="00DF5FF9">
        <w:rPr>
          <w:rFonts w:ascii="Arial" w:eastAsia="Arial Unicode MS" w:hAnsi="Arial" w:cs="Arial"/>
          <w:sz w:val="20"/>
          <w:szCs w:val="20"/>
          <w:lang w:eastAsia="en-US"/>
        </w:rPr>
        <w:t xml:space="preserve">en </w:t>
      </w:r>
      <w:r>
        <w:rPr>
          <w:rFonts w:ascii="Arial" w:eastAsia="Arial Unicode MS" w:hAnsi="Arial" w:cs="Arial"/>
          <w:sz w:val="20"/>
          <w:szCs w:val="20"/>
          <w:lang w:eastAsia="en-US"/>
        </w:rPr>
        <w:t>la sede</w:t>
      </w:r>
      <w:r w:rsidR="00622FB0">
        <w:rPr>
          <w:rFonts w:ascii="Arial" w:eastAsia="Arial Unicode MS" w:hAnsi="Arial" w:cs="Arial"/>
          <w:sz w:val="20"/>
          <w:szCs w:val="20"/>
          <w:lang w:eastAsia="en-US"/>
        </w:rPr>
        <w:t xml:space="preserve"> de</w:t>
      </w:r>
      <w:r>
        <w:rPr>
          <w:rFonts w:ascii="Arial" w:eastAsia="Arial Unicode MS" w:hAnsi="Arial" w:cs="Arial"/>
          <w:sz w:val="20"/>
          <w:szCs w:val="20"/>
          <w:lang w:eastAsia="en-US"/>
        </w:rPr>
        <w:t xml:space="preserve"> la Asociación Jareb Francisco </w:t>
      </w:r>
      <w:r w:rsidR="00622FB0">
        <w:rPr>
          <w:rFonts w:ascii="Arial" w:eastAsia="Arial Unicode MS" w:hAnsi="Arial" w:cs="Arial"/>
          <w:sz w:val="20"/>
          <w:szCs w:val="20"/>
          <w:lang w:eastAsia="en-US"/>
        </w:rPr>
        <w:t xml:space="preserve">en </w:t>
      </w:r>
      <w:r>
        <w:rPr>
          <w:rFonts w:ascii="Arial" w:eastAsia="Arial Unicode MS" w:hAnsi="Arial" w:cs="Arial"/>
          <w:sz w:val="20"/>
          <w:szCs w:val="20"/>
          <w:lang w:eastAsia="en-US"/>
        </w:rPr>
        <w:t>Santa Cruz Quixayá (San Lucas Tolimán)</w:t>
      </w:r>
      <w:r w:rsidR="004873CB">
        <w:rPr>
          <w:rFonts w:ascii="Arial" w:eastAsia="Arial Unicode MS" w:hAnsi="Arial" w:cs="Arial"/>
          <w:sz w:val="20"/>
          <w:szCs w:val="20"/>
          <w:lang w:eastAsia="en-US"/>
        </w:rPr>
        <w:t>.</w:t>
      </w:r>
    </w:p>
    <w:p w:rsidR="0064432D" w:rsidRDefault="0064432D" w:rsidP="00F2375E">
      <w:pPr>
        <w:jc w:val="both"/>
        <w:rPr>
          <w:rFonts w:ascii="Arial" w:eastAsia="Arial Unicode MS" w:hAnsi="Arial" w:cs="Arial"/>
          <w:sz w:val="20"/>
          <w:szCs w:val="20"/>
          <w:lang w:eastAsia="en-US"/>
        </w:rPr>
      </w:pPr>
    </w:p>
    <w:p w:rsidR="0064432D" w:rsidRDefault="0064432D" w:rsidP="0064432D">
      <w:pPr>
        <w:jc w:val="both"/>
        <w:rPr>
          <w:rFonts w:ascii="Arial" w:eastAsia="Arial Unicode MS" w:hAnsi="Arial" w:cs="Arial"/>
          <w:sz w:val="20"/>
          <w:szCs w:val="20"/>
          <w:lang w:eastAsia="en-US"/>
        </w:rPr>
      </w:pPr>
      <w:r>
        <w:rPr>
          <w:rFonts w:ascii="Arial" w:eastAsia="Arial Unicode MS" w:hAnsi="Arial" w:cs="Arial"/>
          <w:sz w:val="20"/>
          <w:szCs w:val="20"/>
          <w:lang w:eastAsia="en-US"/>
        </w:rPr>
        <w:t>Como aún así las familias tienen que trasladarse desde sus aldeas o municipios, a veces alejadas o con malas comunicaciones (tienen que tomar a menudo diferentes medios de transporte), para garantizar la asistencia al programa el niño y su familiar acompañante reciben el 90% del costo de sus pasajes.</w:t>
      </w:r>
    </w:p>
    <w:p w:rsidR="0064432D" w:rsidRDefault="0064432D" w:rsidP="0064432D">
      <w:pPr>
        <w:jc w:val="both"/>
        <w:rPr>
          <w:rFonts w:ascii="Arial" w:eastAsia="Arial Unicode MS" w:hAnsi="Arial" w:cs="Arial"/>
          <w:sz w:val="20"/>
          <w:szCs w:val="20"/>
          <w:lang w:eastAsia="en-US"/>
        </w:rPr>
      </w:pPr>
      <w:r>
        <w:rPr>
          <w:rFonts w:ascii="Arial" w:eastAsia="Arial Unicode MS" w:hAnsi="Arial" w:cs="Arial"/>
          <w:sz w:val="20"/>
          <w:szCs w:val="20"/>
          <w:lang w:eastAsia="en-US"/>
        </w:rPr>
        <w:t xml:space="preserve">Este año se incorpora el área tecnológica, por lo que un docente enseñará a los alumnos ciegos computación a través del programa de Jauss, software de lectura de pantalla. En la Escuela Central en Panajachel se ha realizado una alianza para poder utilizar con los alumnos/as ciegos el laboratorio de cómputo general. </w:t>
      </w:r>
    </w:p>
    <w:p w:rsidR="0064432D" w:rsidRDefault="0064432D" w:rsidP="0064432D">
      <w:pPr>
        <w:jc w:val="both"/>
        <w:rPr>
          <w:rFonts w:ascii="Arial" w:eastAsia="Arial Unicode MS" w:hAnsi="Arial" w:cs="Arial"/>
          <w:sz w:val="20"/>
          <w:szCs w:val="20"/>
          <w:lang w:eastAsia="en-US"/>
        </w:rPr>
      </w:pPr>
    </w:p>
    <w:p w:rsidR="0064432D" w:rsidRDefault="0064432D" w:rsidP="00F2375E">
      <w:pPr>
        <w:jc w:val="both"/>
        <w:rPr>
          <w:rFonts w:ascii="Arial" w:eastAsia="Arial Unicode MS" w:hAnsi="Arial" w:cs="Arial"/>
          <w:sz w:val="20"/>
          <w:szCs w:val="20"/>
          <w:lang w:eastAsia="en-US"/>
        </w:rPr>
      </w:pPr>
    </w:p>
    <w:p w:rsidR="0064432D" w:rsidRDefault="0064432D" w:rsidP="00F2375E">
      <w:pPr>
        <w:jc w:val="both"/>
        <w:rPr>
          <w:rFonts w:ascii="Arial" w:eastAsia="Arial Unicode MS" w:hAnsi="Arial" w:cs="Arial"/>
          <w:sz w:val="20"/>
          <w:szCs w:val="20"/>
          <w:lang w:eastAsia="en-US"/>
        </w:rPr>
      </w:pPr>
      <w:r>
        <w:rPr>
          <w:rFonts w:ascii="Arial" w:eastAsia="Arial Unicode MS" w:hAnsi="Arial" w:cs="Arial"/>
          <w:sz w:val="20"/>
          <w:szCs w:val="20"/>
          <w:lang w:eastAsia="en-US"/>
        </w:rPr>
        <w:t>E</w:t>
      </w:r>
      <w:r w:rsidR="007D0ED2">
        <w:rPr>
          <w:rFonts w:ascii="Arial" w:eastAsia="Arial Unicode MS" w:hAnsi="Arial" w:cs="Arial"/>
          <w:sz w:val="20"/>
          <w:szCs w:val="20"/>
          <w:lang w:eastAsia="en-US"/>
        </w:rPr>
        <w:t xml:space="preserve">l quinto día </w:t>
      </w:r>
      <w:r>
        <w:rPr>
          <w:rFonts w:ascii="Arial" w:eastAsia="Arial Unicode MS" w:hAnsi="Arial" w:cs="Arial"/>
          <w:sz w:val="20"/>
          <w:szCs w:val="20"/>
          <w:lang w:eastAsia="en-US"/>
        </w:rPr>
        <w:t>lectivo de la semana los docentes se trasladan a diferentes escuelas y municipios para apoyar</w:t>
      </w:r>
      <w:r w:rsidR="00B255ED">
        <w:rPr>
          <w:rFonts w:ascii="Arial" w:eastAsia="Arial Unicode MS" w:hAnsi="Arial" w:cs="Arial"/>
          <w:sz w:val="20"/>
          <w:szCs w:val="20"/>
          <w:lang w:eastAsia="en-US"/>
        </w:rPr>
        <w:t xml:space="preserve"> directamente a los estudiantes </w:t>
      </w:r>
      <w:r>
        <w:rPr>
          <w:rFonts w:ascii="Arial" w:eastAsia="Arial Unicode MS" w:hAnsi="Arial" w:cs="Arial"/>
          <w:sz w:val="20"/>
          <w:szCs w:val="20"/>
          <w:lang w:eastAsia="en-US"/>
        </w:rPr>
        <w:t xml:space="preserve">ciegos que ya están integrados en </w:t>
      </w:r>
      <w:r w:rsidR="00B255ED">
        <w:rPr>
          <w:rFonts w:ascii="Arial" w:eastAsia="Arial Unicode MS" w:hAnsi="Arial" w:cs="Arial"/>
          <w:sz w:val="20"/>
          <w:szCs w:val="20"/>
          <w:lang w:eastAsia="en-US"/>
        </w:rPr>
        <w:t xml:space="preserve">escuelas regulares o </w:t>
      </w:r>
      <w:r>
        <w:rPr>
          <w:rFonts w:ascii="Arial" w:eastAsia="Arial Unicode MS" w:hAnsi="Arial" w:cs="Arial"/>
          <w:sz w:val="20"/>
          <w:szCs w:val="20"/>
          <w:lang w:eastAsia="en-US"/>
        </w:rPr>
        <w:t xml:space="preserve">que viven en </w:t>
      </w:r>
      <w:r w:rsidR="00B255ED">
        <w:rPr>
          <w:rFonts w:ascii="Arial" w:eastAsia="Arial Unicode MS" w:hAnsi="Arial" w:cs="Arial"/>
          <w:sz w:val="20"/>
          <w:szCs w:val="20"/>
          <w:lang w:eastAsia="en-US"/>
        </w:rPr>
        <w:t>comunidades</w:t>
      </w:r>
      <w:r>
        <w:rPr>
          <w:rFonts w:ascii="Arial" w:eastAsia="Arial Unicode MS" w:hAnsi="Arial" w:cs="Arial"/>
          <w:sz w:val="20"/>
          <w:szCs w:val="20"/>
          <w:lang w:eastAsia="en-US"/>
        </w:rPr>
        <w:t xml:space="preserve"> alejadas</w:t>
      </w:r>
      <w:r w:rsidR="00B255ED">
        <w:rPr>
          <w:rFonts w:ascii="Arial" w:eastAsia="Arial Unicode MS" w:hAnsi="Arial" w:cs="Arial"/>
          <w:sz w:val="20"/>
          <w:szCs w:val="20"/>
          <w:lang w:eastAsia="en-US"/>
        </w:rPr>
        <w:t xml:space="preserve">, para brindar a los docentes y </w:t>
      </w:r>
      <w:r>
        <w:rPr>
          <w:rFonts w:ascii="Arial" w:eastAsia="Arial Unicode MS" w:hAnsi="Arial" w:cs="Arial"/>
          <w:sz w:val="20"/>
          <w:szCs w:val="20"/>
          <w:lang w:eastAsia="en-US"/>
        </w:rPr>
        <w:t xml:space="preserve">a los </w:t>
      </w:r>
      <w:r w:rsidR="00B255ED">
        <w:rPr>
          <w:rFonts w:ascii="Arial" w:eastAsia="Arial Unicode MS" w:hAnsi="Arial" w:cs="Arial"/>
          <w:sz w:val="20"/>
          <w:szCs w:val="20"/>
          <w:lang w:eastAsia="en-US"/>
        </w:rPr>
        <w:t xml:space="preserve">padres de familia herramientas de apoyo para la inclusión. </w:t>
      </w:r>
    </w:p>
    <w:p w:rsidR="00686CF6" w:rsidRDefault="0064432D" w:rsidP="0064432D">
      <w:pPr>
        <w:jc w:val="both"/>
        <w:rPr>
          <w:rFonts w:ascii="Arial" w:eastAsia="Arial Unicode MS" w:hAnsi="Arial" w:cs="Arial"/>
          <w:sz w:val="20"/>
          <w:szCs w:val="20"/>
          <w:lang w:eastAsia="en-US"/>
        </w:rPr>
      </w:pPr>
      <w:r>
        <w:rPr>
          <w:rFonts w:ascii="Arial" w:eastAsia="Arial Unicode MS" w:hAnsi="Arial" w:cs="Arial"/>
          <w:sz w:val="20"/>
          <w:szCs w:val="20"/>
          <w:lang w:eastAsia="en-US"/>
        </w:rPr>
        <w:t xml:space="preserve">Se continuaran con la alianza del comité Prociegos y sordos de Guatemala, para el acompañamiento y asesoramiento en metodologías especializadas para la enseñanza de personas ciegas y con baja visión. </w:t>
      </w:r>
      <w:r w:rsidR="00686CF6">
        <w:rPr>
          <w:rFonts w:ascii="Arial" w:eastAsia="Arial Unicode MS" w:hAnsi="Arial" w:cs="Arial"/>
          <w:sz w:val="20"/>
          <w:szCs w:val="20"/>
          <w:lang w:eastAsia="en-US"/>
        </w:rPr>
        <w:t>Dicho Comité además aporta el sueldo del maestro de movilidad.</w:t>
      </w:r>
    </w:p>
    <w:p w:rsidR="00686CF6" w:rsidRDefault="00686CF6" w:rsidP="00686CF6">
      <w:pPr>
        <w:jc w:val="both"/>
        <w:rPr>
          <w:rFonts w:ascii="Arial" w:eastAsia="Arial Unicode MS" w:hAnsi="Arial" w:cs="Arial"/>
          <w:sz w:val="20"/>
          <w:szCs w:val="20"/>
        </w:rPr>
      </w:pPr>
    </w:p>
    <w:p w:rsidR="00686CF6" w:rsidRDefault="00686CF6" w:rsidP="00686CF6">
      <w:pPr>
        <w:jc w:val="both"/>
        <w:rPr>
          <w:rFonts w:ascii="Arial" w:eastAsia="Arial Unicode MS" w:hAnsi="Arial" w:cs="Arial"/>
          <w:sz w:val="20"/>
          <w:szCs w:val="20"/>
        </w:rPr>
      </w:pPr>
      <w:r w:rsidRPr="00FF3CE1">
        <w:rPr>
          <w:rFonts w:ascii="Arial" w:eastAsia="Arial Unicode MS" w:hAnsi="Arial" w:cs="Arial"/>
          <w:i/>
          <w:sz w:val="20"/>
          <w:szCs w:val="20"/>
        </w:rPr>
        <w:t>Recursos necesarios</w:t>
      </w:r>
      <w:r>
        <w:rPr>
          <w:rFonts w:ascii="Arial" w:eastAsia="Arial Unicode MS" w:hAnsi="Arial" w:cs="Arial"/>
          <w:sz w:val="20"/>
          <w:szCs w:val="20"/>
        </w:rPr>
        <w:t>:</w:t>
      </w:r>
    </w:p>
    <w:p w:rsidR="00686CF6" w:rsidRPr="00595FC8" w:rsidRDefault="00686CF6" w:rsidP="00686CF6">
      <w:pPr>
        <w:jc w:val="both"/>
        <w:rPr>
          <w:rFonts w:ascii="Arial" w:eastAsia="Arial Unicode MS" w:hAnsi="Arial" w:cs="Arial"/>
          <w:sz w:val="20"/>
          <w:szCs w:val="20"/>
        </w:rPr>
      </w:pPr>
    </w:p>
    <w:p w:rsidR="00686CF6" w:rsidRPr="004873CB" w:rsidRDefault="00686CF6" w:rsidP="00686CF6">
      <w:pPr>
        <w:pStyle w:val="Prrafodelista"/>
        <w:numPr>
          <w:ilvl w:val="4"/>
          <w:numId w:val="34"/>
        </w:numPr>
        <w:jc w:val="both"/>
        <w:rPr>
          <w:rFonts w:ascii="Arial" w:eastAsia="Arial Unicode MS" w:hAnsi="Arial" w:cs="Arial"/>
          <w:sz w:val="20"/>
          <w:szCs w:val="20"/>
        </w:rPr>
      </w:pPr>
      <w:r>
        <w:rPr>
          <w:rFonts w:ascii="Arial" w:eastAsia="Arial Unicode MS" w:hAnsi="Arial" w:cs="Arial"/>
          <w:sz w:val="20"/>
          <w:szCs w:val="20"/>
        </w:rPr>
        <w:t>Personal:</w:t>
      </w:r>
    </w:p>
    <w:p w:rsidR="00686CF6" w:rsidRDefault="00686CF6" w:rsidP="00686CF6">
      <w:pPr>
        <w:pStyle w:val="Prrafodelista"/>
        <w:numPr>
          <w:ilvl w:val="5"/>
          <w:numId w:val="34"/>
        </w:numPr>
        <w:jc w:val="both"/>
        <w:rPr>
          <w:rFonts w:ascii="Arial" w:eastAsia="Arial Unicode MS" w:hAnsi="Arial" w:cs="Arial"/>
          <w:sz w:val="20"/>
          <w:szCs w:val="20"/>
        </w:rPr>
      </w:pPr>
      <w:r>
        <w:rPr>
          <w:rFonts w:ascii="Arial" w:eastAsia="Arial Unicode MS" w:hAnsi="Arial" w:cs="Arial"/>
          <w:sz w:val="20"/>
          <w:szCs w:val="20"/>
        </w:rPr>
        <w:t>Un docente principal (en nuestro caso no vidente)</w:t>
      </w:r>
    </w:p>
    <w:p w:rsidR="00686CF6" w:rsidRDefault="00686CF6" w:rsidP="00686CF6">
      <w:pPr>
        <w:pStyle w:val="Prrafodelista"/>
        <w:numPr>
          <w:ilvl w:val="5"/>
          <w:numId w:val="34"/>
        </w:numPr>
        <w:jc w:val="both"/>
        <w:rPr>
          <w:rFonts w:ascii="Arial" w:eastAsia="Arial Unicode MS" w:hAnsi="Arial" w:cs="Arial"/>
          <w:sz w:val="20"/>
          <w:szCs w:val="20"/>
        </w:rPr>
      </w:pPr>
      <w:r>
        <w:rPr>
          <w:rFonts w:ascii="Arial" w:eastAsia="Arial Unicode MS" w:hAnsi="Arial" w:cs="Arial"/>
          <w:sz w:val="20"/>
          <w:szCs w:val="20"/>
        </w:rPr>
        <w:t>Un docente auxiliar</w:t>
      </w:r>
    </w:p>
    <w:p w:rsidR="00686CF6" w:rsidRDefault="00686CF6" w:rsidP="00686CF6">
      <w:pPr>
        <w:pStyle w:val="Prrafodelista"/>
        <w:numPr>
          <w:ilvl w:val="5"/>
          <w:numId w:val="34"/>
        </w:numPr>
        <w:jc w:val="both"/>
        <w:rPr>
          <w:rFonts w:ascii="Arial" w:eastAsia="Arial Unicode MS" w:hAnsi="Arial" w:cs="Arial"/>
          <w:sz w:val="20"/>
          <w:szCs w:val="20"/>
        </w:rPr>
      </w:pPr>
      <w:r>
        <w:rPr>
          <w:rFonts w:ascii="Arial" w:eastAsia="Arial Unicode MS" w:hAnsi="Arial" w:cs="Arial"/>
          <w:sz w:val="20"/>
          <w:szCs w:val="20"/>
        </w:rPr>
        <w:t>Un docente de movilidad y autonomía (pagado por el Comité Prociegos)</w:t>
      </w:r>
    </w:p>
    <w:p w:rsidR="00686CF6" w:rsidRPr="00686CF6" w:rsidRDefault="00686CF6" w:rsidP="00686CF6">
      <w:pPr>
        <w:pStyle w:val="Prrafodelista"/>
        <w:numPr>
          <w:ilvl w:val="5"/>
          <w:numId w:val="34"/>
        </w:numPr>
        <w:jc w:val="both"/>
        <w:rPr>
          <w:rFonts w:ascii="Arial" w:eastAsia="Arial Unicode MS" w:hAnsi="Arial" w:cs="Arial"/>
          <w:sz w:val="20"/>
          <w:szCs w:val="20"/>
        </w:rPr>
      </w:pPr>
      <w:r w:rsidRPr="00E41057">
        <w:rPr>
          <w:rFonts w:ascii="Arial" w:eastAsia="Arial Unicode MS" w:hAnsi="Arial" w:cs="Arial"/>
          <w:sz w:val="20"/>
          <w:szCs w:val="20"/>
        </w:rPr>
        <w:t>Un asesor pedagógico</w:t>
      </w:r>
      <w:r>
        <w:rPr>
          <w:rFonts w:ascii="Arial" w:hAnsi="Arial" w:cs="Arial"/>
          <w:sz w:val="20"/>
          <w:szCs w:val="20"/>
        </w:rPr>
        <w:t xml:space="preserve">: </w:t>
      </w:r>
      <w:r w:rsidRPr="00E41057">
        <w:rPr>
          <w:rFonts w:ascii="Arial" w:eastAsia="Arial Unicode MS" w:hAnsi="Arial" w:cs="Arial"/>
          <w:sz w:val="20"/>
          <w:szCs w:val="20"/>
        </w:rPr>
        <w:t xml:space="preserve">es el responsable de la coordinación del programa de sordos y ciegos, está encargado de monitorear a los docentes y brindar herramientas pedagógicas especializadas. </w:t>
      </w:r>
    </w:p>
    <w:p w:rsidR="00686CF6" w:rsidRPr="00595FC8" w:rsidRDefault="00686CF6" w:rsidP="00686CF6">
      <w:pPr>
        <w:pStyle w:val="Prrafodelista"/>
        <w:numPr>
          <w:ilvl w:val="4"/>
          <w:numId w:val="34"/>
        </w:numPr>
        <w:jc w:val="both"/>
        <w:rPr>
          <w:rFonts w:ascii="Arial" w:eastAsia="Arial Unicode MS" w:hAnsi="Arial" w:cs="Arial"/>
          <w:sz w:val="20"/>
          <w:szCs w:val="20"/>
        </w:rPr>
      </w:pPr>
      <w:r w:rsidRPr="00595FC8">
        <w:rPr>
          <w:rFonts w:ascii="Arial" w:eastAsia="Arial Unicode MS" w:hAnsi="Arial" w:cs="Arial"/>
          <w:sz w:val="20"/>
          <w:szCs w:val="20"/>
        </w:rPr>
        <w:t xml:space="preserve">Pasajes de </w:t>
      </w:r>
      <w:r>
        <w:rPr>
          <w:rFonts w:ascii="Arial" w:eastAsia="Arial Unicode MS" w:hAnsi="Arial" w:cs="Arial"/>
          <w:sz w:val="20"/>
          <w:szCs w:val="20"/>
        </w:rPr>
        <w:t xml:space="preserve">los </w:t>
      </w:r>
      <w:r w:rsidRPr="00595FC8">
        <w:rPr>
          <w:rFonts w:ascii="Arial" w:eastAsia="Arial Unicode MS" w:hAnsi="Arial" w:cs="Arial"/>
          <w:sz w:val="20"/>
          <w:szCs w:val="20"/>
        </w:rPr>
        <w:t xml:space="preserve">estudiantes </w:t>
      </w:r>
      <w:r>
        <w:rPr>
          <w:rFonts w:ascii="Arial" w:eastAsia="Arial Unicode MS" w:hAnsi="Arial" w:cs="Arial"/>
          <w:sz w:val="20"/>
          <w:szCs w:val="20"/>
        </w:rPr>
        <w:t>y acompañantes</w:t>
      </w:r>
    </w:p>
    <w:p w:rsidR="00686CF6" w:rsidRPr="00595FC8" w:rsidRDefault="00686CF6" w:rsidP="00686CF6">
      <w:pPr>
        <w:pStyle w:val="Prrafodelista"/>
        <w:numPr>
          <w:ilvl w:val="4"/>
          <w:numId w:val="34"/>
        </w:numPr>
        <w:jc w:val="both"/>
        <w:rPr>
          <w:rFonts w:ascii="Arial" w:eastAsia="Arial Unicode MS" w:hAnsi="Arial" w:cs="Arial"/>
          <w:sz w:val="20"/>
          <w:szCs w:val="20"/>
        </w:rPr>
      </w:pPr>
      <w:r w:rsidRPr="00595FC8">
        <w:rPr>
          <w:rFonts w:ascii="Arial" w:eastAsia="Arial Unicode MS" w:hAnsi="Arial" w:cs="Arial"/>
          <w:sz w:val="20"/>
          <w:szCs w:val="20"/>
        </w:rPr>
        <w:t xml:space="preserve">Pasajes de </w:t>
      </w:r>
      <w:r>
        <w:rPr>
          <w:rFonts w:ascii="Arial" w:eastAsia="Arial Unicode MS" w:hAnsi="Arial" w:cs="Arial"/>
          <w:sz w:val="20"/>
          <w:szCs w:val="20"/>
        </w:rPr>
        <w:t xml:space="preserve">los </w:t>
      </w:r>
      <w:r w:rsidRPr="00595FC8">
        <w:rPr>
          <w:rFonts w:ascii="Arial" w:eastAsia="Arial Unicode MS" w:hAnsi="Arial" w:cs="Arial"/>
          <w:sz w:val="20"/>
          <w:szCs w:val="20"/>
        </w:rPr>
        <w:t xml:space="preserve">docentes </w:t>
      </w:r>
    </w:p>
    <w:p w:rsidR="00686CF6" w:rsidRPr="00595FC8" w:rsidRDefault="00686CF6" w:rsidP="00686CF6">
      <w:pPr>
        <w:pStyle w:val="Prrafodelista"/>
        <w:numPr>
          <w:ilvl w:val="4"/>
          <w:numId w:val="34"/>
        </w:numPr>
        <w:jc w:val="both"/>
        <w:rPr>
          <w:rFonts w:ascii="Arial" w:eastAsia="Arial Unicode MS" w:hAnsi="Arial" w:cs="Arial"/>
          <w:sz w:val="20"/>
          <w:szCs w:val="20"/>
        </w:rPr>
      </w:pPr>
      <w:r w:rsidRPr="00595FC8">
        <w:rPr>
          <w:rFonts w:ascii="Arial" w:eastAsia="Arial Unicode MS" w:hAnsi="Arial" w:cs="Arial"/>
          <w:sz w:val="20"/>
          <w:szCs w:val="20"/>
        </w:rPr>
        <w:t xml:space="preserve">Materiales de apoyo </w:t>
      </w:r>
    </w:p>
    <w:p w:rsidR="00686CF6" w:rsidRPr="00595FC8" w:rsidRDefault="00686CF6" w:rsidP="00686CF6">
      <w:pPr>
        <w:pStyle w:val="Prrafodelista"/>
        <w:numPr>
          <w:ilvl w:val="4"/>
          <w:numId w:val="34"/>
        </w:numPr>
        <w:jc w:val="both"/>
        <w:rPr>
          <w:rFonts w:ascii="Arial" w:eastAsia="Arial Unicode MS" w:hAnsi="Arial" w:cs="Arial"/>
          <w:sz w:val="20"/>
          <w:szCs w:val="20"/>
        </w:rPr>
      </w:pPr>
      <w:r w:rsidRPr="00595FC8">
        <w:rPr>
          <w:rFonts w:ascii="Arial" w:eastAsia="Arial Unicode MS" w:hAnsi="Arial" w:cs="Arial"/>
          <w:sz w:val="20"/>
          <w:szCs w:val="20"/>
        </w:rPr>
        <w:t xml:space="preserve">Dispositivos de asistencia </w:t>
      </w:r>
    </w:p>
    <w:p w:rsidR="0085612A" w:rsidRPr="00686CF6" w:rsidRDefault="00686CF6" w:rsidP="00F2375E">
      <w:pPr>
        <w:pStyle w:val="Prrafodelista"/>
        <w:numPr>
          <w:ilvl w:val="4"/>
          <w:numId w:val="34"/>
        </w:numPr>
        <w:jc w:val="both"/>
        <w:rPr>
          <w:rFonts w:ascii="Arial" w:eastAsia="Arial Unicode MS" w:hAnsi="Arial" w:cs="Arial"/>
          <w:sz w:val="20"/>
          <w:szCs w:val="20"/>
        </w:rPr>
      </w:pPr>
      <w:r w:rsidRPr="00595FC8">
        <w:rPr>
          <w:rFonts w:ascii="Arial" w:eastAsia="Arial Unicode MS" w:hAnsi="Arial" w:cs="Arial"/>
          <w:sz w:val="20"/>
          <w:szCs w:val="20"/>
        </w:rPr>
        <w:t>Consu</w:t>
      </w:r>
      <w:r>
        <w:rPr>
          <w:rFonts w:ascii="Arial" w:eastAsia="Arial Unicode MS" w:hAnsi="Arial" w:cs="Arial"/>
          <w:sz w:val="20"/>
          <w:szCs w:val="20"/>
        </w:rPr>
        <w:t>ltas médicas para el diagnóstico del problema visual de cada estudiante</w:t>
      </w:r>
    </w:p>
    <w:p w:rsidR="0085612A" w:rsidRDefault="0085612A" w:rsidP="00F2375E">
      <w:pPr>
        <w:jc w:val="both"/>
        <w:rPr>
          <w:rFonts w:ascii="Arial" w:eastAsia="Arial Unicode MS" w:hAnsi="Arial" w:cs="Arial"/>
          <w:sz w:val="20"/>
          <w:szCs w:val="20"/>
          <w:lang w:eastAsia="en-US"/>
        </w:rPr>
      </w:pPr>
    </w:p>
    <w:p w:rsidR="00B255ED" w:rsidRPr="0085612A" w:rsidRDefault="0085612A" w:rsidP="00F2375E">
      <w:pPr>
        <w:jc w:val="both"/>
        <w:rPr>
          <w:rFonts w:ascii="Arial" w:eastAsia="Arial Unicode MS" w:hAnsi="Arial" w:cs="Arial"/>
          <w:b/>
          <w:sz w:val="20"/>
          <w:szCs w:val="20"/>
          <w:lang w:eastAsia="en-US"/>
        </w:rPr>
      </w:pPr>
      <w:r w:rsidRPr="0085612A">
        <w:rPr>
          <w:rFonts w:ascii="Arial" w:eastAsia="Arial Unicode MS" w:hAnsi="Arial" w:cs="Arial"/>
          <w:b/>
          <w:sz w:val="20"/>
          <w:szCs w:val="20"/>
          <w:lang w:eastAsia="en-US"/>
        </w:rPr>
        <w:t>8</w:t>
      </w:r>
      <w:r w:rsidR="00686CF6">
        <w:rPr>
          <w:rFonts w:ascii="Arial" w:eastAsia="Arial Unicode MS" w:hAnsi="Arial" w:cs="Arial"/>
          <w:b/>
          <w:sz w:val="20"/>
          <w:szCs w:val="20"/>
          <w:lang w:eastAsia="en-US"/>
        </w:rPr>
        <w:t>.2.2. Becas a estudiantes no videntes</w:t>
      </w:r>
      <w:r w:rsidRPr="0085612A">
        <w:rPr>
          <w:rFonts w:ascii="Arial" w:eastAsia="Arial Unicode MS" w:hAnsi="Arial" w:cs="Arial"/>
          <w:b/>
          <w:sz w:val="20"/>
          <w:szCs w:val="20"/>
          <w:lang w:eastAsia="en-US"/>
        </w:rPr>
        <w:t xml:space="preserve"> en Ciclo Diversificado (Bachillerato)</w:t>
      </w:r>
    </w:p>
    <w:p w:rsidR="0000484B" w:rsidRDefault="0000484B" w:rsidP="00F2375E">
      <w:pPr>
        <w:jc w:val="both"/>
        <w:rPr>
          <w:rFonts w:ascii="Arial" w:eastAsia="Arial Unicode MS" w:hAnsi="Arial" w:cs="Arial"/>
          <w:sz w:val="20"/>
          <w:szCs w:val="20"/>
          <w:lang w:eastAsia="en-US"/>
        </w:rPr>
      </w:pPr>
    </w:p>
    <w:p w:rsidR="00686CF6" w:rsidRDefault="00686CF6" w:rsidP="00E41057">
      <w:pPr>
        <w:jc w:val="both"/>
        <w:rPr>
          <w:rFonts w:ascii="Arial" w:eastAsia="Arial Unicode MS" w:hAnsi="Arial" w:cs="Arial"/>
          <w:sz w:val="20"/>
          <w:szCs w:val="20"/>
        </w:rPr>
      </w:pPr>
      <w:r>
        <w:rPr>
          <w:rFonts w:ascii="Arial" w:eastAsia="Arial Unicode MS" w:hAnsi="Arial" w:cs="Arial"/>
          <w:sz w:val="20"/>
          <w:szCs w:val="20"/>
        </w:rPr>
        <w:t xml:space="preserve">Se trata de 2 </w:t>
      </w:r>
      <w:r w:rsidR="00071623" w:rsidRPr="00E41057">
        <w:rPr>
          <w:rFonts w:ascii="Arial" w:eastAsia="Arial Unicode MS" w:hAnsi="Arial" w:cs="Arial"/>
          <w:sz w:val="20"/>
          <w:szCs w:val="20"/>
        </w:rPr>
        <w:t>Beca</w:t>
      </w:r>
      <w:r>
        <w:rPr>
          <w:rFonts w:ascii="Arial" w:eastAsia="Arial Unicode MS" w:hAnsi="Arial" w:cs="Arial"/>
          <w:sz w:val="20"/>
          <w:szCs w:val="20"/>
        </w:rPr>
        <w:t>s para dos estudiantes no videntes que cursan Ciclo D</w:t>
      </w:r>
      <w:r w:rsidR="00071623" w:rsidRPr="00E41057">
        <w:rPr>
          <w:rFonts w:ascii="Arial" w:eastAsia="Arial Unicode MS" w:hAnsi="Arial" w:cs="Arial"/>
          <w:sz w:val="20"/>
          <w:szCs w:val="20"/>
        </w:rPr>
        <w:t>iversificado</w:t>
      </w:r>
      <w:r>
        <w:rPr>
          <w:rFonts w:ascii="Arial" w:eastAsia="Arial Unicode MS" w:hAnsi="Arial" w:cs="Arial"/>
          <w:sz w:val="20"/>
          <w:szCs w:val="20"/>
        </w:rPr>
        <w:t xml:space="preserve"> (Bachillerato)</w:t>
      </w:r>
      <w:r w:rsidR="009860EE" w:rsidRPr="00E41057">
        <w:rPr>
          <w:rFonts w:ascii="Arial" w:eastAsia="Arial Unicode MS" w:hAnsi="Arial" w:cs="Arial"/>
          <w:sz w:val="20"/>
          <w:szCs w:val="20"/>
        </w:rPr>
        <w:t>,</w:t>
      </w:r>
      <w:r w:rsidR="00DC3668" w:rsidRPr="00E41057">
        <w:rPr>
          <w:rFonts w:ascii="Arial" w:eastAsia="Arial Unicode MS" w:hAnsi="Arial" w:cs="Arial"/>
          <w:sz w:val="20"/>
          <w:szCs w:val="20"/>
        </w:rPr>
        <w:t xml:space="preserve"> a qui</w:t>
      </w:r>
      <w:r w:rsidR="008B10CD" w:rsidRPr="00E41057">
        <w:rPr>
          <w:rFonts w:ascii="Arial" w:eastAsia="Arial Unicode MS" w:hAnsi="Arial" w:cs="Arial"/>
          <w:sz w:val="20"/>
          <w:szCs w:val="20"/>
        </w:rPr>
        <w:t>e</w:t>
      </w:r>
      <w:r w:rsidR="00C245D5" w:rsidRPr="00E41057">
        <w:rPr>
          <w:rFonts w:ascii="Arial" w:eastAsia="Arial Unicode MS" w:hAnsi="Arial" w:cs="Arial"/>
          <w:sz w:val="20"/>
          <w:szCs w:val="20"/>
        </w:rPr>
        <w:t>nes se les apoyará</w:t>
      </w:r>
      <w:r w:rsidR="00DC3668" w:rsidRPr="00E41057">
        <w:rPr>
          <w:rFonts w:ascii="Arial" w:eastAsia="Arial Unicode MS" w:hAnsi="Arial" w:cs="Arial"/>
          <w:sz w:val="20"/>
          <w:szCs w:val="20"/>
        </w:rPr>
        <w:t xml:space="preserve"> para </w:t>
      </w:r>
      <w:r>
        <w:rPr>
          <w:rFonts w:ascii="Arial" w:eastAsia="Arial Unicode MS" w:hAnsi="Arial" w:cs="Arial"/>
          <w:sz w:val="20"/>
          <w:szCs w:val="20"/>
        </w:rPr>
        <w:t>que continúen su formación:</w:t>
      </w:r>
    </w:p>
    <w:p w:rsidR="00686CF6" w:rsidRDefault="00686CF6" w:rsidP="00E41057">
      <w:pPr>
        <w:jc w:val="both"/>
        <w:rPr>
          <w:rFonts w:ascii="Arial" w:eastAsia="Arial Unicode MS" w:hAnsi="Arial" w:cs="Arial"/>
          <w:sz w:val="20"/>
          <w:szCs w:val="20"/>
        </w:rPr>
      </w:pPr>
    </w:p>
    <w:p w:rsidR="00686CF6" w:rsidRDefault="00686CF6" w:rsidP="00E41057">
      <w:pPr>
        <w:jc w:val="both"/>
        <w:rPr>
          <w:rFonts w:ascii="Arial" w:eastAsia="Arial Unicode MS" w:hAnsi="Arial" w:cs="Arial"/>
          <w:sz w:val="20"/>
          <w:szCs w:val="20"/>
        </w:rPr>
      </w:pPr>
      <w:r>
        <w:rPr>
          <w:rFonts w:ascii="Arial" w:eastAsia="Arial Unicode MS" w:hAnsi="Arial" w:cs="Arial"/>
          <w:sz w:val="20"/>
          <w:szCs w:val="20"/>
        </w:rPr>
        <w:t xml:space="preserve">-  </w:t>
      </w:r>
      <w:r w:rsidR="009860EE" w:rsidRPr="00E41057">
        <w:rPr>
          <w:rFonts w:ascii="Arial" w:eastAsia="Arial Unicode MS" w:hAnsi="Arial" w:cs="Arial"/>
          <w:sz w:val="20"/>
          <w:szCs w:val="20"/>
        </w:rPr>
        <w:t>Elena Betzy (Luna)</w:t>
      </w:r>
      <w:r>
        <w:rPr>
          <w:rFonts w:ascii="Arial" w:eastAsia="Arial Unicode MS" w:hAnsi="Arial" w:cs="Arial"/>
          <w:sz w:val="20"/>
          <w:szCs w:val="20"/>
        </w:rPr>
        <w:t>: estudiante de</w:t>
      </w:r>
      <w:r w:rsidR="009860EE" w:rsidRPr="00E41057">
        <w:rPr>
          <w:rFonts w:ascii="Arial" w:eastAsia="Arial Unicode MS" w:hAnsi="Arial" w:cs="Arial"/>
          <w:sz w:val="20"/>
          <w:szCs w:val="20"/>
        </w:rPr>
        <w:t xml:space="preserve"> 5to </w:t>
      </w:r>
      <w:r w:rsidR="004F671C" w:rsidRPr="00E41057">
        <w:rPr>
          <w:rFonts w:ascii="Arial" w:eastAsia="Arial Unicode MS" w:hAnsi="Arial" w:cs="Arial"/>
          <w:sz w:val="20"/>
          <w:szCs w:val="20"/>
        </w:rPr>
        <w:t>grado de Bachillerato en Turismo</w:t>
      </w:r>
      <w:r w:rsidR="00C245D5" w:rsidRPr="00E41057">
        <w:rPr>
          <w:rFonts w:ascii="Arial" w:eastAsia="Arial Unicode MS" w:hAnsi="Arial" w:cs="Arial"/>
          <w:sz w:val="20"/>
          <w:szCs w:val="20"/>
        </w:rPr>
        <w:t>, inscrita en el INEB</w:t>
      </w:r>
      <w:r w:rsidR="00DC3668" w:rsidRPr="00E41057">
        <w:rPr>
          <w:rFonts w:ascii="Arial" w:eastAsia="Arial Unicode MS" w:hAnsi="Arial" w:cs="Arial"/>
          <w:sz w:val="20"/>
          <w:szCs w:val="20"/>
        </w:rPr>
        <w:t xml:space="preserve"> de San Pedro La Laguna</w:t>
      </w:r>
    </w:p>
    <w:p w:rsidR="00686CF6" w:rsidRDefault="00686CF6" w:rsidP="00E41057">
      <w:pPr>
        <w:jc w:val="both"/>
        <w:rPr>
          <w:rFonts w:ascii="Arial" w:eastAsia="Arial Unicode MS" w:hAnsi="Arial" w:cs="Arial"/>
          <w:sz w:val="20"/>
          <w:szCs w:val="20"/>
        </w:rPr>
      </w:pPr>
      <w:r>
        <w:rPr>
          <w:rFonts w:ascii="Arial" w:eastAsia="Arial Unicode MS" w:hAnsi="Arial" w:cs="Arial"/>
          <w:sz w:val="20"/>
          <w:szCs w:val="20"/>
        </w:rPr>
        <w:t xml:space="preserve">- </w:t>
      </w:r>
      <w:r w:rsidR="009860EE" w:rsidRPr="00E41057">
        <w:rPr>
          <w:rFonts w:ascii="Arial" w:eastAsia="Arial Unicode MS" w:hAnsi="Arial" w:cs="Arial"/>
          <w:sz w:val="20"/>
          <w:szCs w:val="20"/>
        </w:rPr>
        <w:t xml:space="preserve">Douglas </w:t>
      </w:r>
      <w:r w:rsidR="000858F3" w:rsidRPr="00E41057">
        <w:rPr>
          <w:rFonts w:ascii="Arial" w:eastAsia="Arial Unicode MS" w:hAnsi="Arial" w:cs="Arial"/>
          <w:sz w:val="20"/>
          <w:szCs w:val="20"/>
        </w:rPr>
        <w:t>Gómez</w:t>
      </w:r>
      <w:r>
        <w:rPr>
          <w:rFonts w:ascii="Arial" w:eastAsia="Arial Unicode MS" w:hAnsi="Arial" w:cs="Arial"/>
          <w:sz w:val="20"/>
          <w:szCs w:val="20"/>
        </w:rPr>
        <w:t>, estudiante de</w:t>
      </w:r>
      <w:r w:rsidR="0039654E" w:rsidRPr="00E41057">
        <w:rPr>
          <w:rFonts w:ascii="Arial" w:eastAsia="Arial Unicode MS" w:hAnsi="Arial" w:cs="Arial"/>
          <w:sz w:val="20"/>
          <w:szCs w:val="20"/>
        </w:rPr>
        <w:t xml:space="preserve"> 4to. Grado de Perito en Administración</w:t>
      </w:r>
      <w:r w:rsidR="008E1D63" w:rsidRPr="00E41057">
        <w:rPr>
          <w:rFonts w:ascii="Arial" w:eastAsia="Arial Unicode MS" w:hAnsi="Arial" w:cs="Arial"/>
          <w:sz w:val="20"/>
          <w:szCs w:val="20"/>
        </w:rPr>
        <w:t xml:space="preserve"> de empresas, inscrito en el Instituto de </w:t>
      </w:r>
      <w:r w:rsidR="000D0D26" w:rsidRPr="00E41057">
        <w:rPr>
          <w:rFonts w:ascii="Arial" w:eastAsia="Arial Unicode MS" w:hAnsi="Arial" w:cs="Arial"/>
          <w:sz w:val="20"/>
          <w:szCs w:val="20"/>
        </w:rPr>
        <w:t>Computación</w:t>
      </w:r>
      <w:r w:rsidR="008E1D63" w:rsidRPr="00E41057">
        <w:rPr>
          <w:rFonts w:ascii="Arial" w:eastAsia="Arial Unicode MS" w:hAnsi="Arial" w:cs="Arial"/>
          <w:sz w:val="20"/>
          <w:szCs w:val="20"/>
        </w:rPr>
        <w:t xml:space="preserve"> </w:t>
      </w:r>
      <w:r w:rsidR="000D0D26" w:rsidRPr="00E41057">
        <w:rPr>
          <w:rFonts w:ascii="Arial" w:eastAsia="Arial Unicode MS" w:hAnsi="Arial" w:cs="Arial"/>
          <w:sz w:val="20"/>
          <w:szCs w:val="20"/>
        </w:rPr>
        <w:t xml:space="preserve">Informática (ICI) de la comunidad de Patulul. </w:t>
      </w:r>
    </w:p>
    <w:p w:rsidR="00686CF6" w:rsidRDefault="00686CF6" w:rsidP="00E41057">
      <w:pPr>
        <w:jc w:val="both"/>
        <w:rPr>
          <w:rFonts w:ascii="Arial" w:eastAsia="Arial Unicode MS" w:hAnsi="Arial" w:cs="Arial"/>
          <w:sz w:val="20"/>
          <w:szCs w:val="20"/>
        </w:rPr>
      </w:pPr>
    </w:p>
    <w:p w:rsidR="00FF3CE1" w:rsidRDefault="001C4FB2" w:rsidP="00E41057">
      <w:pPr>
        <w:jc w:val="both"/>
        <w:rPr>
          <w:rFonts w:ascii="Arial" w:eastAsia="Arial Unicode MS" w:hAnsi="Arial" w:cs="Arial"/>
          <w:sz w:val="20"/>
          <w:szCs w:val="20"/>
        </w:rPr>
      </w:pPr>
      <w:r w:rsidRPr="00E41057">
        <w:rPr>
          <w:rFonts w:ascii="Arial" w:eastAsia="Arial Unicode MS" w:hAnsi="Arial" w:cs="Arial"/>
          <w:sz w:val="20"/>
          <w:szCs w:val="20"/>
        </w:rPr>
        <w:t xml:space="preserve">La beca consiste en un aporte mensual para </w:t>
      </w:r>
      <w:r w:rsidR="00686CF6">
        <w:rPr>
          <w:rFonts w:ascii="Arial" w:eastAsia="Arial Unicode MS" w:hAnsi="Arial" w:cs="Arial"/>
          <w:sz w:val="20"/>
          <w:szCs w:val="20"/>
        </w:rPr>
        <w:t xml:space="preserve">cubrir </w:t>
      </w:r>
      <w:r w:rsidRPr="00E41057">
        <w:rPr>
          <w:rFonts w:ascii="Arial" w:eastAsia="Arial Unicode MS" w:hAnsi="Arial" w:cs="Arial"/>
          <w:sz w:val="20"/>
          <w:szCs w:val="20"/>
        </w:rPr>
        <w:t xml:space="preserve">los pagos de matrícula y colegiatura en el caso de Douglas, y para materiales de apoyo y otras necesidades que surjan en el caso de Elena. </w:t>
      </w:r>
    </w:p>
    <w:p w:rsidR="00FF3CE1" w:rsidRDefault="00FF3CE1" w:rsidP="00E41057">
      <w:pPr>
        <w:jc w:val="both"/>
        <w:rPr>
          <w:rFonts w:ascii="Arial" w:eastAsia="Arial Unicode MS" w:hAnsi="Arial" w:cs="Arial"/>
          <w:sz w:val="20"/>
          <w:szCs w:val="20"/>
        </w:rPr>
      </w:pPr>
    </w:p>
    <w:p w:rsidR="00071623" w:rsidRPr="00E41057" w:rsidRDefault="00FF3CE1" w:rsidP="00E41057">
      <w:pPr>
        <w:jc w:val="both"/>
        <w:rPr>
          <w:rFonts w:ascii="Arial" w:eastAsia="Arial Unicode MS" w:hAnsi="Arial" w:cs="Arial"/>
          <w:sz w:val="20"/>
          <w:szCs w:val="20"/>
        </w:rPr>
      </w:pPr>
      <w:r w:rsidRPr="00FF3CE1">
        <w:rPr>
          <w:rFonts w:ascii="Arial" w:eastAsia="Arial Unicode MS" w:hAnsi="Arial" w:cs="Arial"/>
          <w:i/>
          <w:sz w:val="20"/>
          <w:szCs w:val="20"/>
        </w:rPr>
        <w:t>Recursos necesarios</w:t>
      </w:r>
      <w:r>
        <w:rPr>
          <w:rFonts w:ascii="Arial" w:eastAsia="Arial Unicode MS" w:hAnsi="Arial" w:cs="Arial"/>
          <w:sz w:val="20"/>
          <w:szCs w:val="20"/>
        </w:rPr>
        <w:t>: becas mensuales</w:t>
      </w:r>
    </w:p>
    <w:p w:rsidR="008B10CD" w:rsidRPr="00E41057" w:rsidRDefault="008B10CD" w:rsidP="00E41057">
      <w:pPr>
        <w:jc w:val="both"/>
        <w:rPr>
          <w:rFonts w:ascii="Arial" w:eastAsia="Arial Unicode MS" w:hAnsi="Arial" w:cs="Arial"/>
          <w:sz w:val="20"/>
          <w:szCs w:val="20"/>
        </w:rPr>
      </w:pPr>
    </w:p>
    <w:p w:rsidR="008B10CD" w:rsidRPr="00FE1C67" w:rsidRDefault="008B10CD" w:rsidP="00FE1C67">
      <w:pPr>
        <w:pStyle w:val="Prrafodelista"/>
        <w:ind w:left="464"/>
        <w:jc w:val="both"/>
        <w:rPr>
          <w:rFonts w:ascii="Arial" w:eastAsia="Arial Unicode MS" w:hAnsi="Arial" w:cs="Arial"/>
          <w:sz w:val="20"/>
          <w:szCs w:val="20"/>
        </w:rPr>
      </w:pPr>
    </w:p>
    <w:p w:rsidR="00E81F52" w:rsidRPr="008B10CD" w:rsidRDefault="00E81F52" w:rsidP="008B10CD">
      <w:pPr>
        <w:pStyle w:val="Prrafodelista"/>
        <w:numPr>
          <w:ilvl w:val="0"/>
          <w:numId w:val="22"/>
        </w:numPr>
        <w:jc w:val="both"/>
        <w:rPr>
          <w:rFonts w:ascii="Arial" w:eastAsia="Arial Unicode MS" w:hAnsi="Arial" w:cs="Arial"/>
          <w:b/>
          <w:sz w:val="20"/>
          <w:szCs w:val="20"/>
        </w:rPr>
      </w:pPr>
      <w:r w:rsidRPr="008B10CD">
        <w:rPr>
          <w:rFonts w:ascii="Arial" w:eastAsia="Arial Unicode MS" w:hAnsi="Arial" w:cs="Arial"/>
          <w:b/>
          <w:sz w:val="20"/>
          <w:szCs w:val="20"/>
        </w:rPr>
        <w:t>TIEMPO DE EJECUCIÓN</w:t>
      </w:r>
    </w:p>
    <w:p w:rsidR="007D7399" w:rsidRPr="00161780" w:rsidRDefault="003A597B" w:rsidP="00161780">
      <w:pPr>
        <w:jc w:val="both"/>
        <w:rPr>
          <w:rFonts w:ascii="Arial" w:eastAsia="Arial Unicode MS" w:hAnsi="Arial" w:cs="Arial"/>
          <w:sz w:val="20"/>
          <w:szCs w:val="20"/>
        </w:rPr>
      </w:pPr>
      <w:r w:rsidRPr="00161780">
        <w:rPr>
          <w:rFonts w:ascii="Arial" w:eastAsia="Arial Unicode MS" w:hAnsi="Arial" w:cs="Arial"/>
          <w:sz w:val="20"/>
          <w:szCs w:val="20"/>
        </w:rPr>
        <w:t>Se ejec</w:t>
      </w:r>
      <w:r w:rsidR="003E7DBA">
        <w:rPr>
          <w:rFonts w:ascii="Arial" w:eastAsia="Arial Unicode MS" w:hAnsi="Arial" w:cs="Arial"/>
          <w:sz w:val="20"/>
          <w:szCs w:val="20"/>
        </w:rPr>
        <w:t>utará</w:t>
      </w:r>
      <w:r w:rsidR="00F74DFC" w:rsidRPr="00161780">
        <w:rPr>
          <w:rFonts w:ascii="Arial" w:eastAsia="Arial Unicode MS" w:hAnsi="Arial" w:cs="Arial"/>
          <w:sz w:val="20"/>
          <w:szCs w:val="20"/>
        </w:rPr>
        <w:t>n las actividades en un to</w:t>
      </w:r>
      <w:r w:rsidRPr="00161780">
        <w:rPr>
          <w:rFonts w:ascii="Arial" w:eastAsia="Arial Unicode MS" w:hAnsi="Arial" w:cs="Arial"/>
          <w:sz w:val="20"/>
          <w:szCs w:val="20"/>
        </w:rPr>
        <w:t>t</w:t>
      </w:r>
      <w:r w:rsidR="00203176" w:rsidRPr="00161780">
        <w:rPr>
          <w:rFonts w:ascii="Arial" w:eastAsia="Arial Unicode MS" w:hAnsi="Arial" w:cs="Arial"/>
          <w:sz w:val="20"/>
          <w:szCs w:val="20"/>
        </w:rPr>
        <w:t>a</w:t>
      </w:r>
      <w:r w:rsidRPr="00161780">
        <w:rPr>
          <w:rFonts w:ascii="Arial" w:eastAsia="Arial Unicode MS" w:hAnsi="Arial" w:cs="Arial"/>
          <w:sz w:val="20"/>
          <w:szCs w:val="20"/>
        </w:rPr>
        <w:t>l de 12 meses,</w:t>
      </w:r>
      <w:r w:rsidR="007D7399" w:rsidRPr="00161780">
        <w:rPr>
          <w:rFonts w:ascii="Arial" w:eastAsia="Arial Unicode MS" w:hAnsi="Arial" w:cs="Arial"/>
          <w:sz w:val="20"/>
          <w:szCs w:val="20"/>
        </w:rPr>
        <w:t xml:space="preserve"> iniciando en la recepción de la </w:t>
      </w:r>
      <w:r w:rsidR="00246E56" w:rsidRPr="00161780">
        <w:rPr>
          <w:rFonts w:ascii="Arial" w:eastAsia="Arial Unicode MS" w:hAnsi="Arial" w:cs="Arial"/>
          <w:sz w:val="20"/>
          <w:szCs w:val="20"/>
        </w:rPr>
        <w:t>subvención</w:t>
      </w:r>
      <w:r w:rsidR="007D7399" w:rsidRPr="00161780">
        <w:rPr>
          <w:rFonts w:ascii="Arial" w:eastAsia="Arial Unicode MS" w:hAnsi="Arial" w:cs="Arial"/>
          <w:sz w:val="20"/>
          <w:szCs w:val="20"/>
        </w:rPr>
        <w:t xml:space="preserve">. Según la fecha de recepción de los fondos se acordaría con Hora de ayudar el comienzo real de la ejecución del proyecto. </w:t>
      </w:r>
    </w:p>
    <w:p w:rsidR="007D7399" w:rsidRPr="00161780" w:rsidRDefault="007D7399" w:rsidP="00161780">
      <w:pPr>
        <w:jc w:val="both"/>
        <w:rPr>
          <w:rFonts w:ascii="Arial" w:eastAsia="Arial Unicode MS" w:hAnsi="Arial" w:cs="Arial"/>
          <w:b/>
          <w:sz w:val="20"/>
          <w:szCs w:val="20"/>
        </w:rPr>
      </w:pPr>
    </w:p>
    <w:p w:rsidR="00ED380A" w:rsidRPr="00A75B81" w:rsidRDefault="00D57D82" w:rsidP="00A75B81">
      <w:pPr>
        <w:pStyle w:val="Prrafodelista"/>
        <w:numPr>
          <w:ilvl w:val="0"/>
          <w:numId w:val="22"/>
        </w:numPr>
        <w:jc w:val="both"/>
        <w:rPr>
          <w:rFonts w:ascii="Arial" w:eastAsia="Arial Unicode MS" w:hAnsi="Arial" w:cs="Arial"/>
          <w:b/>
          <w:sz w:val="20"/>
          <w:szCs w:val="20"/>
        </w:rPr>
      </w:pPr>
      <w:r w:rsidRPr="00A75B81">
        <w:rPr>
          <w:rFonts w:ascii="Arial" w:eastAsia="Arial Unicode MS" w:hAnsi="Arial" w:cs="Arial"/>
          <w:b/>
          <w:sz w:val="20"/>
          <w:szCs w:val="20"/>
        </w:rPr>
        <w:t>CRONOGRAMA</w:t>
      </w:r>
    </w:p>
    <w:tbl>
      <w:tblPr>
        <w:tblW w:w="9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2520"/>
        <w:gridCol w:w="540"/>
        <w:gridCol w:w="552"/>
        <w:gridCol w:w="553"/>
        <w:gridCol w:w="553"/>
        <w:gridCol w:w="552"/>
        <w:gridCol w:w="553"/>
        <w:gridCol w:w="553"/>
        <w:gridCol w:w="552"/>
        <w:gridCol w:w="553"/>
        <w:gridCol w:w="553"/>
        <w:gridCol w:w="553"/>
        <w:gridCol w:w="553"/>
      </w:tblGrid>
      <w:tr w:rsidR="00F4358C" w:rsidRPr="00B07A48">
        <w:tc>
          <w:tcPr>
            <w:tcW w:w="468" w:type="dxa"/>
          </w:tcPr>
          <w:p w:rsidR="00F4358C" w:rsidRPr="003D18F8" w:rsidRDefault="00F4358C" w:rsidP="006B29CE">
            <w:pPr>
              <w:jc w:val="center"/>
              <w:rPr>
                <w:b/>
                <w:sz w:val="20"/>
                <w:szCs w:val="20"/>
              </w:rPr>
            </w:pPr>
            <w:r w:rsidRPr="003D18F8">
              <w:rPr>
                <w:b/>
                <w:sz w:val="20"/>
                <w:szCs w:val="20"/>
              </w:rPr>
              <w:t>No</w:t>
            </w:r>
          </w:p>
        </w:tc>
        <w:tc>
          <w:tcPr>
            <w:tcW w:w="2520" w:type="dxa"/>
          </w:tcPr>
          <w:p w:rsidR="00F4358C" w:rsidRPr="003D18F8" w:rsidRDefault="00F4358C" w:rsidP="000A450C">
            <w:pPr>
              <w:jc w:val="both"/>
              <w:rPr>
                <w:b/>
                <w:sz w:val="20"/>
                <w:szCs w:val="20"/>
              </w:rPr>
            </w:pPr>
            <w:r w:rsidRPr="003D18F8">
              <w:rPr>
                <w:b/>
                <w:sz w:val="20"/>
                <w:szCs w:val="20"/>
              </w:rPr>
              <w:t>Actividad</w:t>
            </w:r>
          </w:p>
        </w:tc>
        <w:tc>
          <w:tcPr>
            <w:tcW w:w="540" w:type="dxa"/>
          </w:tcPr>
          <w:p w:rsidR="00F4358C" w:rsidRPr="00B07A48" w:rsidRDefault="00F4358C" w:rsidP="000A450C">
            <w:pPr>
              <w:jc w:val="both"/>
              <w:rPr>
                <w:b/>
                <w:sz w:val="16"/>
                <w:szCs w:val="16"/>
              </w:rPr>
            </w:pPr>
            <w:r w:rsidRPr="00B07A48">
              <w:rPr>
                <w:b/>
                <w:sz w:val="16"/>
                <w:szCs w:val="16"/>
              </w:rPr>
              <w:t>En</w:t>
            </w:r>
          </w:p>
        </w:tc>
        <w:tc>
          <w:tcPr>
            <w:tcW w:w="552" w:type="dxa"/>
          </w:tcPr>
          <w:p w:rsidR="00F4358C" w:rsidRPr="00B07A48" w:rsidRDefault="00F4358C" w:rsidP="000A450C">
            <w:pPr>
              <w:jc w:val="both"/>
              <w:rPr>
                <w:b/>
                <w:sz w:val="16"/>
                <w:szCs w:val="16"/>
              </w:rPr>
            </w:pPr>
            <w:r w:rsidRPr="00B07A48">
              <w:rPr>
                <w:b/>
                <w:sz w:val="16"/>
                <w:szCs w:val="16"/>
              </w:rPr>
              <w:t>Feb</w:t>
            </w:r>
          </w:p>
        </w:tc>
        <w:tc>
          <w:tcPr>
            <w:tcW w:w="553" w:type="dxa"/>
          </w:tcPr>
          <w:p w:rsidR="00F4358C" w:rsidRPr="00B07A48" w:rsidRDefault="00F4358C" w:rsidP="000A450C">
            <w:pPr>
              <w:jc w:val="both"/>
              <w:rPr>
                <w:b/>
                <w:sz w:val="16"/>
                <w:szCs w:val="16"/>
              </w:rPr>
            </w:pPr>
            <w:r w:rsidRPr="00B07A48">
              <w:rPr>
                <w:b/>
                <w:sz w:val="16"/>
                <w:szCs w:val="16"/>
              </w:rPr>
              <w:t>Ma</w:t>
            </w:r>
            <w:r>
              <w:rPr>
                <w:b/>
                <w:sz w:val="16"/>
                <w:szCs w:val="16"/>
              </w:rPr>
              <w:t>r</w:t>
            </w:r>
          </w:p>
        </w:tc>
        <w:tc>
          <w:tcPr>
            <w:tcW w:w="553" w:type="dxa"/>
          </w:tcPr>
          <w:p w:rsidR="00F4358C" w:rsidRPr="00B07A48" w:rsidRDefault="00F4358C" w:rsidP="000A450C">
            <w:pPr>
              <w:jc w:val="both"/>
              <w:rPr>
                <w:b/>
                <w:sz w:val="16"/>
                <w:szCs w:val="16"/>
              </w:rPr>
            </w:pPr>
            <w:r w:rsidRPr="00B07A48">
              <w:rPr>
                <w:b/>
                <w:sz w:val="16"/>
                <w:szCs w:val="16"/>
              </w:rPr>
              <w:t>Ab</w:t>
            </w:r>
          </w:p>
        </w:tc>
        <w:tc>
          <w:tcPr>
            <w:tcW w:w="552" w:type="dxa"/>
          </w:tcPr>
          <w:p w:rsidR="00F4358C" w:rsidRPr="00B07A48" w:rsidRDefault="00F4358C" w:rsidP="000A450C">
            <w:pPr>
              <w:jc w:val="both"/>
              <w:rPr>
                <w:b/>
                <w:sz w:val="16"/>
                <w:szCs w:val="16"/>
              </w:rPr>
            </w:pPr>
            <w:r w:rsidRPr="00B07A48">
              <w:rPr>
                <w:b/>
                <w:sz w:val="16"/>
                <w:szCs w:val="16"/>
              </w:rPr>
              <w:t>Ma</w:t>
            </w:r>
            <w:r>
              <w:rPr>
                <w:b/>
                <w:sz w:val="16"/>
                <w:szCs w:val="16"/>
              </w:rPr>
              <w:t>y</w:t>
            </w:r>
          </w:p>
        </w:tc>
        <w:tc>
          <w:tcPr>
            <w:tcW w:w="553" w:type="dxa"/>
          </w:tcPr>
          <w:p w:rsidR="00F4358C" w:rsidRPr="00B07A48" w:rsidRDefault="00F4358C" w:rsidP="000A450C">
            <w:pPr>
              <w:jc w:val="both"/>
              <w:rPr>
                <w:b/>
                <w:sz w:val="16"/>
                <w:szCs w:val="16"/>
              </w:rPr>
            </w:pPr>
            <w:r w:rsidRPr="00B07A48">
              <w:rPr>
                <w:b/>
                <w:sz w:val="16"/>
                <w:szCs w:val="16"/>
              </w:rPr>
              <w:t>Jun</w:t>
            </w:r>
          </w:p>
        </w:tc>
        <w:tc>
          <w:tcPr>
            <w:tcW w:w="553" w:type="dxa"/>
          </w:tcPr>
          <w:p w:rsidR="00F4358C" w:rsidRPr="00B07A48" w:rsidRDefault="00F4358C" w:rsidP="000A450C">
            <w:pPr>
              <w:jc w:val="both"/>
              <w:rPr>
                <w:b/>
                <w:sz w:val="16"/>
                <w:szCs w:val="16"/>
              </w:rPr>
            </w:pPr>
            <w:r w:rsidRPr="00B07A48">
              <w:rPr>
                <w:b/>
                <w:sz w:val="16"/>
                <w:szCs w:val="16"/>
              </w:rPr>
              <w:t>Jul</w:t>
            </w:r>
          </w:p>
        </w:tc>
        <w:tc>
          <w:tcPr>
            <w:tcW w:w="552" w:type="dxa"/>
          </w:tcPr>
          <w:p w:rsidR="00F4358C" w:rsidRPr="00B07A48" w:rsidRDefault="00F4358C" w:rsidP="000A450C">
            <w:pPr>
              <w:jc w:val="both"/>
              <w:rPr>
                <w:b/>
                <w:sz w:val="16"/>
                <w:szCs w:val="16"/>
              </w:rPr>
            </w:pPr>
            <w:r w:rsidRPr="00B07A48">
              <w:rPr>
                <w:b/>
                <w:sz w:val="16"/>
                <w:szCs w:val="16"/>
              </w:rPr>
              <w:t>Ag</w:t>
            </w:r>
          </w:p>
        </w:tc>
        <w:tc>
          <w:tcPr>
            <w:tcW w:w="553" w:type="dxa"/>
          </w:tcPr>
          <w:p w:rsidR="00F4358C" w:rsidRPr="00B07A48" w:rsidRDefault="00F4358C" w:rsidP="000A450C">
            <w:pPr>
              <w:jc w:val="both"/>
              <w:rPr>
                <w:b/>
                <w:sz w:val="16"/>
                <w:szCs w:val="16"/>
              </w:rPr>
            </w:pPr>
            <w:r w:rsidRPr="00B07A48">
              <w:rPr>
                <w:b/>
                <w:sz w:val="16"/>
                <w:szCs w:val="16"/>
              </w:rPr>
              <w:t>Sep</w:t>
            </w:r>
          </w:p>
        </w:tc>
        <w:tc>
          <w:tcPr>
            <w:tcW w:w="553" w:type="dxa"/>
          </w:tcPr>
          <w:p w:rsidR="00F4358C" w:rsidRPr="00B07A48" w:rsidRDefault="00F4358C" w:rsidP="000A450C">
            <w:pPr>
              <w:jc w:val="both"/>
              <w:rPr>
                <w:b/>
                <w:sz w:val="16"/>
                <w:szCs w:val="16"/>
              </w:rPr>
            </w:pPr>
            <w:r w:rsidRPr="00B07A48">
              <w:rPr>
                <w:b/>
                <w:sz w:val="16"/>
                <w:szCs w:val="16"/>
              </w:rPr>
              <w:t>Oct</w:t>
            </w:r>
          </w:p>
        </w:tc>
        <w:tc>
          <w:tcPr>
            <w:tcW w:w="553" w:type="dxa"/>
          </w:tcPr>
          <w:p w:rsidR="00F4358C" w:rsidRPr="00B07A48" w:rsidRDefault="00F4358C" w:rsidP="000A450C">
            <w:pPr>
              <w:jc w:val="both"/>
              <w:rPr>
                <w:b/>
                <w:sz w:val="16"/>
                <w:szCs w:val="16"/>
              </w:rPr>
            </w:pPr>
            <w:r w:rsidRPr="00B07A48">
              <w:rPr>
                <w:b/>
                <w:sz w:val="16"/>
                <w:szCs w:val="16"/>
              </w:rPr>
              <w:t>Nov</w:t>
            </w:r>
          </w:p>
        </w:tc>
        <w:tc>
          <w:tcPr>
            <w:tcW w:w="553" w:type="dxa"/>
          </w:tcPr>
          <w:p w:rsidR="00F4358C" w:rsidRPr="00B07A48" w:rsidRDefault="00F4358C" w:rsidP="000A450C">
            <w:pPr>
              <w:jc w:val="both"/>
              <w:rPr>
                <w:b/>
                <w:sz w:val="16"/>
                <w:szCs w:val="16"/>
              </w:rPr>
            </w:pPr>
            <w:r w:rsidRPr="00B07A48">
              <w:rPr>
                <w:b/>
                <w:sz w:val="16"/>
                <w:szCs w:val="16"/>
              </w:rPr>
              <w:t>Dic</w:t>
            </w:r>
          </w:p>
        </w:tc>
      </w:tr>
      <w:tr w:rsidR="00F4358C" w:rsidRPr="003D18F8">
        <w:tc>
          <w:tcPr>
            <w:tcW w:w="468" w:type="dxa"/>
          </w:tcPr>
          <w:p w:rsidR="00F4358C" w:rsidRPr="003D18F8" w:rsidRDefault="00F4358C" w:rsidP="006B29CE">
            <w:pPr>
              <w:jc w:val="center"/>
              <w:rPr>
                <w:sz w:val="20"/>
                <w:szCs w:val="20"/>
              </w:rPr>
            </w:pPr>
            <w:r w:rsidRPr="003D18F8">
              <w:rPr>
                <w:sz w:val="20"/>
                <w:szCs w:val="20"/>
              </w:rPr>
              <w:t>1</w:t>
            </w:r>
          </w:p>
        </w:tc>
        <w:tc>
          <w:tcPr>
            <w:tcW w:w="2520" w:type="dxa"/>
          </w:tcPr>
          <w:p w:rsidR="00F4358C" w:rsidRPr="003D18F8" w:rsidRDefault="00F4358C" w:rsidP="000A450C">
            <w:pPr>
              <w:rPr>
                <w:sz w:val="20"/>
                <w:szCs w:val="20"/>
              </w:rPr>
            </w:pPr>
            <w:r>
              <w:rPr>
                <w:sz w:val="20"/>
                <w:szCs w:val="20"/>
              </w:rPr>
              <w:t>F</w:t>
            </w:r>
            <w:r w:rsidRPr="003D18F8">
              <w:rPr>
                <w:sz w:val="20"/>
                <w:szCs w:val="20"/>
              </w:rPr>
              <w:t>irma de convenio</w:t>
            </w:r>
            <w:r>
              <w:rPr>
                <w:sz w:val="20"/>
                <w:szCs w:val="20"/>
              </w:rPr>
              <w:t xml:space="preserve"> MINEDUC/Senderos de Maíz</w:t>
            </w:r>
          </w:p>
        </w:tc>
        <w:tc>
          <w:tcPr>
            <w:tcW w:w="540" w:type="dxa"/>
          </w:tcPr>
          <w:p w:rsidR="00F4358C" w:rsidRPr="003D18F8" w:rsidRDefault="00F4358C" w:rsidP="000A450C">
            <w:pPr>
              <w:jc w:val="both"/>
              <w:rPr>
                <w:sz w:val="20"/>
                <w:szCs w:val="20"/>
              </w:rPr>
            </w:pPr>
            <w:r w:rsidRPr="003D18F8">
              <w:rPr>
                <w:sz w:val="20"/>
                <w:szCs w:val="20"/>
              </w:rPr>
              <w:t>X</w:t>
            </w:r>
          </w:p>
        </w:tc>
        <w:tc>
          <w:tcPr>
            <w:tcW w:w="552"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2"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2"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r>
      <w:tr w:rsidR="00F4358C" w:rsidRPr="003D18F8">
        <w:tc>
          <w:tcPr>
            <w:tcW w:w="468" w:type="dxa"/>
          </w:tcPr>
          <w:p w:rsidR="00F4358C" w:rsidRPr="003D18F8" w:rsidRDefault="00F4358C" w:rsidP="006B29CE">
            <w:pPr>
              <w:jc w:val="center"/>
              <w:rPr>
                <w:sz w:val="20"/>
                <w:szCs w:val="20"/>
              </w:rPr>
            </w:pPr>
            <w:r w:rsidRPr="003D18F8">
              <w:rPr>
                <w:sz w:val="20"/>
                <w:szCs w:val="20"/>
              </w:rPr>
              <w:t>2</w:t>
            </w:r>
          </w:p>
        </w:tc>
        <w:tc>
          <w:tcPr>
            <w:tcW w:w="2520" w:type="dxa"/>
          </w:tcPr>
          <w:p w:rsidR="00F4358C" w:rsidRPr="003D18F8" w:rsidRDefault="00F4358C" w:rsidP="00F4358C">
            <w:pPr>
              <w:rPr>
                <w:sz w:val="20"/>
                <w:szCs w:val="20"/>
              </w:rPr>
            </w:pPr>
            <w:r w:rsidRPr="003D18F8">
              <w:rPr>
                <w:sz w:val="20"/>
                <w:szCs w:val="20"/>
              </w:rPr>
              <w:t>E</w:t>
            </w:r>
            <w:r>
              <w:rPr>
                <w:sz w:val="20"/>
                <w:szCs w:val="20"/>
              </w:rPr>
              <w:t xml:space="preserve">valuación inicial, selección e inscripciones estudiantes sordos y ciegos </w:t>
            </w:r>
          </w:p>
        </w:tc>
        <w:tc>
          <w:tcPr>
            <w:tcW w:w="540" w:type="dxa"/>
          </w:tcPr>
          <w:p w:rsidR="00F4358C" w:rsidRPr="003D18F8" w:rsidRDefault="00F4358C" w:rsidP="000A450C">
            <w:pPr>
              <w:jc w:val="both"/>
              <w:rPr>
                <w:sz w:val="20"/>
                <w:szCs w:val="20"/>
              </w:rPr>
            </w:pPr>
            <w:r w:rsidRPr="003D18F8">
              <w:rPr>
                <w:sz w:val="20"/>
                <w:szCs w:val="20"/>
              </w:rPr>
              <w:t>X</w:t>
            </w:r>
          </w:p>
        </w:tc>
        <w:tc>
          <w:tcPr>
            <w:tcW w:w="552" w:type="dxa"/>
          </w:tcPr>
          <w:p w:rsidR="00F4358C" w:rsidRPr="003D18F8" w:rsidRDefault="00F4358C" w:rsidP="000A450C">
            <w:pPr>
              <w:jc w:val="both"/>
              <w:rPr>
                <w:sz w:val="20"/>
                <w:szCs w:val="20"/>
              </w:rPr>
            </w:pPr>
            <w:r>
              <w:rPr>
                <w:sz w:val="20"/>
                <w:szCs w:val="20"/>
              </w:rPr>
              <w:t xml:space="preserve">X </w:t>
            </w: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2"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2"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r>
      <w:tr w:rsidR="00F4358C" w:rsidRPr="003D18F8">
        <w:tc>
          <w:tcPr>
            <w:tcW w:w="468" w:type="dxa"/>
          </w:tcPr>
          <w:p w:rsidR="00F4358C" w:rsidRPr="003D18F8" w:rsidRDefault="006B29CE" w:rsidP="006B29CE">
            <w:pPr>
              <w:jc w:val="center"/>
              <w:rPr>
                <w:sz w:val="20"/>
                <w:szCs w:val="20"/>
              </w:rPr>
            </w:pPr>
            <w:r>
              <w:rPr>
                <w:sz w:val="20"/>
                <w:szCs w:val="20"/>
              </w:rPr>
              <w:t>3</w:t>
            </w:r>
          </w:p>
        </w:tc>
        <w:tc>
          <w:tcPr>
            <w:tcW w:w="2520" w:type="dxa"/>
          </w:tcPr>
          <w:p w:rsidR="00F4358C" w:rsidRPr="003D18F8" w:rsidRDefault="00F4358C" w:rsidP="000A450C">
            <w:pPr>
              <w:jc w:val="both"/>
              <w:rPr>
                <w:sz w:val="20"/>
                <w:szCs w:val="20"/>
              </w:rPr>
            </w:pPr>
            <w:r>
              <w:rPr>
                <w:sz w:val="20"/>
                <w:szCs w:val="20"/>
              </w:rPr>
              <w:t xml:space="preserve">Ciclo lectivo estudiantes sordos preprimaria, primaria y básico </w:t>
            </w:r>
          </w:p>
        </w:tc>
        <w:tc>
          <w:tcPr>
            <w:tcW w:w="540" w:type="dxa"/>
          </w:tcPr>
          <w:p w:rsidR="00F4358C" w:rsidRPr="003D18F8" w:rsidRDefault="00F4358C" w:rsidP="000A450C">
            <w:pPr>
              <w:jc w:val="both"/>
              <w:rPr>
                <w:sz w:val="20"/>
                <w:szCs w:val="20"/>
              </w:rPr>
            </w:pPr>
            <w:r>
              <w:rPr>
                <w:sz w:val="20"/>
                <w:szCs w:val="20"/>
              </w:rPr>
              <w:t>X</w:t>
            </w:r>
          </w:p>
        </w:tc>
        <w:tc>
          <w:tcPr>
            <w:tcW w:w="552" w:type="dxa"/>
          </w:tcPr>
          <w:p w:rsidR="00F4358C" w:rsidRPr="003D18F8" w:rsidRDefault="00F4358C" w:rsidP="000A450C">
            <w:pPr>
              <w:jc w:val="both"/>
              <w:rPr>
                <w:sz w:val="20"/>
                <w:szCs w:val="20"/>
              </w:rPr>
            </w:pPr>
            <w:r w:rsidRPr="003D18F8">
              <w:rPr>
                <w:sz w:val="20"/>
                <w:szCs w:val="20"/>
              </w:rPr>
              <w:t>X</w:t>
            </w:r>
          </w:p>
        </w:tc>
        <w:tc>
          <w:tcPr>
            <w:tcW w:w="553" w:type="dxa"/>
          </w:tcPr>
          <w:p w:rsidR="00F4358C" w:rsidRPr="003D18F8" w:rsidRDefault="00F4358C" w:rsidP="000A450C">
            <w:pPr>
              <w:jc w:val="both"/>
              <w:rPr>
                <w:sz w:val="20"/>
                <w:szCs w:val="20"/>
              </w:rPr>
            </w:pPr>
            <w:r w:rsidRPr="003D18F8">
              <w:rPr>
                <w:sz w:val="20"/>
                <w:szCs w:val="20"/>
              </w:rPr>
              <w:t>X</w:t>
            </w:r>
          </w:p>
        </w:tc>
        <w:tc>
          <w:tcPr>
            <w:tcW w:w="553" w:type="dxa"/>
          </w:tcPr>
          <w:p w:rsidR="00F4358C" w:rsidRPr="003D18F8" w:rsidRDefault="00F4358C" w:rsidP="000A450C">
            <w:pPr>
              <w:jc w:val="both"/>
              <w:rPr>
                <w:sz w:val="20"/>
                <w:szCs w:val="20"/>
              </w:rPr>
            </w:pPr>
            <w:r w:rsidRPr="003D18F8">
              <w:rPr>
                <w:sz w:val="20"/>
                <w:szCs w:val="20"/>
              </w:rPr>
              <w:t>X</w:t>
            </w:r>
          </w:p>
        </w:tc>
        <w:tc>
          <w:tcPr>
            <w:tcW w:w="552" w:type="dxa"/>
          </w:tcPr>
          <w:p w:rsidR="00F4358C" w:rsidRPr="003D18F8" w:rsidRDefault="00F4358C" w:rsidP="000A450C">
            <w:pPr>
              <w:jc w:val="both"/>
              <w:rPr>
                <w:sz w:val="20"/>
                <w:szCs w:val="20"/>
              </w:rPr>
            </w:pPr>
            <w:r w:rsidRPr="003D18F8">
              <w:rPr>
                <w:sz w:val="20"/>
                <w:szCs w:val="20"/>
              </w:rPr>
              <w:t>X</w:t>
            </w:r>
          </w:p>
        </w:tc>
        <w:tc>
          <w:tcPr>
            <w:tcW w:w="553" w:type="dxa"/>
          </w:tcPr>
          <w:p w:rsidR="00F4358C" w:rsidRPr="003D18F8" w:rsidRDefault="00F4358C" w:rsidP="000A450C">
            <w:pPr>
              <w:jc w:val="both"/>
              <w:rPr>
                <w:sz w:val="20"/>
                <w:szCs w:val="20"/>
              </w:rPr>
            </w:pPr>
            <w:r w:rsidRPr="003D18F8">
              <w:rPr>
                <w:sz w:val="20"/>
                <w:szCs w:val="20"/>
              </w:rPr>
              <w:t>X</w:t>
            </w:r>
          </w:p>
        </w:tc>
        <w:tc>
          <w:tcPr>
            <w:tcW w:w="553" w:type="dxa"/>
          </w:tcPr>
          <w:p w:rsidR="00F4358C" w:rsidRPr="003D18F8" w:rsidRDefault="00F4358C" w:rsidP="000A450C">
            <w:pPr>
              <w:jc w:val="both"/>
              <w:rPr>
                <w:sz w:val="20"/>
                <w:szCs w:val="20"/>
              </w:rPr>
            </w:pPr>
            <w:r w:rsidRPr="003D18F8">
              <w:rPr>
                <w:sz w:val="20"/>
                <w:szCs w:val="20"/>
              </w:rPr>
              <w:t>X</w:t>
            </w:r>
          </w:p>
        </w:tc>
        <w:tc>
          <w:tcPr>
            <w:tcW w:w="552" w:type="dxa"/>
          </w:tcPr>
          <w:p w:rsidR="00F4358C" w:rsidRPr="003D18F8" w:rsidRDefault="00F4358C" w:rsidP="000A450C">
            <w:pPr>
              <w:jc w:val="both"/>
              <w:rPr>
                <w:sz w:val="20"/>
                <w:szCs w:val="20"/>
              </w:rPr>
            </w:pPr>
            <w:r w:rsidRPr="003D18F8">
              <w:rPr>
                <w:sz w:val="20"/>
                <w:szCs w:val="20"/>
              </w:rPr>
              <w:t>X</w:t>
            </w:r>
          </w:p>
        </w:tc>
        <w:tc>
          <w:tcPr>
            <w:tcW w:w="553" w:type="dxa"/>
          </w:tcPr>
          <w:p w:rsidR="00F4358C" w:rsidRPr="003D18F8" w:rsidRDefault="00F4358C" w:rsidP="000A450C">
            <w:pPr>
              <w:jc w:val="both"/>
              <w:rPr>
                <w:sz w:val="20"/>
                <w:szCs w:val="20"/>
              </w:rPr>
            </w:pPr>
            <w:r w:rsidRPr="003D18F8">
              <w:rPr>
                <w:sz w:val="20"/>
                <w:szCs w:val="20"/>
              </w:rPr>
              <w:t>X</w:t>
            </w:r>
          </w:p>
        </w:tc>
        <w:tc>
          <w:tcPr>
            <w:tcW w:w="553" w:type="dxa"/>
          </w:tcPr>
          <w:p w:rsidR="00F4358C" w:rsidRPr="003D18F8" w:rsidRDefault="00F4358C" w:rsidP="000A450C">
            <w:pPr>
              <w:jc w:val="both"/>
              <w:rPr>
                <w:sz w:val="20"/>
                <w:szCs w:val="20"/>
              </w:rPr>
            </w:pPr>
            <w:r w:rsidRPr="003D18F8">
              <w:rPr>
                <w:sz w:val="20"/>
                <w:szCs w:val="20"/>
              </w:rPr>
              <w:t>X</w:t>
            </w:r>
          </w:p>
        </w:tc>
        <w:tc>
          <w:tcPr>
            <w:tcW w:w="553" w:type="dxa"/>
          </w:tcPr>
          <w:p w:rsidR="00F4358C" w:rsidRPr="003D18F8" w:rsidRDefault="00F4358C" w:rsidP="000A450C">
            <w:pPr>
              <w:jc w:val="both"/>
              <w:rPr>
                <w:sz w:val="20"/>
                <w:szCs w:val="20"/>
              </w:rPr>
            </w:pPr>
          </w:p>
        </w:tc>
        <w:tc>
          <w:tcPr>
            <w:tcW w:w="553" w:type="dxa"/>
          </w:tcPr>
          <w:p w:rsidR="00F4358C" w:rsidRPr="003D18F8" w:rsidRDefault="00F4358C" w:rsidP="000A450C">
            <w:pPr>
              <w:jc w:val="both"/>
              <w:rPr>
                <w:sz w:val="20"/>
                <w:szCs w:val="20"/>
              </w:rPr>
            </w:pPr>
          </w:p>
        </w:tc>
      </w:tr>
      <w:tr w:rsidR="00F4358C" w:rsidRPr="003D18F8">
        <w:tc>
          <w:tcPr>
            <w:tcW w:w="468" w:type="dxa"/>
          </w:tcPr>
          <w:p w:rsidR="00F4358C" w:rsidRPr="003D18F8" w:rsidRDefault="006B29CE" w:rsidP="006B29CE">
            <w:pPr>
              <w:jc w:val="center"/>
              <w:rPr>
                <w:sz w:val="20"/>
                <w:szCs w:val="20"/>
              </w:rPr>
            </w:pPr>
            <w:r>
              <w:rPr>
                <w:sz w:val="20"/>
                <w:szCs w:val="20"/>
              </w:rPr>
              <w:t>4</w:t>
            </w:r>
          </w:p>
        </w:tc>
        <w:tc>
          <w:tcPr>
            <w:tcW w:w="2520" w:type="dxa"/>
          </w:tcPr>
          <w:p w:rsidR="00F4358C" w:rsidRPr="003D18F8" w:rsidRDefault="009C0D6C" w:rsidP="000A450C">
            <w:pPr>
              <w:jc w:val="both"/>
              <w:rPr>
                <w:sz w:val="20"/>
                <w:szCs w:val="20"/>
              </w:rPr>
            </w:pPr>
            <w:r>
              <w:rPr>
                <w:sz w:val="20"/>
                <w:szCs w:val="20"/>
              </w:rPr>
              <w:t xml:space="preserve">Sesiones de reforzamiento del modelo </w:t>
            </w:r>
            <w:r w:rsidR="00C11307">
              <w:rPr>
                <w:sz w:val="20"/>
                <w:szCs w:val="20"/>
              </w:rPr>
              <w:t>lingüístico</w:t>
            </w:r>
            <w:r>
              <w:rPr>
                <w:sz w:val="20"/>
                <w:szCs w:val="20"/>
              </w:rPr>
              <w:t xml:space="preserve"> </w:t>
            </w:r>
          </w:p>
        </w:tc>
        <w:tc>
          <w:tcPr>
            <w:tcW w:w="540" w:type="dxa"/>
          </w:tcPr>
          <w:p w:rsidR="00F4358C" w:rsidRPr="00C57D35" w:rsidRDefault="00F4358C" w:rsidP="000A450C">
            <w:pPr>
              <w:jc w:val="both"/>
              <w:rPr>
                <w:caps/>
                <w:sz w:val="20"/>
                <w:szCs w:val="20"/>
              </w:rPr>
            </w:pPr>
            <w:r w:rsidRPr="00C57D35">
              <w:rPr>
                <w:caps/>
                <w:sz w:val="20"/>
                <w:szCs w:val="20"/>
              </w:rPr>
              <w:t>x</w:t>
            </w:r>
          </w:p>
        </w:tc>
        <w:tc>
          <w:tcPr>
            <w:tcW w:w="552" w:type="dxa"/>
          </w:tcPr>
          <w:p w:rsidR="00F4358C" w:rsidRPr="00C57D35" w:rsidRDefault="00F4358C" w:rsidP="000A450C">
            <w:pPr>
              <w:jc w:val="both"/>
              <w:rPr>
                <w:caps/>
                <w:sz w:val="20"/>
                <w:szCs w:val="20"/>
              </w:rPr>
            </w:pPr>
            <w:r w:rsidRPr="00C57D35">
              <w:rPr>
                <w:caps/>
                <w:sz w:val="20"/>
                <w:szCs w:val="20"/>
              </w:rPr>
              <w:t>x</w:t>
            </w:r>
          </w:p>
        </w:tc>
        <w:tc>
          <w:tcPr>
            <w:tcW w:w="553" w:type="dxa"/>
          </w:tcPr>
          <w:p w:rsidR="00F4358C" w:rsidRPr="00C57D35" w:rsidRDefault="00F4358C" w:rsidP="000A450C">
            <w:pPr>
              <w:jc w:val="both"/>
              <w:rPr>
                <w:caps/>
                <w:sz w:val="20"/>
                <w:szCs w:val="20"/>
              </w:rPr>
            </w:pPr>
            <w:r w:rsidRPr="00C57D35">
              <w:rPr>
                <w:caps/>
                <w:sz w:val="20"/>
                <w:szCs w:val="20"/>
              </w:rPr>
              <w:t>x</w:t>
            </w:r>
          </w:p>
        </w:tc>
        <w:tc>
          <w:tcPr>
            <w:tcW w:w="553" w:type="dxa"/>
          </w:tcPr>
          <w:p w:rsidR="00F4358C" w:rsidRPr="00C57D35" w:rsidRDefault="00F4358C" w:rsidP="000A450C">
            <w:pPr>
              <w:jc w:val="both"/>
              <w:rPr>
                <w:caps/>
                <w:sz w:val="20"/>
                <w:szCs w:val="20"/>
              </w:rPr>
            </w:pPr>
            <w:r w:rsidRPr="00C57D35">
              <w:rPr>
                <w:caps/>
                <w:sz w:val="20"/>
                <w:szCs w:val="20"/>
              </w:rPr>
              <w:t>x</w:t>
            </w:r>
          </w:p>
        </w:tc>
        <w:tc>
          <w:tcPr>
            <w:tcW w:w="552" w:type="dxa"/>
          </w:tcPr>
          <w:p w:rsidR="00F4358C" w:rsidRPr="00C57D35" w:rsidRDefault="00F4358C" w:rsidP="000A450C">
            <w:pPr>
              <w:jc w:val="both"/>
              <w:rPr>
                <w:caps/>
                <w:sz w:val="20"/>
                <w:szCs w:val="20"/>
              </w:rPr>
            </w:pPr>
            <w:r w:rsidRPr="00C57D35">
              <w:rPr>
                <w:caps/>
                <w:sz w:val="20"/>
                <w:szCs w:val="20"/>
              </w:rPr>
              <w:t>x</w:t>
            </w:r>
          </w:p>
        </w:tc>
        <w:tc>
          <w:tcPr>
            <w:tcW w:w="553" w:type="dxa"/>
          </w:tcPr>
          <w:p w:rsidR="00F4358C" w:rsidRPr="00C57D35" w:rsidRDefault="00F4358C" w:rsidP="000A450C">
            <w:pPr>
              <w:jc w:val="both"/>
              <w:rPr>
                <w:caps/>
                <w:sz w:val="20"/>
                <w:szCs w:val="20"/>
              </w:rPr>
            </w:pPr>
            <w:r w:rsidRPr="00C57D35">
              <w:rPr>
                <w:caps/>
                <w:sz w:val="20"/>
                <w:szCs w:val="20"/>
              </w:rPr>
              <w:t>x</w:t>
            </w:r>
          </w:p>
        </w:tc>
        <w:tc>
          <w:tcPr>
            <w:tcW w:w="553" w:type="dxa"/>
          </w:tcPr>
          <w:p w:rsidR="00F4358C" w:rsidRPr="00C57D35" w:rsidRDefault="00F4358C" w:rsidP="000A450C">
            <w:pPr>
              <w:jc w:val="both"/>
              <w:rPr>
                <w:caps/>
                <w:sz w:val="20"/>
                <w:szCs w:val="20"/>
              </w:rPr>
            </w:pPr>
            <w:r w:rsidRPr="00C57D35">
              <w:rPr>
                <w:caps/>
                <w:sz w:val="20"/>
                <w:szCs w:val="20"/>
              </w:rPr>
              <w:t>x</w:t>
            </w:r>
          </w:p>
        </w:tc>
        <w:tc>
          <w:tcPr>
            <w:tcW w:w="552" w:type="dxa"/>
          </w:tcPr>
          <w:p w:rsidR="00F4358C" w:rsidRPr="00C57D35" w:rsidRDefault="00F4358C" w:rsidP="000A450C">
            <w:pPr>
              <w:jc w:val="both"/>
              <w:rPr>
                <w:caps/>
                <w:sz w:val="20"/>
                <w:szCs w:val="20"/>
              </w:rPr>
            </w:pPr>
            <w:r w:rsidRPr="00C57D35">
              <w:rPr>
                <w:caps/>
                <w:sz w:val="20"/>
                <w:szCs w:val="20"/>
              </w:rPr>
              <w:t>x</w:t>
            </w:r>
          </w:p>
        </w:tc>
        <w:tc>
          <w:tcPr>
            <w:tcW w:w="553" w:type="dxa"/>
          </w:tcPr>
          <w:p w:rsidR="00F4358C" w:rsidRPr="00C57D35" w:rsidRDefault="00F4358C" w:rsidP="000A450C">
            <w:pPr>
              <w:jc w:val="both"/>
              <w:rPr>
                <w:caps/>
                <w:sz w:val="20"/>
                <w:szCs w:val="20"/>
              </w:rPr>
            </w:pPr>
            <w:r w:rsidRPr="00C57D35">
              <w:rPr>
                <w:caps/>
                <w:sz w:val="20"/>
                <w:szCs w:val="20"/>
              </w:rPr>
              <w:t>x</w:t>
            </w:r>
          </w:p>
        </w:tc>
        <w:tc>
          <w:tcPr>
            <w:tcW w:w="553" w:type="dxa"/>
          </w:tcPr>
          <w:p w:rsidR="00F4358C" w:rsidRPr="00C57D35" w:rsidRDefault="00F4358C" w:rsidP="000A450C">
            <w:pPr>
              <w:jc w:val="both"/>
              <w:rPr>
                <w:caps/>
                <w:sz w:val="20"/>
                <w:szCs w:val="20"/>
              </w:rPr>
            </w:pPr>
            <w:r w:rsidRPr="00C57D35">
              <w:rPr>
                <w:caps/>
                <w:sz w:val="20"/>
                <w:szCs w:val="20"/>
              </w:rPr>
              <w:t>x</w:t>
            </w:r>
          </w:p>
        </w:tc>
        <w:tc>
          <w:tcPr>
            <w:tcW w:w="553" w:type="dxa"/>
          </w:tcPr>
          <w:p w:rsidR="00F4358C" w:rsidRPr="00C57D35" w:rsidRDefault="00F4358C" w:rsidP="000A450C">
            <w:pPr>
              <w:jc w:val="both"/>
              <w:rPr>
                <w:caps/>
                <w:sz w:val="20"/>
                <w:szCs w:val="20"/>
              </w:rPr>
            </w:pPr>
            <w:r w:rsidRPr="00C57D35">
              <w:rPr>
                <w:caps/>
                <w:sz w:val="20"/>
                <w:szCs w:val="20"/>
              </w:rPr>
              <w:t>x</w:t>
            </w:r>
          </w:p>
        </w:tc>
        <w:tc>
          <w:tcPr>
            <w:tcW w:w="553" w:type="dxa"/>
          </w:tcPr>
          <w:p w:rsidR="00F4358C" w:rsidRPr="003D18F8" w:rsidRDefault="00F4358C" w:rsidP="000A450C">
            <w:pPr>
              <w:jc w:val="both"/>
              <w:rPr>
                <w:sz w:val="20"/>
                <w:szCs w:val="20"/>
              </w:rPr>
            </w:pPr>
            <w:r>
              <w:rPr>
                <w:sz w:val="20"/>
                <w:szCs w:val="20"/>
              </w:rPr>
              <w:t>X</w:t>
            </w:r>
          </w:p>
        </w:tc>
      </w:tr>
      <w:tr w:rsidR="00856149">
        <w:tc>
          <w:tcPr>
            <w:tcW w:w="468" w:type="dxa"/>
          </w:tcPr>
          <w:p w:rsidR="00856149" w:rsidRDefault="006B29CE" w:rsidP="006B29CE">
            <w:pPr>
              <w:jc w:val="center"/>
              <w:rPr>
                <w:sz w:val="20"/>
                <w:szCs w:val="20"/>
              </w:rPr>
            </w:pPr>
            <w:r>
              <w:rPr>
                <w:sz w:val="20"/>
                <w:szCs w:val="20"/>
              </w:rPr>
              <w:t>5</w:t>
            </w:r>
          </w:p>
        </w:tc>
        <w:tc>
          <w:tcPr>
            <w:tcW w:w="2520" w:type="dxa"/>
          </w:tcPr>
          <w:p w:rsidR="00856149" w:rsidRDefault="00856149" w:rsidP="000A450C">
            <w:pPr>
              <w:jc w:val="both"/>
              <w:rPr>
                <w:sz w:val="20"/>
                <w:szCs w:val="20"/>
              </w:rPr>
            </w:pPr>
            <w:r>
              <w:rPr>
                <w:sz w:val="20"/>
                <w:szCs w:val="20"/>
              </w:rPr>
              <w:t xml:space="preserve">Cursos de lengua signos a estudiantes y docentes </w:t>
            </w:r>
            <w:r w:rsidR="003E7DBA">
              <w:rPr>
                <w:sz w:val="20"/>
                <w:szCs w:val="20"/>
              </w:rPr>
              <w:t>E. Central</w:t>
            </w:r>
          </w:p>
        </w:tc>
        <w:tc>
          <w:tcPr>
            <w:tcW w:w="540" w:type="dxa"/>
          </w:tcPr>
          <w:p w:rsidR="00856149" w:rsidRPr="00C57D35" w:rsidRDefault="00856149" w:rsidP="000A450C">
            <w:pPr>
              <w:jc w:val="both"/>
              <w:rPr>
                <w:caps/>
                <w:sz w:val="20"/>
                <w:szCs w:val="20"/>
              </w:rPr>
            </w:pPr>
            <w:r w:rsidRPr="00C57D35">
              <w:rPr>
                <w:caps/>
                <w:sz w:val="20"/>
                <w:szCs w:val="20"/>
              </w:rPr>
              <w:t>x</w:t>
            </w:r>
          </w:p>
        </w:tc>
        <w:tc>
          <w:tcPr>
            <w:tcW w:w="552" w:type="dxa"/>
          </w:tcPr>
          <w:p w:rsidR="00856149" w:rsidRPr="00C57D35" w:rsidRDefault="00856149" w:rsidP="000A450C">
            <w:pPr>
              <w:jc w:val="both"/>
              <w:rPr>
                <w:caps/>
                <w:sz w:val="20"/>
                <w:szCs w:val="20"/>
              </w:rPr>
            </w:pPr>
            <w:r w:rsidRPr="00C57D35">
              <w:rPr>
                <w:caps/>
                <w:sz w:val="20"/>
                <w:szCs w:val="20"/>
              </w:rPr>
              <w:t>x</w:t>
            </w:r>
          </w:p>
        </w:tc>
        <w:tc>
          <w:tcPr>
            <w:tcW w:w="553" w:type="dxa"/>
          </w:tcPr>
          <w:p w:rsidR="00856149" w:rsidRPr="00C57D35" w:rsidRDefault="00856149" w:rsidP="000A450C">
            <w:pPr>
              <w:jc w:val="both"/>
              <w:rPr>
                <w:caps/>
                <w:sz w:val="20"/>
                <w:szCs w:val="20"/>
              </w:rPr>
            </w:pPr>
            <w:r w:rsidRPr="00C57D35">
              <w:rPr>
                <w:caps/>
                <w:sz w:val="20"/>
                <w:szCs w:val="20"/>
              </w:rPr>
              <w:t>x</w:t>
            </w:r>
          </w:p>
        </w:tc>
        <w:tc>
          <w:tcPr>
            <w:tcW w:w="553" w:type="dxa"/>
          </w:tcPr>
          <w:p w:rsidR="00856149" w:rsidRPr="00C57D35" w:rsidRDefault="00856149" w:rsidP="000A450C">
            <w:pPr>
              <w:jc w:val="both"/>
              <w:rPr>
                <w:caps/>
                <w:sz w:val="20"/>
                <w:szCs w:val="20"/>
              </w:rPr>
            </w:pPr>
            <w:r w:rsidRPr="00C57D35">
              <w:rPr>
                <w:caps/>
                <w:sz w:val="20"/>
                <w:szCs w:val="20"/>
              </w:rPr>
              <w:t>x</w:t>
            </w:r>
          </w:p>
        </w:tc>
        <w:tc>
          <w:tcPr>
            <w:tcW w:w="552" w:type="dxa"/>
          </w:tcPr>
          <w:p w:rsidR="00856149" w:rsidRPr="00C57D35" w:rsidRDefault="00856149" w:rsidP="000A450C">
            <w:pPr>
              <w:jc w:val="both"/>
              <w:rPr>
                <w:caps/>
                <w:sz w:val="20"/>
                <w:szCs w:val="20"/>
              </w:rPr>
            </w:pPr>
            <w:r w:rsidRPr="00C57D35">
              <w:rPr>
                <w:caps/>
                <w:sz w:val="20"/>
                <w:szCs w:val="20"/>
              </w:rPr>
              <w:t>x</w:t>
            </w:r>
          </w:p>
        </w:tc>
        <w:tc>
          <w:tcPr>
            <w:tcW w:w="553" w:type="dxa"/>
          </w:tcPr>
          <w:p w:rsidR="00856149" w:rsidRPr="00C57D35" w:rsidRDefault="00856149" w:rsidP="000A450C">
            <w:pPr>
              <w:jc w:val="both"/>
              <w:rPr>
                <w:caps/>
                <w:sz w:val="20"/>
                <w:szCs w:val="20"/>
              </w:rPr>
            </w:pPr>
            <w:r w:rsidRPr="00C57D35">
              <w:rPr>
                <w:caps/>
                <w:sz w:val="20"/>
                <w:szCs w:val="20"/>
              </w:rPr>
              <w:t>x</w:t>
            </w:r>
          </w:p>
        </w:tc>
        <w:tc>
          <w:tcPr>
            <w:tcW w:w="553" w:type="dxa"/>
          </w:tcPr>
          <w:p w:rsidR="00856149" w:rsidRPr="00C57D35" w:rsidRDefault="00856149" w:rsidP="000A450C">
            <w:pPr>
              <w:jc w:val="both"/>
              <w:rPr>
                <w:caps/>
                <w:sz w:val="20"/>
                <w:szCs w:val="20"/>
              </w:rPr>
            </w:pPr>
            <w:r w:rsidRPr="00C57D35">
              <w:rPr>
                <w:caps/>
                <w:sz w:val="20"/>
                <w:szCs w:val="20"/>
              </w:rPr>
              <w:t>x</w:t>
            </w:r>
          </w:p>
        </w:tc>
        <w:tc>
          <w:tcPr>
            <w:tcW w:w="552" w:type="dxa"/>
          </w:tcPr>
          <w:p w:rsidR="00856149" w:rsidRPr="00C57D35" w:rsidRDefault="00856149" w:rsidP="000A450C">
            <w:pPr>
              <w:jc w:val="both"/>
              <w:rPr>
                <w:caps/>
                <w:sz w:val="20"/>
                <w:szCs w:val="20"/>
              </w:rPr>
            </w:pPr>
            <w:r w:rsidRPr="00C57D35">
              <w:rPr>
                <w:caps/>
                <w:sz w:val="20"/>
                <w:szCs w:val="20"/>
              </w:rPr>
              <w:t>x</w:t>
            </w:r>
          </w:p>
        </w:tc>
        <w:tc>
          <w:tcPr>
            <w:tcW w:w="553" w:type="dxa"/>
          </w:tcPr>
          <w:p w:rsidR="00856149" w:rsidRPr="00C57D35" w:rsidRDefault="00856149" w:rsidP="000A450C">
            <w:pPr>
              <w:jc w:val="both"/>
              <w:rPr>
                <w:caps/>
                <w:sz w:val="20"/>
                <w:szCs w:val="20"/>
              </w:rPr>
            </w:pPr>
            <w:r w:rsidRPr="00C57D35">
              <w:rPr>
                <w:caps/>
                <w:sz w:val="20"/>
                <w:szCs w:val="20"/>
              </w:rPr>
              <w:t>x</w:t>
            </w:r>
          </w:p>
        </w:tc>
        <w:tc>
          <w:tcPr>
            <w:tcW w:w="553" w:type="dxa"/>
          </w:tcPr>
          <w:p w:rsidR="00856149" w:rsidRPr="00C57D35" w:rsidRDefault="00856149" w:rsidP="000A450C">
            <w:pPr>
              <w:jc w:val="both"/>
              <w:rPr>
                <w:caps/>
                <w:sz w:val="20"/>
                <w:szCs w:val="20"/>
              </w:rPr>
            </w:pPr>
            <w:r w:rsidRPr="00C57D35">
              <w:rPr>
                <w:caps/>
                <w:sz w:val="20"/>
                <w:szCs w:val="20"/>
              </w:rPr>
              <w:t>x</w:t>
            </w:r>
          </w:p>
        </w:tc>
        <w:tc>
          <w:tcPr>
            <w:tcW w:w="553" w:type="dxa"/>
          </w:tcPr>
          <w:p w:rsidR="00856149" w:rsidRPr="00C57D35" w:rsidRDefault="00856149" w:rsidP="000A450C">
            <w:pPr>
              <w:jc w:val="both"/>
              <w:rPr>
                <w:caps/>
                <w:sz w:val="20"/>
                <w:szCs w:val="20"/>
              </w:rPr>
            </w:pPr>
          </w:p>
        </w:tc>
        <w:tc>
          <w:tcPr>
            <w:tcW w:w="553" w:type="dxa"/>
          </w:tcPr>
          <w:p w:rsidR="00856149" w:rsidRDefault="00856149" w:rsidP="000A450C">
            <w:pPr>
              <w:jc w:val="both"/>
              <w:rPr>
                <w:sz w:val="20"/>
                <w:szCs w:val="20"/>
              </w:rPr>
            </w:pPr>
          </w:p>
        </w:tc>
      </w:tr>
      <w:tr w:rsidR="003E7DBA">
        <w:tc>
          <w:tcPr>
            <w:tcW w:w="468" w:type="dxa"/>
          </w:tcPr>
          <w:p w:rsidR="003E7DBA" w:rsidRDefault="003E7DBA" w:rsidP="006B29CE">
            <w:pPr>
              <w:jc w:val="center"/>
              <w:rPr>
                <w:sz w:val="20"/>
                <w:szCs w:val="20"/>
              </w:rPr>
            </w:pPr>
            <w:r>
              <w:rPr>
                <w:sz w:val="20"/>
                <w:szCs w:val="20"/>
              </w:rPr>
              <w:t>6</w:t>
            </w:r>
          </w:p>
        </w:tc>
        <w:tc>
          <w:tcPr>
            <w:tcW w:w="2520" w:type="dxa"/>
          </w:tcPr>
          <w:p w:rsidR="003E7DBA" w:rsidRDefault="003E7DBA" w:rsidP="000A450C">
            <w:pPr>
              <w:jc w:val="both"/>
              <w:rPr>
                <w:sz w:val="20"/>
                <w:szCs w:val="20"/>
              </w:rPr>
            </w:pPr>
            <w:r>
              <w:rPr>
                <w:sz w:val="20"/>
                <w:szCs w:val="20"/>
              </w:rPr>
              <w:t xml:space="preserve">Cursos intensivos L. </w:t>
            </w:r>
            <w:r w:rsidR="001569F0">
              <w:rPr>
                <w:sz w:val="20"/>
                <w:szCs w:val="20"/>
              </w:rPr>
              <w:t>S</w:t>
            </w:r>
            <w:r>
              <w:rPr>
                <w:sz w:val="20"/>
                <w:szCs w:val="20"/>
              </w:rPr>
              <w:t>eñas</w:t>
            </w:r>
          </w:p>
        </w:tc>
        <w:tc>
          <w:tcPr>
            <w:tcW w:w="540" w:type="dxa"/>
          </w:tcPr>
          <w:p w:rsidR="003E7DBA" w:rsidRPr="00C57D35" w:rsidRDefault="003E7DBA" w:rsidP="000A450C">
            <w:pPr>
              <w:jc w:val="both"/>
              <w:rPr>
                <w:caps/>
                <w:sz w:val="20"/>
                <w:szCs w:val="20"/>
              </w:rPr>
            </w:pPr>
          </w:p>
        </w:tc>
        <w:tc>
          <w:tcPr>
            <w:tcW w:w="552" w:type="dxa"/>
          </w:tcPr>
          <w:p w:rsidR="003E7DBA" w:rsidRDefault="003E7DBA" w:rsidP="000A450C">
            <w:pPr>
              <w:jc w:val="both"/>
              <w:rPr>
                <w:caps/>
                <w:sz w:val="20"/>
                <w:szCs w:val="20"/>
              </w:rPr>
            </w:pPr>
          </w:p>
        </w:tc>
        <w:tc>
          <w:tcPr>
            <w:tcW w:w="553" w:type="dxa"/>
          </w:tcPr>
          <w:p w:rsidR="003E7DBA" w:rsidRPr="00C57D35" w:rsidRDefault="003E7DBA" w:rsidP="000A450C">
            <w:pPr>
              <w:jc w:val="both"/>
              <w:rPr>
                <w:caps/>
                <w:sz w:val="20"/>
                <w:szCs w:val="20"/>
              </w:rPr>
            </w:pPr>
          </w:p>
        </w:tc>
        <w:tc>
          <w:tcPr>
            <w:tcW w:w="553" w:type="dxa"/>
          </w:tcPr>
          <w:p w:rsidR="003E7DBA" w:rsidRDefault="003E7DBA" w:rsidP="000A450C">
            <w:pPr>
              <w:jc w:val="both"/>
              <w:rPr>
                <w:caps/>
                <w:sz w:val="20"/>
                <w:szCs w:val="20"/>
              </w:rPr>
            </w:pPr>
          </w:p>
        </w:tc>
        <w:tc>
          <w:tcPr>
            <w:tcW w:w="552" w:type="dxa"/>
          </w:tcPr>
          <w:p w:rsidR="003E7DBA" w:rsidRPr="00C57D35" w:rsidRDefault="003E7DBA" w:rsidP="000A450C">
            <w:pPr>
              <w:jc w:val="both"/>
              <w:rPr>
                <w:caps/>
                <w:sz w:val="20"/>
                <w:szCs w:val="20"/>
              </w:rPr>
            </w:pPr>
          </w:p>
        </w:tc>
        <w:tc>
          <w:tcPr>
            <w:tcW w:w="553" w:type="dxa"/>
          </w:tcPr>
          <w:p w:rsidR="003E7DBA" w:rsidRDefault="003E7DBA" w:rsidP="000A450C">
            <w:pPr>
              <w:jc w:val="both"/>
              <w:rPr>
                <w:caps/>
                <w:sz w:val="20"/>
                <w:szCs w:val="20"/>
              </w:rPr>
            </w:pPr>
          </w:p>
        </w:tc>
        <w:tc>
          <w:tcPr>
            <w:tcW w:w="553" w:type="dxa"/>
          </w:tcPr>
          <w:p w:rsidR="003E7DBA" w:rsidRPr="00C57D35" w:rsidRDefault="003E7DBA" w:rsidP="000A450C">
            <w:pPr>
              <w:jc w:val="both"/>
              <w:rPr>
                <w:caps/>
                <w:sz w:val="20"/>
                <w:szCs w:val="20"/>
              </w:rPr>
            </w:pPr>
          </w:p>
        </w:tc>
        <w:tc>
          <w:tcPr>
            <w:tcW w:w="552" w:type="dxa"/>
          </w:tcPr>
          <w:p w:rsidR="003E7DBA" w:rsidRDefault="003E7DBA" w:rsidP="000A450C">
            <w:pPr>
              <w:jc w:val="both"/>
              <w:rPr>
                <w:caps/>
                <w:sz w:val="20"/>
                <w:szCs w:val="20"/>
              </w:rPr>
            </w:pPr>
          </w:p>
        </w:tc>
        <w:tc>
          <w:tcPr>
            <w:tcW w:w="553" w:type="dxa"/>
          </w:tcPr>
          <w:p w:rsidR="003E7DBA" w:rsidRPr="00C57D35" w:rsidRDefault="003E7DBA" w:rsidP="000A450C">
            <w:pPr>
              <w:jc w:val="both"/>
              <w:rPr>
                <w:caps/>
                <w:sz w:val="20"/>
                <w:szCs w:val="20"/>
              </w:rPr>
            </w:pPr>
          </w:p>
        </w:tc>
        <w:tc>
          <w:tcPr>
            <w:tcW w:w="553" w:type="dxa"/>
          </w:tcPr>
          <w:p w:rsidR="003E7DBA" w:rsidRDefault="003E7DBA" w:rsidP="000A450C">
            <w:pPr>
              <w:jc w:val="both"/>
              <w:rPr>
                <w:caps/>
                <w:sz w:val="20"/>
                <w:szCs w:val="20"/>
              </w:rPr>
            </w:pPr>
          </w:p>
        </w:tc>
        <w:tc>
          <w:tcPr>
            <w:tcW w:w="553" w:type="dxa"/>
          </w:tcPr>
          <w:p w:rsidR="003E7DBA" w:rsidRPr="00C57D35" w:rsidRDefault="003E7DBA" w:rsidP="000A450C">
            <w:pPr>
              <w:jc w:val="both"/>
              <w:rPr>
                <w:caps/>
                <w:sz w:val="20"/>
                <w:szCs w:val="20"/>
              </w:rPr>
            </w:pPr>
            <w:r>
              <w:rPr>
                <w:caps/>
                <w:sz w:val="20"/>
                <w:szCs w:val="20"/>
              </w:rPr>
              <w:t>X</w:t>
            </w:r>
          </w:p>
        </w:tc>
        <w:tc>
          <w:tcPr>
            <w:tcW w:w="553" w:type="dxa"/>
          </w:tcPr>
          <w:p w:rsidR="003E7DBA" w:rsidRDefault="003E7DBA" w:rsidP="000A450C">
            <w:pPr>
              <w:jc w:val="both"/>
              <w:rPr>
                <w:sz w:val="20"/>
                <w:szCs w:val="20"/>
              </w:rPr>
            </w:pPr>
          </w:p>
        </w:tc>
      </w:tr>
      <w:tr w:rsidR="00856149">
        <w:tc>
          <w:tcPr>
            <w:tcW w:w="468" w:type="dxa"/>
          </w:tcPr>
          <w:p w:rsidR="00856149" w:rsidRDefault="003E7DBA" w:rsidP="006B29CE">
            <w:pPr>
              <w:jc w:val="center"/>
              <w:rPr>
                <w:sz w:val="20"/>
                <w:szCs w:val="20"/>
              </w:rPr>
            </w:pPr>
            <w:r>
              <w:rPr>
                <w:sz w:val="20"/>
                <w:szCs w:val="20"/>
              </w:rPr>
              <w:t>7</w:t>
            </w:r>
          </w:p>
        </w:tc>
        <w:tc>
          <w:tcPr>
            <w:tcW w:w="2520" w:type="dxa"/>
          </w:tcPr>
          <w:p w:rsidR="00856149" w:rsidRDefault="00856149" w:rsidP="000A450C">
            <w:pPr>
              <w:jc w:val="both"/>
              <w:rPr>
                <w:sz w:val="20"/>
                <w:szCs w:val="20"/>
              </w:rPr>
            </w:pPr>
            <w:r>
              <w:rPr>
                <w:sz w:val="20"/>
                <w:szCs w:val="20"/>
              </w:rPr>
              <w:t>Informes de docentes de sordos</w:t>
            </w:r>
          </w:p>
        </w:tc>
        <w:tc>
          <w:tcPr>
            <w:tcW w:w="540" w:type="dxa"/>
          </w:tcPr>
          <w:p w:rsidR="00856149" w:rsidRPr="00C57D35" w:rsidRDefault="00856149" w:rsidP="000A450C">
            <w:pPr>
              <w:jc w:val="both"/>
              <w:rPr>
                <w:caps/>
                <w:sz w:val="20"/>
                <w:szCs w:val="20"/>
              </w:rPr>
            </w:pPr>
          </w:p>
        </w:tc>
        <w:tc>
          <w:tcPr>
            <w:tcW w:w="552" w:type="dxa"/>
          </w:tcPr>
          <w:p w:rsidR="00856149" w:rsidRPr="00C57D35"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p>
        </w:tc>
        <w:tc>
          <w:tcPr>
            <w:tcW w:w="553" w:type="dxa"/>
          </w:tcPr>
          <w:p w:rsidR="00856149" w:rsidRPr="00C57D35" w:rsidRDefault="00856149" w:rsidP="000A450C">
            <w:pPr>
              <w:jc w:val="both"/>
              <w:rPr>
                <w:caps/>
                <w:sz w:val="20"/>
                <w:szCs w:val="20"/>
              </w:rPr>
            </w:pPr>
            <w:r>
              <w:rPr>
                <w:caps/>
                <w:sz w:val="20"/>
                <w:szCs w:val="20"/>
              </w:rPr>
              <w:t>X</w:t>
            </w:r>
          </w:p>
        </w:tc>
        <w:tc>
          <w:tcPr>
            <w:tcW w:w="552" w:type="dxa"/>
          </w:tcPr>
          <w:p w:rsidR="00856149" w:rsidRPr="00C57D35" w:rsidRDefault="00856149" w:rsidP="000A450C">
            <w:pPr>
              <w:jc w:val="both"/>
              <w:rPr>
                <w:caps/>
                <w:sz w:val="20"/>
                <w:szCs w:val="20"/>
              </w:rPr>
            </w:pPr>
          </w:p>
        </w:tc>
        <w:tc>
          <w:tcPr>
            <w:tcW w:w="553" w:type="dxa"/>
          </w:tcPr>
          <w:p w:rsidR="00856149" w:rsidRPr="00C57D35"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p>
        </w:tc>
        <w:tc>
          <w:tcPr>
            <w:tcW w:w="552" w:type="dxa"/>
          </w:tcPr>
          <w:p w:rsidR="00856149" w:rsidRPr="00C57D35"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p>
        </w:tc>
        <w:tc>
          <w:tcPr>
            <w:tcW w:w="553" w:type="dxa"/>
          </w:tcPr>
          <w:p w:rsidR="00856149" w:rsidRPr="00C57D35"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p>
        </w:tc>
        <w:tc>
          <w:tcPr>
            <w:tcW w:w="553" w:type="dxa"/>
          </w:tcPr>
          <w:p w:rsidR="00856149" w:rsidRDefault="00856149" w:rsidP="000A450C">
            <w:pPr>
              <w:jc w:val="both"/>
              <w:rPr>
                <w:sz w:val="20"/>
                <w:szCs w:val="20"/>
              </w:rPr>
            </w:pPr>
          </w:p>
        </w:tc>
      </w:tr>
      <w:tr w:rsidR="00856149">
        <w:tc>
          <w:tcPr>
            <w:tcW w:w="468" w:type="dxa"/>
          </w:tcPr>
          <w:p w:rsidR="00856149" w:rsidRDefault="003E7DBA" w:rsidP="006B29CE">
            <w:pPr>
              <w:jc w:val="center"/>
              <w:rPr>
                <w:sz w:val="20"/>
                <w:szCs w:val="20"/>
              </w:rPr>
            </w:pPr>
            <w:r>
              <w:rPr>
                <w:sz w:val="20"/>
                <w:szCs w:val="20"/>
              </w:rPr>
              <w:t>8</w:t>
            </w:r>
          </w:p>
        </w:tc>
        <w:tc>
          <w:tcPr>
            <w:tcW w:w="2520" w:type="dxa"/>
          </w:tcPr>
          <w:p w:rsidR="00856149" w:rsidRDefault="00856149" w:rsidP="000A450C">
            <w:pPr>
              <w:jc w:val="both"/>
              <w:rPr>
                <w:sz w:val="20"/>
                <w:szCs w:val="20"/>
              </w:rPr>
            </w:pPr>
            <w:r>
              <w:rPr>
                <w:sz w:val="20"/>
                <w:szCs w:val="20"/>
              </w:rPr>
              <w:t>Contratación docente</w:t>
            </w:r>
            <w:r w:rsidR="003E7DBA">
              <w:rPr>
                <w:sz w:val="20"/>
                <w:szCs w:val="20"/>
              </w:rPr>
              <w:t>s</w:t>
            </w:r>
            <w:r>
              <w:rPr>
                <w:sz w:val="20"/>
                <w:szCs w:val="20"/>
              </w:rPr>
              <w:t xml:space="preserve"> Aula de ciegos y Planificación anual</w:t>
            </w:r>
          </w:p>
        </w:tc>
        <w:tc>
          <w:tcPr>
            <w:tcW w:w="540" w:type="dxa"/>
          </w:tcPr>
          <w:p w:rsidR="00856149" w:rsidRDefault="00856149" w:rsidP="000A450C">
            <w:pPr>
              <w:jc w:val="both"/>
              <w:rPr>
                <w:caps/>
                <w:sz w:val="20"/>
                <w:szCs w:val="20"/>
              </w:rPr>
            </w:pPr>
          </w:p>
        </w:tc>
        <w:tc>
          <w:tcPr>
            <w:tcW w:w="552" w:type="dxa"/>
          </w:tcPr>
          <w:p w:rsidR="00856149"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p>
        </w:tc>
        <w:tc>
          <w:tcPr>
            <w:tcW w:w="553" w:type="dxa"/>
          </w:tcPr>
          <w:p w:rsidR="00856149" w:rsidRPr="00C57D35" w:rsidRDefault="00856149" w:rsidP="000A450C">
            <w:pPr>
              <w:jc w:val="both"/>
              <w:rPr>
                <w:caps/>
                <w:sz w:val="20"/>
                <w:szCs w:val="20"/>
              </w:rPr>
            </w:pPr>
          </w:p>
        </w:tc>
        <w:tc>
          <w:tcPr>
            <w:tcW w:w="552" w:type="dxa"/>
          </w:tcPr>
          <w:p w:rsidR="00856149" w:rsidRPr="00C57D35" w:rsidRDefault="00856149" w:rsidP="000A450C">
            <w:pPr>
              <w:jc w:val="both"/>
              <w:rPr>
                <w:caps/>
                <w:sz w:val="20"/>
                <w:szCs w:val="20"/>
              </w:rPr>
            </w:pPr>
          </w:p>
        </w:tc>
        <w:tc>
          <w:tcPr>
            <w:tcW w:w="553" w:type="dxa"/>
          </w:tcPr>
          <w:p w:rsidR="00856149" w:rsidRDefault="00856149" w:rsidP="000A450C">
            <w:pPr>
              <w:jc w:val="both"/>
              <w:rPr>
                <w:caps/>
                <w:sz w:val="20"/>
                <w:szCs w:val="20"/>
              </w:rPr>
            </w:pPr>
          </w:p>
        </w:tc>
        <w:tc>
          <w:tcPr>
            <w:tcW w:w="553" w:type="dxa"/>
          </w:tcPr>
          <w:p w:rsidR="00856149" w:rsidRPr="00C57D35" w:rsidRDefault="00856149" w:rsidP="000A450C">
            <w:pPr>
              <w:jc w:val="both"/>
              <w:rPr>
                <w:caps/>
                <w:sz w:val="20"/>
                <w:szCs w:val="20"/>
              </w:rPr>
            </w:pPr>
          </w:p>
        </w:tc>
        <w:tc>
          <w:tcPr>
            <w:tcW w:w="552" w:type="dxa"/>
          </w:tcPr>
          <w:p w:rsidR="00856149" w:rsidRPr="00C57D35" w:rsidRDefault="00856149" w:rsidP="000A450C">
            <w:pPr>
              <w:jc w:val="both"/>
              <w:rPr>
                <w:caps/>
                <w:sz w:val="20"/>
                <w:szCs w:val="20"/>
              </w:rPr>
            </w:pPr>
          </w:p>
        </w:tc>
        <w:tc>
          <w:tcPr>
            <w:tcW w:w="553" w:type="dxa"/>
          </w:tcPr>
          <w:p w:rsidR="00856149" w:rsidRPr="00C57D35" w:rsidRDefault="00856149" w:rsidP="000A450C">
            <w:pPr>
              <w:jc w:val="both"/>
              <w:rPr>
                <w:caps/>
                <w:sz w:val="20"/>
                <w:szCs w:val="20"/>
              </w:rPr>
            </w:pPr>
          </w:p>
        </w:tc>
        <w:tc>
          <w:tcPr>
            <w:tcW w:w="553" w:type="dxa"/>
          </w:tcPr>
          <w:p w:rsidR="00856149" w:rsidRDefault="00856149" w:rsidP="000A450C">
            <w:pPr>
              <w:jc w:val="both"/>
              <w:rPr>
                <w:caps/>
                <w:sz w:val="20"/>
                <w:szCs w:val="20"/>
              </w:rPr>
            </w:pPr>
          </w:p>
        </w:tc>
        <w:tc>
          <w:tcPr>
            <w:tcW w:w="553" w:type="dxa"/>
          </w:tcPr>
          <w:p w:rsidR="00856149" w:rsidRPr="00C57D35" w:rsidRDefault="00856149" w:rsidP="000A450C">
            <w:pPr>
              <w:jc w:val="both"/>
              <w:rPr>
                <w:caps/>
                <w:sz w:val="20"/>
                <w:szCs w:val="20"/>
              </w:rPr>
            </w:pPr>
          </w:p>
        </w:tc>
        <w:tc>
          <w:tcPr>
            <w:tcW w:w="553" w:type="dxa"/>
          </w:tcPr>
          <w:p w:rsidR="00856149" w:rsidRDefault="00856149" w:rsidP="000A450C">
            <w:pPr>
              <w:jc w:val="both"/>
              <w:rPr>
                <w:sz w:val="20"/>
                <w:szCs w:val="20"/>
              </w:rPr>
            </w:pPr>
          </w:p>
        </w:tc>
      </w:tr>
      <w:tr w:rsidR="00856149">
        <w:tc>
          <w:tcPr>
            <w:tcW w:w="468" w:type="dxa"/>
          </w:tcPr>
          <w:p w:rsidR="00856149" w:rsidRDefault="003E7DBA" w:rsidP="006B29CE">
            <w:pPr>
              <w:jc w:val="center"/>
              <w:rPr>
                <w:sz w:val="20"/>
                <w:szCs w:val="20"/>
              </w:rPr>
            </w:pPr>
            <w:r>
              <w:rPr>
                <w:sz w:val="20"/>
                <w:szCs w:val="20"/>
              </w:rPr>
              <w:t>9</w:t>
            </w:r>
          </w:p>
        </w:tc>
        <w:tc>
          <w:tcPr>
            <w:tcW w:w="2520" w:type="dxa"/>
          </w:tcPr>
          <w:p w:rsidR="00856149" w:rsidRDefault="00856149" w:rsidP="000A450C">
            <w:pPr>
              <w:jc w:val="both"/>
              <w:rPr>
                <w:sz w:val="20"/>
                <w:szCs w:val="20"/>
              </w:rPr>
            </w:pPr>
            <w:r>
              <w:rPr>
                <w:sz w:val="20"/>
                <w:szCs w:val="20"/>
              </w:rPr>
              <w:t>Clases en Aulas recurso para ciegos</w:t>
            </w:r>
          </w:p>
        </w:tc>
        <w:tc>
          <w:tcPr>
            <w:tcW w:w="540" w:type="dxa"/>
          </w:tcPr>
          <w:p w:rsidR="00856149" w:rsidRDefault="00856149" w:rsidP="000A450C">
            <w:pPr>
              <w:jc w:val="both"/>
              <w:rPr>
                <w:caps/>
                <w:sz w:val="20"/>
                <w:szCs w:val="20"/>
              </w:rPr>
            </w:pPr>
            <w:r>
              <w:rPr>
                <w:caps/>
                <w:sz w:val="20"/>
                <w:szCs w:val="20"/>
              </w:rPr>
              <w:t>X</w:t>
            </w:r>
          </w:p>
        </w:tc>
        <w:tc>
          <w:tcPr>
            <w:tcW w:w="552" w:type="dxa"/>
          </w:tcPr>
          <w:p w:rsidR="00856149"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r>
              <w:rPr>
                <w:caps/>
                <w:sz w:val="20"/>
                <w:szCs w:val="20"/>
              </w:rPr>
              <w:t>x</w:t>
            </w:r>
          </w:p>
        </w:tc>
        <w:tc>
          <w:tcPr>
            <w:tcW w:w="552" w:type="dxa"/>
          </w:tcPr>
          <w:p w:rsidR="00856149" w:rsidRPr="00C57D35" w:rsidRDefault="00856149" w:rsidP="000A450C">
            <w:pPr>
              <w:jc w:val="both"/>
              <w:rPr>
                <w:caps/>
                <w:sz w:val="20"/>
                <w:szCs w:val="20"/>
              </w:rPr>
            </w:pPr>
            <w:r>
              <w:rPr>
                <w:caps/>
                <w:sz w:val="20"/>
                <w:szCs w:val="20"/>
              </w:rPr>
              <w:t>x</w:t>
            </w:r>
          </w:p>
        </w:tc>
        <w:tc>
          <w:tcPr>
            <w:tcW w:w="553" w:type="dxa"/>
          </w:tcPr>
          <w:p w:rsidR="00856149"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r>
              <w:rPr>
                <w:caps/>
                <w:sz w:val="20"/>
                <w:szCs w:val="20"/>
              </w:rPr>
              <w:t>x</w:t>
            </w:r>
          </w:p>
        </w:tc>
        <w:tc>
          <w:tcPr>
            <w:tcW w:w="552" w:type="dxa"/>
          </w:tcPr>
          <w:p w:rsidR="00856149" w:rsidRPr="00C57D35"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r>
              <w:rPr>
                <w:caps/>
                <w:sz w:val="20"/>
                <w:szCs w:val="20"/>
              </w:rPr>
              <w:t>x</w:t>
            </w:r>
          </w:p>
        </w:tc>
        <w:tc>
          <w:tcPr>
            <w:tcW w:w="553" w:type="dxa"/>
          </w:tcPr>
          <w:p w:rsidR="00856149"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p>
        </w:tc>
        <w:tc>
          <w:tcPr>
            <w:tcW w:w="553" w:type="dxa"/>
          </w:tcPr>
          <w:p w:rsidR="00856149" w:rsidRDefault="00856149" w:rsidP="000A450C">
            <w:pPr>
              <w:jc w:val="both"/>
              <w:rPr>
                <w:sz w:val="20"/>
                <w:szCs w:val="20"/>
              </w:rPr>
            </w:pPr>
          </w:p>
        </w:tc>
      </w:tr>
      <w:tr w:rsidR="00856149">
        <w:tc>
          <w:tcPr>
            <w:tcW w:w="468" w:type="dxa"/>
          </w:tcPr>
          <w:p w:rsidR="00856149" w:rsidRDefault="003E7DBA" w:rsidP="006B29CE">
            <w:pPr>
              <w:jc w:val="center"/>
              <w:rPr>
                <w:sz w:val="20"/>
                <w:szCs w:val="20"/>
              </w:rPr>
            </w:pPr>
            <w:r>
              <w:rPr>
                <w:sz w:val="20"/>
                <w:szCs w:val="20"/>
              </w:rPr>
              <w:t>10</w:t>
            </w:r>
          </w:p>
        </w:tc>
        <w:tc>
          <w:tcPr>
            <w:tcW w:w="2520" w:type="dxa"/>
          </w:tcPr>
          <w:p w:rsidR="00856149" w:rsidRDefault="00EC15D2" w:rsidP="00EC15D2">
            <w:pPr>
              <w:jc w:val="both"/>
              <w:rPr>
                <w:sz w:val="20"/>
                <w:szCs w:val="20"/>
              </w:rPr>
            </w:pPr>
            <w:r>
              <w:rPr>
                <w:sz w:val="20"/>
                <w:szCs w:val="20"/>
              </w:rPr>
              <w:t xml:space="preserve">Becas escolares para ciegos </w:t>
            </w:r>
            <w:r w:rsidR="003E7DBA">
              <w:rPr>
                <w:sz w:val="20"/>
                <w:szCs w:val="20"/>
              </w:rPr>
              <w:t>en nivel diversificado</w:t>
            </w:r>
          </w:p>
        </w:tc>
        <w:tc>
          <w:tcPr>
            <w:tcW w:w="540" w:type="dxa"/>
          </w:tcPr>
          <w:p w:rsidR="00856149" w:rsidRDefault="00856149" w:rsidP="000A450C">
            <w:pPr>
              <w:jc w:val="both"/>
              <w:rPr>
                <w:caps/>
                <w:sz w:val="20"/>
                <w:szCs w:val="20"/>
              </w:rPr>
            </w:pPr>
            <w:r>
              <w:rPr>
                <w:caps/>
                <w:sz w:val="20"/>
                <w:szCs w:val="20"/>
              </w:rPr>
              <w:t>x</w:t>
            </w:r>
          </w:p>
        </w:tc>
        <w:tc>
          <w:tcPr>
            <w:tcW w:w="552" w:type="dxa"/>
          </w:tcPr>
          <w:p w:rsidR="00856149" w:rsidRDefault="00856149" w:rsidP="000A450C">
            <w:pPr>
              <w:jc w:val="both"/>
              <w:rPr>
                <w:caps/>
                <w:sz w:val="20"/>
                <w:szCs w:val="20"/>
              </w:rPr>
            </w:pPr>
            <w:r>
              <w:rPr>
                <w:caps/>
                <w:sz w:val="20"/>
                <w:szCs w:val="20"/>
              </w:rPr>
              <w:t>x</w:t>
            </w:r>
          </w:p>
        </w:tc>
        <w:tc>
          <w:tcPr>
            <w:tcW w:w="553" w:type="dxa"/>
          </w:tcPr>
          <w:p w:rsidR="00856149" w:rsidRDefault="00856149" w:rsidP="000A450C">
            <w:pPr>
              <w:jc w:val="both"/>
              <w:rPr>
                <w:caps/>
                <w:sz w:val="20"/>
                <w:szCs w:val="20"/>
              </w:rPr>
            </w:pPr>
            <w:r>
              <w:rPr>
                <w:caps/>
                <w:sz w:val="20"/>
                <w:szCs w:val="20"/>
              </w:rPr>
              <w:t>x</w:t>
            </w:r>
          </w:p>
        </w:tc>
        <w:tc>
          <w:tcPr>
            <w:tcW w:w="553" w:type="dxa"/>
          </w:tcPr>
          <w:p w:rsidR="00856149" w:rsidRDefault="00856149" w:rsidP="000A450C">
            <w:pPr>
              <w:jc w:val="both"/>
              <w:rPr>
                <w:caps/>
                <w:sz w:val="20"/>
                <w:szCs w:val="20"/>
              </w:rPr>
            </w:pPr>
            <w:r>
              <w:rPr>
                <w:caps/>
                <w:sz w:val="20"/>
                <w:szCs w:val="20"/>
              </w:rPr>
              <w:t>x</w:t>
            </w:r>
          </w:p>
        </w:tc>
        <w:tc>
          <w:tcPr>
            <w:tcW w:w="552" w:type="dxa"/>
          </w:tcPr>
          <w:p w:rsidR="00856149" w:rsidRDefault="00856149" w:rsidP="000A450C">
            <w:pPr>
              <w:jc w:val="both"/>
              <w:rPr>
                <w:caps/>
                <w:sz w:val="20"/>
                <w:szCs w:val="20"/>
              </w:rPr>
            </w:pPr>
            <w:r>
              <w:rPr>
                <w:caps/>
                <w:sz w:val="20"/>
                <w:szCs w:val="20"/>
              </w:rPr>
              <w:t>x</w:t>
            </w:r>
          </w:p>
        </w:tc>
        <w:tc>
          <w:tcPr>
            <w:tcW w:w="553" w:type="dxa"/>
          </w:tcPr>
          <w:p w:rsidR="00856149" w:rsidRDefault="00856149" w:rsidP="000A450C">
            <w:pPr>
              <w:jc w:val="both"/>
              <w:rPr>
                <w:caps/>
                <w:sz w:val="20"/>
                <w:szCs w:val="20"/>
              </w:rPr>
            </w:pPr>
            <w:r>
              <w:rPr>
                <w:caps/>
                <w:sz w:val="20"/>
                <w:szCs w:val="20"/>
              </w:rPr>
              <w:t>x</w:t>
            </w:r>
          </w:p>
        </w:tc>
        <w:tc>
          <w:tcPr>
            <w:tcW w:w="553" w:type="dxa"/>
          </w:tcPr>
          <w:p w:rsidR="00856149" w:rsidRDefault="00856149" w:rsidP="000A450C">
            <w:pPr>
              <w:jc w:val="both"/>
              <w:rPr>
                <w:caps/>
                <w:sz w:val="20"/>
                <w:szCs w:val="20"/>
              </w:rPr>
            </w:pPr>
            <w:r>
              <w:rPr>
                <w:caps/>
                <w:sz w:val="20"/>
                <w:szCs w:val="20"/>
              </w:rPr>
              <w:t>x</w:t>
            </w:r>
          </w:p>
        </w:tc>
        <w:tc>
          <w:tcPr>
            <w:tcW w:w="552" w:type="dxa"/>
          </w:tcPr>
          <w:p w:rsidR="00856149" w:rsidRDefault="00856149" w:rsidP="000A450C">
            <w:pPr>
              <w:jc w:val="both"/>
              <w:rPr>
                <w:caps/>
                <w:sz w:val="20"/>
                <w:szCs w:val="20"/>
              </w:rPr>
            </w:pPr>
            <w:r>
              <w:rPr>
                <w:caps/>
                <w:sz w:val="20"/>
                <w:szCs w:val="20"/>
              </w:rPr>
              <w:t>x</w:t>
            </w:r>
          </w:p>
        </w:tc>
        <w:tc>
          <w:tcPr>
            <w:tcW w:w="553" w:type="dxa"/>
          </w:tcPr>
          <w:p w:rsidR="00856149" w:rsidRDefault="00856149" w:rsidP="000A450C">
            <w:pPr>
              <w:jc w:val="both"/>
              <w:rPr>
                <w:caps/>
                <w:sz w:val="20"/>
                <w:szCs w:val="20"/>
              </w:rPr>
            </w:pPr>
            <w:r>
              <w:rPr>
                <w:caps/>
                <w:sz w:val="20"/>
                <w:szCs w:val="20"/>
              </w:rPr>
              <w:t>x</w:t>
            </w:r>
          </w:p>
        </w:tc>
        <w:tc>
          <w:tcPr>
            <w:tcW w:w="553" w:type="dxa"/>
          </w:tcPr>
          <w:p w:rsidR="00856149" w:rsidRDefault="00856149" w:rsidP="000A450C">
            <w:pPr>
              <w:jc w:val="both"/>
              <w:rPr>
                <w:caps/>
                <w:sz w:val="20"/>
                <w:szCs w:val="20"/>
              </w:rPr>
            </w:pPr>
            <w:r>
              <w:rPr>
                <w:caps/>
                <w:sz w:val="20"/>
                <w:szCs w:val="20"/>
              </w:rPr>
              <w:t>x</w:t>
            </w:r>
          </w:p>
        </w:tc>
        <w:tc>
          <w:tcPr>
            <w:tcW w:w="553" w:type="dxa"/>
          </w:tcPr>
          <w:p w:rsidR="00856149" w:rsidRPr="00C57D35" w:rsidRDefault="00856149" w:rsidP="000A450C">
            <w:pPr>
              <w:jc w:val="both"/>
              <w:rPr>
                <w:caps/>
                <w:sz w:val="20"/>
                <w:szCs w:val="20"/>
              </w:rPr>
            </w:pPr>
          </w:p>
        </w:tc>
        <w:tc>
          <w:tcPr>
            <w:tcW w:w="553" w:type="dxa"/>
          </w:tcPr>
          <w:p w:rsidR="00856149" w:rsidRDefault="00856149" w:rsidP="000A450C">
            <w:pPr>
              <w:jc w:val="both"/>
              <w:rPr>
                <w:sz w:val="20"/>
                <w:szCs w:val="20"/>
              </w:rPr>
            </w:pPr>
          </w:p>
        </w:tc>
      </w:tr>
      <w:tr w:rsidR="00856149" w:rsidRPr="003D18F8">
        <w:tc>
          <w:tcPr>
            <w:tcW w:w="468" w:type="dxa"/>
          </w:tcPr>
          <w:p w:rsidR="00856149" w:rsidRPr="003D18F8" w:rsidRDefault="006B29CE" w:rsidP="006B29CE">
            <w:pPr>
              <w:jc w:val="center"/>
              <w:rPr>
                <w:sz w:val="20"/>
                <w:szCs w:val="20"/>
              </w:rPr>
            </w:pPr>
            <w:r>
              <w:rPr>
                <w:sz w:val="20"/>
                <w:szCs w:val="20"/>
              </w:rPr>
              <w:t>1</w:t>
            </w:r>
            <w:r w:rsidR="003E7DBA">
              <w:rPr>
                <w:sz w:val="20"/>
                <w:szCs w:val="20"/>
              </w:rPr>
              <w:t>1</w:t>
            </w:r>
          </w:p>
        </w:tc>
        <w:tc>
          <w:tcPr>
            <w:tcW w:w="2520" w:type="dxa"/>
          </w:tcPr>
          <w:p w:rsidR="00856149" w:rsidRPr="003D18F8" w:rsidRDefault="00856149" w:rsidP="000A450C">
            <w:pPr>
              <w:jc w:val="both"/>
              <w:rPr>
                <w:sz w:val="20"/>
                <w:szCs w:val="20"/>
              </w:rPr>
            </w:pPr>
            <w:r>
              <w:rPr>
                <w:sz w:val="20"/>
                <w:szCs w:val="20"/>
              </w:rPr>
              <w:t xml:space="preserve">Informe </w:t>
            </w:r>
            <w:r w:rsidR="006B29CE">
              <w:rPr>
                <w:sz w:val="20"/>
                <w:szCs w:val="20"/>
              </w:rPr>
              <w:t xml:space="preserve">técnico y </w:t>
            </w:r>
            <w:r w:rsidRPr="003D18F8">
              <w:rPr>
                <w:sz w:val="20"/>
                <w:szCs w:val="20"/>
              </w:rPr>
              <w:t>Financiero</w:t>
            </w:r>
            <w:r>
              <w:rPr>
                <w:sz w:val="20"/>
                <w:szCs w:val="20"/>
              </w:rPr>
              <w:t xml:space="preserve"> Intermedio y </w:t>
            </w:r>
            <w:r w:rsidRPr="003D18F8">
              <w:rPr>
                <w:sz w:val="20"/>
                <w:szCs w:val="20"/>
              </w:rPr>
              <w:t xml:space="preserve"> Final</w:t>
            </w:r>
            <w:r>
              <w:rPr>
                <w:sz w:val="20"/>
                <w:szCs w:val="20"/>
              </w:rPr>
              <w:t xml:space="preserve"> del coordinador</w:t>
            </w:r>
          </w:p>
        </w:tc>
        <w:tc>
          <w:tcPr>
            <w:tcW w:w="540" w:type="dxa"/>
          </w:tcPr>
          <w:p w:rsidR="00856149" w:rsidRPr="003D18F8" w:rsidRDefault="00856149" w:rsidP="000A450C">
            <w:pPr>
              <w:jc w:val="both"/>
              <w:rPr>
                <w:sz w:val="20"/>
                <w:szCs w:val="20"/>
              </w:rPr>
            </w:pPr>
          </w:p>
        </w:tc>
        <w:tc>
          <w:tcPr>
            <w:tcW w:w="552" w:type="dxa"/>
          </w:tcPr>
          <w:p w:rsidR="00856149" w:rsidRPr="003D18F8" w:rsidRDefault="00856149" w:rsidP="000A450C">
            <w:pPr>
              <w:jc w:val="both"/>
              <w:rPr>
                <w:sz w:val="20"/>
                <w:szCs w:val="20"/>
              </w:rPr>
            </w:pPr>
          </w:p>
        </w:tc>
        <w:tc>
          <w:tcPr>
            <w:tcW w:w="553" w:type="dxa"/>
          </w:tcPr>
          <w:p w:rsidR="00856149" w:rsidRPr="003D18F8" w:rsidRDefault="00856149" w:rsidP="000A450C">
            <w:pPr>
              <w:jc w:val="both"/>
              <w:rPr>
                <w:sz w:val="20"/>
                <w:szCs w:val="20"/>
              </w:rPr>
            </w:pPr>
          </w:p>
        </w:tc>
        <w:tc>
          <w:tcPr>
            <w:tcW w:w="553" w:type="dxa"/>
          </w:tcPr>
          <w:p w:rsidR="00856149" w:rsidRPr="003D18F8" w:rsidRDefault="00856149" w:rsidP="000A450C">
            <w:pPr>
              <w:jc w:val="both"/>
              <w:rPr>
                <w:sz w:val="20"/>
                <w:szCs w:val="20"/>
              </w:rPr>
            </w:pPr>
          </w:p>
        </w:tc>
        <w:tc>
          <w:tcPr>
            <w:tcW w:w="552" w:type="dxa"/>
          </w:tcPr>
          <w:p w:rsidR="00856149" w:rsidRPr="003D18F8" w:rsidRDefault="00856149" w:rsidP="000A450C">
            <w:pPr>
              <w:jc w:val="both"/>
              <w:rPr>
                <w:sz w:val="20"/>
                <w:szCs w:val="20"/>
              </w:rPr>
            </w:pPr>
          </w:p>
        </w:tc>
        <w:tc>
          <w:tcPr>
            <w:tcW w:w="553" w:type="dxa"/>
          </w:tcPr>
          <w:p w:rsidR="00856149" w:rsidRPr="003D18F8" w:rsidRDefault="00856149" w:rsidP="000A450C">
            <w:pPr>
              <w:jc w:val="both"/>
              <w:rPr>
                <w:sz w:val="20"/>
                <w:szCs w:val="20"/>
              </w:rPr>
            </w:pPr>
            <w:r>
              <w:rPr>
                <w:sz w:val="20"/>
                <w:szCs w:val="20"/>
              </w:rPr>
              <w:t>X</w:t>
            </w:r>
          </w:p>
        </w:tc>
        <w:tc>
          <w:tcPr>
            <w:tcW w:w="553" w:type="dxa"/>
          </w:tcPr>
          <w:p w:rsidR="00856149" w:rsidRPr="003D18F8" w:rsidRDefault="00856149" w:rsidP="000A450C">
            <w:pPr>
              <w:jc w:val="both"/>
              <w:rPr>
                <w:sz w:val="20"/>
                <w:szCs w:val="20"/>
              </w:rPr>
            </w:pPr>
          </w:p>
        </w:tc>
        <w:tc>
          <w:tcPr>
            <w:tcW w:w="552" w:type="dxa"/>
          </w:tcPr>
          <w:p w:rsidR="00856149" w:rsidRPr="003D18F8" w:rsidRDefault="00856149" w:rsidP="000A450C">
            <w:pPr>
              <w:jc w:val="both"/>
              <w:rPr>
                <w:sz w:val="20"/>
                <w:szCs w:val="20"/>
              </w:rPr>
            </w:pPr>
          </w:p>
        </w:tc>
        <w:tc>
          <w:tcPr>
            <w:tcW w:w="553" w:type="dxa"/>
          </w:tcPr>
          <w:p w:rsidR="00856149" w:rsidRPr="003D18F8" w:rsidRDefault="00856149" w:rsidP="000A450C">
            <w:pPr>
              <w:jc w:val="both"/>
              <w:rPr>
                <w:sz w:val="20"/>
                <w:szCs w:val="20"/>
              </w:rPr>
            </w:pPr>
          </w:p>
        </w:tc>
        <w:tc>
          <w:tcPr>
            <w:tcW w:w="553" w:type="dxa"/>
          </w:tcPr>
          <w:p w:rsidR="00856149" w:rsidRPr="003D18F8" w:rsidRDefault="00856149" w:rsidP="000A450C">
            <w:pPr>
              <w:jc w:val="both"/>
              <w:rPr>
                <w:sz w:val="20"/>
                <w:szCs w:val="20"/>
              </w:rPr>
            </w:pPr>
          </w:p>
        </w:tc>
        <w:tc>
          <w:tcPr>
            <w:tcW w:w="553" w:type="dxa"/>
          </w:tcPr>
          <w:p w:rsidR="00856149" w:rsidRPr="003D18F8" w:rsidRDefault="00856149" w:rsidP="000A450C">
            <w:pPr>
              <w:jc w:val="both"/>
              <w:rPr>
                <w:sz w:val="20"/>
                <w:szCs w:val="20"/>
              </w:rPr>
            </w:pPr>
          </w:p>
        </w:tc>
        <w:tc>
          <w:tcPr>
            <w:tcW w:w="553" w:type="dxa"/>
          </w:tcPr>
          <w:p w:rsidR="00856149" w:rsidRPr="003D18F8" w:rsidRDefault="00856149" w:rsidP="000A450C">
            <w:pPr>
              <w:jc w:val="both"/>
              <w:rPr>
                <w:sz w:val="20"/>
                <w:szCs w:val="20"/>
              </w:rPr>
            </w:pPr>
            <w:r w:rsidRPr="003D18F8">
              <w:rPr>
                <w:sz w:val="20"/>
                <w:szCs w:val="20"/>
              </w:rPr>
              <w:t>X</w:t>
            </w:r>
          </w:p>
        </w:tc>
      </w:tr>
    </w:tbl>
    <w:p w:rsidR="00ED380A" w:rsidRPr="00161780" w:rsidRDefault="00ED380A" w:rsidP="00161780">
      <w:pPr>
        <w:jc w:val="both"/>
        <w:rPr>
          <w:rFonts w:ascii="Arial" w:eastAsia="Arial Unicode MS" w:hAnsi="Arial" w:cs="Arial"/>
          <w:b/>
          <w:sz w:val="20"/>
          <w:szCs w:val="20"/>
        </w:rPr>
      </w:pPr>
    </w:p>
    <w:p w:rsidR="00E81F52" w:rsidRDefault="00E81F52" w:rsidP="00161780">
      <w:pPr>
        <w:jc w:val="both"/>
        <w:rPr>
          <w:rFonts w:ascii="Arial" w:eastAsia="Arial Unicode MS" w:hAnsi="Arial" w:cs="Arial"/>
          <w:b/>
          <w:sz w:val="20"/>
          <w:szCs w:val="20"/>
        </w:rPr>
      </w:pPr>
    </w:p>
    <w:p w:rsidR="00197DFB" w:rsidRDefault="00197DFB" w:rsidP="00161780">
      <w:pPr>
        <w:jc w:val="both"/>
        <w:rPr>
          <w:rFonts w:ascii="Arial" w:eastAsia="Arial Unicode MS" w:hAnsi="Arial" w:cs="Arial"/>
          <w:b/>
          <w:sz w:val="20"/>
          <w:szCs w:val="20"/>
        </w:rPr>
      </w:pPr>
    </w:p>
    <w:p w:rsidR="00197DFB" w:rsidRPr="00161780" w:rsidRDefault="00197DFB" w:rsidP="00161780">
      <w:pPr>
        <w:jc w:val="both"/>
        <w:rPr>
          <w:rFonts w:ascii="Arial" w:eastAsia="Arial Unicode MS" w:hAnsi="Arial" w:cs="Arial"/>
          <w:b/>
          <w:sz w:val="20"/>
          <w:szCs w:val="20"/>
        </w:rPr>
      </w:pPr>
    </w:p>
    <w:p w:rsidR="00B17739" w:rsidRPr="00AB205C" w:rsidRDefault="00E81F52" w:rsidP="00AB205C">
      <w:pPr>
        <w:pStyle w:val="Prrafodelista"/>
        <w:numPr>
          <w:ilvl w:val="0"/>
          <w:numId w:val="22"/>
        </w:numPr>
        <w:jc w:val="both"/>
        <w:rPr>
          <w:rFonts w:ascii="Arial" w:eastAsia="Arial Unicode MS" w:hAnsi="Arial" w:cs="Arial"/>
          <w:b/>
          <w:sz w:val="20"/>
          <w:szCs w:val="20"/>
        </w:rPr>
      </w:pPr>
      <w:r w:rsidRPr="00AB205C">
        <w:rPr>
          <w:rFonts w:ascii="Arial" w:eastAsia="Arial Unicode MS" w:hAnsi="Arial" w:cs="Arial"/>
          <w:b/>
          <w:sz w:val="20"/>
          <w:szCs w:val="20"/>
        </w:rPr>
        <w:t xml:space="preserve"> RESULTADOS ESPERADOS</w:t>
      </w:r>
    </w:p>
    <w:p w:rsidR="00B17739" w:rsidRPr="00161780" w:rsidRDefault="00B17739" w:rsidP="00161780">
      <w:pPr>
        <w:jc w:val="both"/>
        <w:rPr>
          <w:rFonts w:ascii="Arial" w:eastAsia="Arial Unicode MS" w:hAnsi="Arial" w:cs="Arial"/>
          <w:b/>
          <w:sz w:val="20"/>
          <w:szCs w:val="20"/>
        </w:rPr>
      </w:pPr>
    </w:p>
    <w:p w:rsidR="00B17739" w:rsidRDefault="00A13CE6" w:rsidP="00161780">
      <w:pPr>
        <w:numPr>
          <w:ilvl w:val="0"/>
          <w:numId w:val="3"/>
        </w:numPr>
        <w:jc w:val="both"/>
        <w:rPr>
          <w:rFonts w:ascii="Arial" w:hAnsi="Arial" w:cs="Arial"/>
          <w:sz w:val="20"/>
          <w:szCs w:val="20"/>
        </w:rPr>
      </w:pPr>
      <w:r>
        <w:rPr>
          <w:rFonts w:ascii="Arial" w:hAnsi="Arial" w:cs="Arial"/>
          <w:sz w:val="20"/>
          <w:szCs w:val="20"/>
        </w:rPr>
        <w:t xml:space="preserve">Al menos </w:t>
      </w:r>
      <w:r w:rsidR="00B80029">
        <w:rPr>
          <w:rFonts w:ascii="Arial" w:hAnsi="Arial" w:cs="Arial"/>
          <w:sz w:val="20"/>
          <w:szCs w:val="20"/>
        </w:rPr>
        <w:t xml:space="preserve">6 estudiantes </w:t>
      </w:r>
      <w:r w:rsidR="00B17739" w:rsidRPr="00161780">
        <w:rPr>
          <w:rFonts w:ascii="Arial" w:hAnsi="Arial" w:cs="Arial"/>
          <w:sz w:val="20"/>
          <w:szCs w:val="20"/>
        </w:rPr>
        <w:t>sordos acuden de forma re</w:t>
      </w:r>
      <w:r>
        <w:rPr>
          <w:rFonts w:ascii="Arial" w:hAnsi="Arial" w:cs="Arial"/>
          <w:sz w:val="20"/>
          <w:szCs w:val="20"/>
        </w:rPr>
        <w:t>gular al programa d</w:t>
      </w:r>
      <w:r w:rsidR="00A905F6" w:rsidRPr="00161780">
        <w:rPr>
          <w:rFonts w:ascii="Arial" w:hAnsi="Arial" w:cs="Arial"/>
          <w:sz w:val="20"/>
          <w:szCs w:val="20"/>
        </w:rPr>
        <w:t xml:space="preserve">e sordos </w:t>
      </w:r>
      <w:r w:rsidR="00B17739" w:rsidRPr="00161780">
        <w:rPr>
          <w:rFonts w:ascii="Arial" w:hAnsi="Arial" w:cs="Arial"/>
          <w:sz w:val="20"/>
          <w:szCs w:val="20"/>
        </w:rPr>
        <w:t xml:space="preserve">para su </w:t>
      </w:r>
      <w:r>
        <w:rPr>
          <w:rFonts w:ascii="Arial" w:hAnsi="Arial" w:cs="Arial"/>
          <w:sz w:val="20"/>
          <w:szCs w:val="20"/>
        </w:rPr>
        <w:t>educación pre</w:t>
      </w:r>
      <w:r w:rsidR="00B80029">
        <w:rPr>
          <w:rFonts w:ascii="Arial" w:hAnsi="Arial" w:cs="Arial"/>
          <w:sz w:val="20"/>
          <w:szCs w:val="20"/>
        </w:rPr>
        <w:t xml:space="preserve">primaria y al menos 19 </w:t>
      </w:r>
      <w:r w:rsidR="003E7DBA">
        <w:rPr>
          <w:rFonts w:ascii="Arial" w:hAnsi="Arial" w:cs="Arial"/>
          <w:sz w:val="20"/>
          <w:szCs w:val="20"/>
        </w:rPr>
        <w:t>estudiantes sordos cursan</w:t>
      </w:r>
      <w:r w:rsidR="00B80029">
        <w:rPr>
          <w:rFonts w:ascii="Arial" w:hAnsi="Arial" w:cs="Arial"/>
          <w:sz w:val="20"/>
          <w:szCs w:val="20"/>
        </w:rPr>
        <w:t xml:space="preserve"> el nivel primario. </w:t>
      </w:r>
    </w:p>
    <w:p w:rsidR="00B80029" w:rsidRDefault="00B80029" w:rsidP="00161780">
      <w:pPr>
        <w:numPr>
          <w:ilvl w:val="0"/>
          <w:numId w:val="3"/>
        </w:numPr>
        <w:jc w:val="both"/>
        <w:rPr>
          <w:rFonts w:ascii="Arial" w:hAnsi="Arial" w:cs="Arial"/>
          <w:sz w:val="20"/>
          <w:szCs w:val="20"/>
        </w:rPr>
      </w:pPr>
      <w:r>
        <w:rPr>
          <w:rFonts w:ascii="Arial" w:hAnsi="Arial" w:cs="Arial"/>
          <w:sz w:val="20"/>
          <w:szCs w:val="20"/>
        </w:rPr>
        <w:t xml:space="preserve">Al menos </w:t>
      </w:r>
      <w:r w:rsidR="003E7DBA">
        <w:rPr>
          <w:rFonts w:ascii="Arial" w:hAnsi="Arial" w:cs="Arial"/>
          <w:sz w:val="20"/>
          <w:szCs w:val="20"/>
        </w:rPr>
        <w:t xml:space="preserve">4 estudiantes estudian </w:t>
      </w:r>
      <w:r w:rsidR="00F83F21">
        <w:rPr>
          <w:rFonts w:ascii="Arial" w:hAnsi="Arial" w:cs="Arial"/>
          <w:sz w:val="20"/>
          <w:szCs w:val="20"/>
        </w:rPr>
        <w:t>educación secundaria con inté</w:t>
      </w:r>
      <w:r>
        <w:rPr>
          <w:rFonts w:ascii="Arial" w:hAnsi="Arial" w:cs="Arial"/>
          <w:sz w:val="20"/>
          <w:szCs w:val="20"/>
        </w:rPr>
        <w:t xml:space="preserve">rprete. </w:t>
      </w:r>
    </w:p>
    <w:p w:rsidR="003E7DBA" w:rsidRDefault="00B80029" w:rsidP="00161780">
      <w:pPr>
        <w:numPr>
          <w:ilvl w:val="0"/>
          <w:numId w:val="3"/>
        </w:numPr>
        <w:jc w:val="both"/>
        <w:rPr>
          <w:rFonts w:ascii="Arial" w:hAnsi="Arial" w:cs="Arial"/>
          <w:sz w:val="20"/>
          <w:szCs w:val="20"/>
        </w:rPr>
      </w:pPr>
      <w:r>
        <w:rPr>
          <w:rFonts w:ascii="Arial" w:hAnsi="Arial" w:cs="Arial"/>
          <w:sz w:val="20"/>
          <w:szCs w:val="20"/>
        </w:rPr>
        <w:t>Al menos 500 personas reciben forma</w:t>
      </w:r>
      <w:r w:rsidR="003E7DBA">
        <w:rPr>
          <w:rFonts w:ascii="Arial" w:hAnsi="Arial" w:cs="Arial"/>
          <w:sz w:val="20"/>
          <w:szCs w:val="20"/>
        </w:rPr>
        <w:t>ción en lenguaje de señas (docentes y estudiantes oyentes de la Escuela Central)</w:t>
      </w:r>
    </w:p>
    <w:p w:rsidR="00B80029" w:rsidRDefault="003E7DBA" w:rsidP="00161780">
      <w:pPr>
        <w:numPr>
          <w:ilvl w:val="0"/>
          <w:numId w:val="3"/>
        </w:numPr>
        <w:jc w:val="both"/>
        <w:rPr>
          <w:rFonts w:ascii="Arial" w:hAnsi="Arial" w:cs="Arial"/>
          <w:sz w:val="20"/>
          <w:szCs w:val="20"/>
        </w:rPr>
      </w:pPr>
      <w:r>
        <w:rPr>
          <w:rFonts w:ascii="Arial" w:hAnsi="Arial" w:cs="Arial"/>
          <w:sz w:val="20"/>
          <w:szCs w:val="20"/>
        </w:rPr>
        <w:t>Al menos 50 docentes y personas interesadas estudian Curso Intensivo de Lenguaje de señas</w:t>
      </w:r>
    </w:p>
    <w:p w:rsidR="00B80029" w:rsidRDefault="00294A40" w:rsidP="00161780">
      <w:pPr>
        <w:numPr>
          <w:ilvl w:val="0"/>
          <w:numId w:val="3"/>
        </w:numPr>
        <w:jc w:val="both"/>
        <w:rPr>
          <w:rFonts w:ascii="Arial" w:hAnsi="Arial" w:cs="Arial"/>
          <w:sz w:val="20"/>
          <w:szCs w:val="20"/>
        </w:rPr>
      </w:pPr>
      <w:r>
        <w:rPr>
          <w:rFonts w:ascii="Arial" w:hAnsi="Arial" w:cs="Arial"/>
          <w:sz w:val="20"/>
          <w:szCs w:val="20"/>
        </w:rPr>
        <w:t>Al menos 25 estudiantes no videntes o con baja visión r</w:t>
      </w:r>
      <w:r w:rsidR="003E7DBA">
        <w:rPr>
          <w:rFonts w:ascii="Arial" w:hAnsi="Arial" w:cs="Arial"/>
          <w:sz w:val="20"/>
          <w:szCs w:val="20"/>
        </w:rPr>
        <w:t>eciben atención en el programa de educación especializado</w:t>
      </w:r>
    </w:p>
    <w:p w:rsidR="00294A40" w:rsidRDefault="00294A40" w:rsidP="00161780">
      <w:pPr>
        <w:numPr>
          <w:ilvl w:val="0"/>
          <w:numId w:val="3"/>
        </w:numPr>
        <w:jc w:val="both"/>
        <w:rPr>
          <w:rFonts w:ascii="Arial" w:hAnsi="Arial" w:cs="Arial"/>
          <w:sz w:val="20"/>
          <w:szCs w:val="20"/>
        </w:rPr>
      </w:pPr>
      <w:r>
        <w:rPr>
          <w:rFonts w:ascii="Arial" w:hAnsi="Arial" w:cs="Arial"/>
          <w:sz w:val="20"/>
          <w:szCs w:val="20"/>
        </w:rPr>
        <w:t xml:space="preserve">Al menos 1 estudiante becado de diversificado aprueba el grado correspondiente. </w:t>
      </w:r>
    </w:p>
    <w:p w:rsidR="00A13CE6" w:rsidRPr="00161780" w:rsidRDefault="00A13CE6" w:rsidP="00161780">
      <w:pPr>
        <w:jc w:val="both"/>
        <w:rPr>
          <w:rFonts w:ascii="Arial" w:hAnsi="Arial" w:cs="Arial"/>
          <w:sz w:val="20"/>
          <w:szCs w:val="20"/>
        </w:rPr>
      </w:pPr>
    </w:p>
    <w:p w:rsidR="00DF2F66" w:rsidRPr="00161780" w:rsidRDefault="00DF2F66" w:rsidP="00161780">
      <w:pPr>
        <w:jc w:val="both"/>
        <w:rPr>
          <w:rFonts w:ascii="Arial" w:hAnsi="Arial" w:cs="Arial"/>
          <w:b/>
          <w:sz w:val="20"/>
          <w:szCs w:val="20"/>
        </w:rPr>
      </w:pPr>
    </w:p>
    <w:p w:rsidR="00DF2F66" w:rsidRPr="00161780" w:rsidRDefault="00DF2F66" w:rsidP="00AB205C">
      <w:pPr>
        <w:pStyle w:val="Prrafodelista"/>
        <w:numPr>
          <w:ilvl w:val="0"/>
          <w:numId w:val="22"/>
        </w:numPr>
        <w:jc w:val="both"/>
        <w:rPr>
          <w:rFonts w:ascii="Arial" w:hAnsi="Arial" w:cs="Arial"/>
          <w:b/>
          <w:sz w:val="20"/>
          <w:szCs w:val="20"/>
        </w:rPr>
      </w:pPr>
      <w:r w:rsidRPr="00161780">
        <w:rPr>
          <w:rFonts w:ascii="Arial" w:hAnsi="Arial" w:cs="Arial"/>
          <w:b/>
          <w:sz w:val="20"/>
          <w:szCs w:val="20"/>
        </w:rPr>
        <w:t>INDICADORES DEL GRADO DE CONSECUCIÓN DE LOS RESULTADOS.</w:t>
      </w:r>
    </w:p>
    <w:p w:rsidR="00E77A72" w:rsidRDefault="00B17739" w:rsidP="00161780">
      <w:pPr>
        <w:numPr>
          <w:ilvl w:val="0"/>
          <w:numId w:val="3"/>
        </w:numPr>
        <w:jc w:val="both"/>
        <w:rPr>
          <w:rFonts w:ascii="Arial" w:hAnsi="Arial" w:cs="Arial"/>
          <w:sz w:val="20"/>
          <w:szCs w:val="20"/>
        </w:rPr>
      </w:pPr>
      <w:r w:rsidRPr="00161780">
        <w:rPr>
          <w:rFonts w:ascii="Arial" w:hAnsi="Arial" w:cs="Arial"/>
          <w:sz w:val="20"/>
          <w:szCs w:val="20"/>
        </w:rPr>
        <w:t>Número de niños con asistencia r</w:t>
      </w:r>
      <w:r w:rsidR="00FB0A5D" w:rsidRPr="00161780">
        <w:rPr>
          <w:rFonts w:ascii="Arial" w:hAnsi="Arial" w:cs="Arial"/>
          <w:sz w:val="20"/>
          <w:szCs w:val="20"/>
        </w:rPr>
        <w:t>egular a la escuela de sordos de Preprimaria</w:t>
      </w:r>
      <w:r w:rsidR="00E77A72">
        <w:rPr>
          <w:rFonts w:ascii="Arial" w:hAnsi="Arial" w:cs="Arial"/>
          <w:sz w:val="20"/>
          <w:szCs w:val="20"/>
        </w:rPr>
        <w:t xml:space="preserve"> en la Escuela El Capulín </w:t>
      </w:r>
    </w:p>
    <w:p w:rsidR="00FB0A5D" w:rsidRPr="00161780" w:rsidRDefault="009B3429" w:rsidP="00161780">
      <w:pPr>
        <w:numPr>
          <w:ilvl w:val="0"/>
          <w:numId w:val="3"/>
        </w:numPr>
        <w:jc w:val="both"/>
        <w:rPr>
          <w:rFonts w:ascii="Arial" w:hAnsi="Arial" w:cs="Arial"/>
          <w:sz w:val="20"/>
          <w:szCs w:val="20"/>
        </w:rPr>
      </w:pPr>
      <w:r>
        <w:rPr>
          <w:rFonts w:ascii="Arial" w:hAnsi="Arial" w:cs="Arial"/>
          <w:sz w:val="20"/>
          <w:szCs w:val="20"/>
        </w:rPr>
        <w:t>Número</w:t>
      </w:r>
      <w:r w:rsidR="00E77A72">
        <w:rPr>
          <w:rFonts w:ascii="Arial" w:hAnsi="Arial" w:cs="Arial"/>
          <w:sz w:val="20"/>
          <w:szCs w:val="20"/>
        </w:rPr>
        <w:t xml:space="preserve"> de niños con asistencia regular en el nivel de Primaria de</w:t>
      </w:r>
      <w:r w:rsidR="003E7DBA">
        <w:rPr>
          <w:rFonts w:ascii="Arial" w:hAnsi="Arial" w:cs="Arial"/>
          <w:sz w:val="20"/>
          <w:szCs w:val="20"/>
        </w:rPr>
        <w:t xml:space="preserve"> </w:t>
      </w:r>
      <w:r w:rsidR="00FB0A5D" w:rsidRPr="00161780">
        <w:rPr>
          <w:rFonts w:ascii="Arial" w:hAnsi="Arial" w:cs="Arial"/>
          <w:sz w:val="20"/>
          <w:szCs w:val="20"/>
        </w:rPr>
        <w:t>la Escuela Central de Panajachel</w:t>
      </w:r>
    </w:p>
    <w:p w:rsidR="00B17739" w:rsidRPr="00161780" w:rsidRDefault="00FB0A5D" w:rsidP="00161780">
      <w:pPr>
        <w:numPr>
          <w:ilvl w:val="0"/>
          <w:numId w:val="3"/>
        </w:numPr>
        <w:jc w:val="both"/>
        <w:rPr>
          <w:rFonts w:ascii="Arial" w:hAnsi="Arial" w:cs="Arial"/>
          <w:sz w:val="20"/>
          <w:szCs w:val="20"/>
        </w:rPr>
      </w:pPr>
      <w:r w:rsidRPr="00161780">
        <w:rPr>
          <w:rFonts w:ascii="Arial" w:hAnsi="Arial" w:cs="Arial"/>
          <w:sz w:val="20"/>
          <w:szCs w:val="20"/>
        </w:rPr>
        <w:t>Número de</w:t>
      </w:r>
      <w:r w:rsidR="009B3429">
        <w:rPr>
          <w:rFonts w:ascii="Arial" w:hAnsi="Arial" w:cs="Arial"/>
          <w:sz w:val="20"/>
          <w:szCs w:val="20"/>
        </w:rPr>
        <w:t xml:space="preserve"> jóvenes y señoritas sorda</w:t>
      </w:r>
      <w:r w:rsidRPr="00161780">
        <w:rPr>
          <w:rFonts w:ascii="Arial" w:hAnsi="Arial" w:cs="Arial"/>
          <w:sz w:val="20"/>
          <w:szCs w:val="20"/>
        </w:rPr>
        <w:t>s que estudian en el</w:t>
      </w:r>
      <w:r w:rsidR="00B17739" w:rsidRPr="00161780">
        <w:rPr>
          <w:rFonts w:ascii="Arial" w:hAnsi="Arial" w:cs="Arial"/>
          <w:sz w:val="20"/>
          <w:szCs w:val="20"/>
        </w:rPr>
        <w:t xml:space="preserve"> instituto básico</w:t>
      </w:r>
      <w:r w:rsidRPr="00161780">
        <w:rPr>
          <w:rFonts w:ascii="Arial" w:hAnsi="Arial" w:cs="Arial"/>
          <w:sz w:val="20"/>
          <w:szCs w:val="20"/>
        </w:rPr>
        <w:t xml:space="preserve"> INEB</w:t>
      </w:r>
      <w:r w:rsidR="003E7DBA">
        <w:rPr>
          <w:rFonts w:ascii="Arial" w:hAnsi="Arial" w:cs="Arial"/>
          <w:sz w:val="20"/>
          <w:szCs w:val="20"/>
        </w:rPr>
        <w:t xml:space="preserve"> de Panajachel</w:t>
      </w:r>
    </w:p>
    <w:p w:rsidR="00FB0A5D" w:rsidRPr="00161780" w:rsidRDefault="003F343D" w:rsidP="00161780">
      <w:pPr>
        <w:numPr>
          <w:ilvl w:val="0"/>
          <w:numId w:val="3"/>
        </w:numPr>
        <w:jc w:val="both"/>
        <w:rPr>
          <w:rFonts w:ascii="Arial" w:hAnsi="Arial" w:cs="Arial"/>
          <w:sz w:val="20"/>
          <w:szCs w:val="20"/>
        </w:rPr>
      </w:pPr>
      <w:r w:rsidRPr="00161780">
        <w:rPr>
          <w:rFonts w:ascii="Arial" w:hAnsi="Arial" w:cs="Arial"/>
          <w:sz w:val="20"/>
          <w:szCs w:val="20"/>
        </w:rPr>
        <w:t>Porcentaje de niños sordos que aprueban sus grados educativos</w:t>
      </w:r>
    </w:p>
    <w:p w:rsidR="00D97579" w:rsidRPr="00161780" w:rsidRDefault="007A3452" w:rsidP="00161780">
      <w:pPr>
        <w:numPr>
          <w:ilvl w:val="0"/>
          <w:numId w:val="3"/>
        </w:numPr>
        <w:jc w:val="both"/>
        <w:rPr>
          <w:rFonts w:ascii="Arial" w:hAnsi="Arial" w:cs="Arial"/>
          <w:sz w:val="20"/>
          <w:szCs w:val="20"/>
        </w:rPr>
      </w:pPr>
      <w:r>
        <w:rPr>
          <w:rFonts w:ascii="Arial" w:hAnsi="Arial" w:cs="Arial"/>
          <w:sz w:val="20"/>
          <w:szCs w:val="20"/>
        </w:rPr>
        <w:t xml:space="preserve">Número de sesiones de reforzamiento en modelo </w:t>
      </w:r>
      <w:r w:rsidR="003A6CD4">
        <w:rPr>
          <w:rFonts w:ascii="Arial" w:hAnsi="Arial" w:cs="Arial"/>
          <w:sz w:val="20"/>
          <w:szCs w:val="20"/>
        </w:rPr>
        <w:t>lingüístico</w:t>
      </w:r>
      <w:r>
        <w:rPr>
          <w:rFonts w:ascii="Arial" w:hAnsi="Arial" w:cs="Arial"/>
          <w:sz w:val="20"/>
          <w:szCs w:val="20"/>
        </w:rPr>
        <w:t xml:space="preserve"> </w:t>
      </w:r>
      <w:r w:rsidR="008857AE" w:rsidRPr="00161780">
        <w:rPr>
          <w:rFonts w:ascii="Arial" w:hAnsi="Arial" w:cs="Arial"/>
          <w:sz w:val="20"/>
          <w:szCs w:val="20"/>
        </w:rPr>
        <w:t>realizadas</w:t>
      </w:r>
    </w:p>
    <w:p w:rsidR="00854A15" w:rsidRDefault="00854A15" w:rsidP="00161780">
      <w:pPr>
        <w:numPr>
          <w:ilvl w:val="0"/>
          <w:numId w:val="3"/>
        </w:numPr>
        <w:jc w:val="both"/>
        <w:rPr>
          <w:rFonts w:ascii="Arial" w:hAnsi="Arial" w:cs="Arial"/>
          <w:sz w:val="20"/>
          <w:szCs w:val="20"/>
        </w:rPr>
      </w:pPr>
      <w:r w:rsidRPr="008B10CD">
        <w:rPr>
          <w:rFonts w:ascii="Arial" w:hAnsi="Arial" w:cs="Arial"/>
          <w:sz w:val="20"/>
          <w:szCs w:val="20"/>
        </w:rPr>
        <w:t xml:space="preserve">Número de personas </w:t>
      </w:r>
      <w:r w:rsidR="00FB0A5D" w:rsidRPr="008B10CD">
        <w:rPr>
          <w:rFonts w:ascii="Arial" w:hAnsi="Arial" w:cs="Arial"/>
          <w:sz w:val="20"/>
          <w:szCs w:val="20"/>
        </w:rPr>
        <w:t xml:space="preserve"> que han recibido y aprobado el Curso </w:t>
      </w:r>
      <w:r w:rsidR="003E7DBA">
        <w:rPr>
          <w:rFonts w:ascii="Arial" w:hAnsi="Arial" w:cs="Arial"/>
          <w:sz w:val="20"/>
          <w:szCs w:val="20"/>
        </w:rPr>
        <w:t xml:space="preserve">intensivo </w:t>
      </w:r>
      <w:r w:rsidR="00FB0A5D" w:rsidRPr="008B10CD">
        <w:rPr>
          <w:rFonts w:ascii="Arial" w:hAnsi="Arial" w:cs="Arial"/>
          <w:sz w:val="20"/>
          <w:szCs w:val="20"/>
        </w:rPr>
        <w:t>de Lengua</w:t>
      </w:r>
      <w:r w:rsidR="008B10CD">
        <w:rPr>
          <w:rFonts w:ascii="Arial" w:hAnsi="Arial" w:cs="Arial"/>
          <w:sz w:val="20"/>
          <w:szCs w:val="20"/>
        </w:rPr>
        <w:t>je d</w:t>
      </w:r>
      <w:r w:rsidR="008B10CD" w:rsidRPr="008B10CD">
        <w:rPr>
          <w:rFonts w:ascii="Arial" w:hAnsi="Arial" w:cs="Arial"/>
          <w:sz w:val="20"/>
          <w:szCs w:val="20"/>
        </w:rPr>
        <w:t>e señas</w:t>
      </w:r>
    </w:p>
    <w:p w:rsidR="008B10CD" w:rsidRDefault="008B10CD" w:rsidP="00161780">
      <w:pPr>
        <w:numPr>
          <w:ilvl w:val="0"/>
          <w:numId w:val="3"/>
        </w:numPr>
        <w:jc w:val="both"/>
        <w:rPr>
          <w:rFonts w:ascii="Arial" w:hAnsi="Arial" w:cs="Arial"/>
          <w:sz w:val="20"/>
          <w:szCs w:val="20"/>
        </w:rPr>
      </w:pPr>
      <w:r>
        <w:rPr>
          <w:rFonts w:ascii="Arial" w:hAnsi="Arial" w:cs="Arial"/>
          <w:sz w:val="20"/>
          <w:szCs w:val="20"/>
        </w:rPr>
        <w:t xml:space="preserve">Número de niños ciegos con asistencia regular a las aulas recursos </w:t>
      </w:r>
      <w:r w:rsidR="004873CB">
        <w:rPr>
          <w:rFonts w:ascii="Arial" w:hAnsi="Arial" w:cs="Arial"/>
          <w:sz w:val="20"/>
          <w:szCs w:val="20"/>
        </w:rPr>
        <w:t>para ciegos</w:t>
      </w:r>
    </w:p>
    <w:p w:rsidR="008B10CD" w:rsidRDefault="008B10CD" w:rsidP="00161780">
      <w:pPr>
        <w:numPr>
          <w:ilvl w:val="0"/>
          <w:numId w:val="3"/>
        </w:numPr>
        <w:jc w:val="both"/>
        <w:rPr>
          <w:rFonts w:ascii="Arial" w:hAnsi="Arial" w:cs="Arial"/>
          <w:sz w:val="20"/>
          <w:szCs w:val="20"/>
        </w:rPr>
      </w:pPr>
      <w:r>
        <w:rPr>
          <w:rFonts w:ascii="Arial" w:hAnsi="Arial" w:cs="Arial"/>
          <w:sz w:val="20"/>
          <w:szCs w:val="20"/>
        </w:rPr>
        <w:t xml:space="preserve">Constancias de </w:t>
      </w:r>
      <w:r w:rsidR="00C9780E">
        <w:rPr>
          <w:rFonts w:ascii="Arial" w:hAnsi="Arial" w:cs="Arial"/>
          <w:sz w:val="20"/>
          <w:szCs w:val="20"/>
        </w:rPr>
        <w:t>aprobación</w:t>
      </w:r>
      <w:r>
        <w:rPr>
          <w:rFonts w:ascii="Arial" w:hAnsi="Arial" w:cs="Arial"/>
          <w:sz w:val="20"/>
          <w:szCs w:val="20"/>
        </w:rPr>
        <w:t xml:space="preserve"> </w:t>
      </w:r>
      <w:r w:rsidR="003E7DBA">
        <w:rPr>
          <w:rFonts w:ascii="Arial" w:hAnsi="Arial" w:cs="Arial"/>
          <w:sz w:val="20"/>
          <w:szCs w:val="20"/>
        </w:rPr>
        <w:t xml:space="preserve">(notas) </w:t>
      </w:r>
      <w:r>
        <w:rPr>
          <w:rFonts w:ascii="Arial" w:hAnsi="Arial" w:cs="Arial"/>
          <w:sz w:val="20"/>
          <w:szCs w:val="20"/>
        </w:rPr>
        <w:t xml:space="preserve">de </w:t>
      </w:r>
      <w:r w:rsidR="003E7DBA">
        <w:rPr>
          <w:rFonts w:ascii="Arial" w:hAnsi="Arial" w:cs="Arial"/>
          <w:sz w:val="20"/>
          <w:szCs w:val="20"/>
        </w:rPr>
        <w:t xml:space="preserve">los </w:t>
      </w:r>
      <w:r>
        <w:rPr>
          <w:rFonts w:ascii="Arial" w:hAnsi="Arial" w:cs="Arial"/>
          <w:sz w:val="20"/>
          <w:szCs w:val="20"/>
        </w:rPr>
        <w:t xml:space="preserve">estudiantes ciegos incluidos en aulas regulares </w:t>
      </w:r>
    </w:p>
    <w:p w:rsidR="008B10CD" w:rsidRDefault="008B10CD" w:rsidP="00161780">
      <w:pPr>
        <w:numPr>
          <w:ilvl w:val="0"/>
          <w:numId w:val="3"/>
        </w:numPr>
        <w:jc w:val="both"/>
        <w:rPr>
          <w:rFonts w:ascii="Arial" w:hAnsi="Arial" w:cs="Arial"/>
          <w:sz w:val="20"/>
          <w:szCs w:val="20"/>
        </w:rPr>
      </w:pPr>
      <w:r>
        <w:rPr>
          <w:rFonts w:ascii="Arial" w:hAnsi="Arial" w:cs="Arial"/>
          <w:sz w:val="20"/>
          <w:szCs w:val="20"/>
        </w:rPr>
        <w:t xml:space="preserve">Calificaciones de los jóvenes ciegos becados de diversificado. </w:t>
      </w:r>
    </w:p>
    <w:p w:rsidR="00AB205C" w:rsidRDefault="00AB205C" w:rsidP="00AB205C">
      <w:pPr>
        <w:jc w:val="both"/>
        <w:rPr>
          <w:rFonts w:ascii="Arial" w:hAnsi="Arial" w:cs="Arial"/>
          <w:sz w:val="20"/>
          <w:szCs w:val="20"/>
        </w:rPr>
      </w:pPr>
    </w:p>
    <w:p w:rsidR="00AB205C" w:rsidRDefault="00AB205C" w:rsidP="00AB205C">
      <w:pPr>
        <w:jc w:val="both"/>
        <w:rPr>
          <w:rFonts w:ascii="Arial" w:hAnsi="Arial" w:cs="Arial"/>
          <w:sz w:val="20"/>
          <w:szCs w:val="20"/>
        </w:rPr>
      </w:pPr>
    </w:p>
    <w:p w:rsidR="00AB205C" w:rsidRPr="00AB205C" w:rsidRDefault="00AB205C" w:rsidP="00AB205C">
      <w:pPr>
        <w:pStyle w:val="Prrafodelista"/>
        <w:numPr>
          <w:ilvl w:val="0"/>
          <w:numId w:val="22"/>
        </w:numPr>
        <w:jc w:val="both"/>
        <w:rPr>
          <w:rFonts w:ascii="Arial" w:hAnsi="Arial" w:cs="Arial"/>
          <w:b/>
          <w:sz w:val="20"/>
          <w:szCs w:val="20"/>
        </w:rPr>
      </w:pPr>
      <w:r w:rsidRPr="00AB205C">
        <w:rPr>
          <w:rFonts w:ascii="Arial" w:hAnsi="Arial" w:cs="Arial"/>
          <w:b/>
          <w:sz w:val="20"/>
          <w:szCs w:val="20"/>
        </w:rPr>
        <w:t>FUENTES DE VERIFICACIÓN DE LOS INDICADORES.</w:t>
      </w:r>
    </w:p>
    <w:p w:rsidR="00C45EFC" w:rsidRDefault="00AB205C" w:rsidP="00AB205C">
      <w:pPr>
        <w:numPr>
          <w:ilvl w:val="0"/>
          <w:numId w:val="3"/>
        </w:numPr>
        <w:jc w:val="both"/>
        <w:rPr>
          <w:rFonts w:ascii="Arial" w:hAnsi="Arial" w:cs="Arial"/>
          <w:sz w:val="20"/>
          <w:szCs w:val="20"/>
        </w:rPr>
      </w:pPr>
      <w:r w:rsidRPr="00161780">
        <w:rPr>
          <w:rFonts w:ascii="Arial" w:hAnsi="Arial" w:cs="Arial"/>
          <w:sz w:val="20"/>
          <w:szCs w:val="20"/>
        </w:rPr>
        <w:t>Plan Operativo Anual</w:t>
      </w:r>
      <w:r w:rsidR="00C45EFC">
        <w:rPr>
          <w:rFonts w:ascii="Arial" w:hAnsi="Arial" w:cs="Arial"/>
          <w:sz w:val="20"/>
          <w:szCs w:val="20"/>
        </w:rPr>
        <w:t xml:space="preserve"> de los establecimientos regulares donde son incluidos los sordos (</w:t>
      </w:r>
      <w:r w:rsidR="00720D00">
        <w:rPr>
          <w:rFonts w:ascii="Arial" w:hAnsi="Arial" w:cs="Arial"/>
          <w:sz w:val="20"/>
          <w:szCs w:val="20"/>
        </w:rPr>
        <w:t>Capulín</w:t>
      </w:r>
      <w:r w:rsidR="00C45EFC">
        <w:rPr>
          <w:rFonts w:ascii="Arial" w:hAnsi="Arial" w:cs="Arial"/>
          <w:sz w:val="20"/>
          <w:szCs w:val="20"/>
        </w:rPr>
        <w:t xml:space="preserve">, Escuela Central e INEB) </w:t>
      </w:r>
    </w:p>
    <w:p w:rsidR="00C45EFC" w:rsidRDefault="00C45EFC" w:rsidP="00AB205C">
      <w:pPr>
        <w:numPr>
          <w:ilvl w:val="0"/>
          <w:numId w:val="3"/>
        </w:numPr>
        <w:jc w:val="both"/>
        <w:rPr>
          <w:rFonts w:ascii="Arial" w:hAnsi="Arial" w:cs="Arial"/>
          <w:sz w:val="20"/>
          <w:szCs w:val="20"/>
        </w:rPr>
      </w:pPr>
      <w:r>
        <w:rPr>
          <w:rFonts w:ascii="Arial" w:hAnsi="Arial" w:cs="Arial"/>
          <w:sz w:val="20"/>
          <w:szCs w:val="20"/>
        </w:rPr>
        <w:t xml:space="preserve">Listado de asistencia de estudiantes sordos por nivel </w:t>
      </w:r>
    </w:p>
    <w:p w:rsidR="00C45EFC" w:rsidRDefault="00C45EFC" w:rsidP="00AB205C">
      <w:pPr>
        <w:numPr>
          <w:ilvl w:val="0"/>
          <w:numId w:val="3"/>
        </w:numPr>
        <w:jc w:val="both"/>
        <w:rPr>
          <w:rFonts w:ascii="Arial" w:hAnsi="Arial" w:cs="Arial"/>
          <w:sz w:val="20"/>
          <w:szCs w:val="20"/>
        </w:rPr>
      </w:pPr>
      <w:r>
        <w:rPr>
          <w:rFonts w:ascii="Arial" w:hAnsi="Arial" w:cs="Arial"/>
          <w:sz w:val="20"/>
          <w:szCs w:val="20"/>
        </w:rPr>
        <w:t xml:space="preserve">Notas escolares de estudiantes sordos por nivel </w:t>
      </w:r>
    </w:p>
    <w:p w:rsidR="00AB205C" w:rsidRDefault="00AB205C" w:rsidP="00C45EFC">
      <w:pPr>
        <w:numPr>
          <w:ilvl w:val="0"/>
          <w:numId w:val="3"/>
        </w:numPr>
        <w:jc w:val="both"/>
        <w:rPr>
          <w:rFonts w:ascii="Arial" w:hAnsi="Arial" w:cs="Arial"/>
          <w:sz w:val="20"/>
          <w:szCs w:val="20"/>
        </w:rPr>
      </w:pPr>
      <w:r w:rsidRPr="00C45EFC">
        <w:rPr>
          <w:rFonts w:ascii="Arial" w:hAnsi="Arial" w:cs="Arial"/>
          <w:sz w:val="20"/>
          <w:szCs w:val="20"/>
        </w:rPr>
        <w:t>Informes de las docentes e intérpretes de la Escuela de Sordos</w:t>
      </w:r>
    </w:p>
    <w:p w:rsidR="00AF3E87" w:rsidRDefault="00AF3E87" w:rsidP="00C45EFC">
      <w:pPr>
        <w:numPr>
          <w:ilvl w:val="0"/>
          <w:numId w:val="3"/>
        </w:numPr>
        <w:jc w:val="both"/>
        <w:rPr>
          <w:rFonts w:ascii="Arial" w:hAnsi="Arial" w:cs="Arial"/>
          <w:sz w:val="20"/>
          <w:szCs w:val="20"/>
        </w:rPr>
      </w:pPr>
      <w:r>
        <w:rPr>
          <w:rFonts w:ascii="Arial" w:hAnsi="Arial" w:cs="Arial"/>
          <w:sz w:val="20"/>
          <w:szCs w:val="20"/>
        </w:rPr>
        <w:t xml:space="preserve">Informe de reforzamiento en modelo </w:t>
      </w:r>
      <w:r w:rsidR="00720D00">
        <w:rPr>
          <w:rFonts w:ascii="Arial" w:hAnsi="Arial" w:cs="Arial"/>
          <w:sz w:val="20"/>
          <w:szCs w:val="20"/>
        </w:rPr>
        <w:t>lingüístico</w:t>
      </w:r>
      <w:r>
        <w:rPr>
          <w:rFonts w:ascii="Arial" w:hAnsi="Arial" w:cs="Arial"/>
          <w:sz w:val="20"/>
          <w:szCs w:val="20"/>
        </w:rPr>
        <w:t xml:space="preserve"> </w:t>
      </w:r>
    </w:p>
    <w:p w:rsidR="00AF3E87" w:rsidRDefault="00CB6345" w:rsidP="00C45EFC">
      <w:pPr>
        <w:numPr>
          <w:ilvl w:val="0"/>
          <w:numId w:val="3"/>
        </w:numPr>
        <w:jc w:val="both"/>
        <w:rPr>
          <w:rFonts w:ascii="Arial" w:hAnsi="Arial" w:cs="Arial"/>
          <w:sz w:val="20"/>
          <w:szCs w:val="20"/>
        </w:rPr>
      </w:pPr>
      <w:r>
        <w:rPr>
          <w:rFonts w:ascii="Arial" w:hAnsi="Arial" w:cs="Arial"/>
          <w:sz w:val="20"/>
          <w:szCs w:val="20"/>
        </w:rPr>
        <w:t xml:space="preserve">Planificación, listados de participantes inscritos y modelo de constancias entregadas a los participantes de </w:t>
      </w:r>
      <w:r w:rsidR="003E7DBA">
        <w:rPr>
          <w:rFonts w:ascii="Arial" w:hAnsi="Arial" w:cs="Arial"/>
          <w:sz w:val="20"/>
          <w:szCs w:val="20"/>
        </w:rPr>
        <w:t xml:space="preserve">los cursos intensivos de </w:t>
      </w:r>
      <w:r>
        <w:rPr>
          <w:rFonts w:ascii="Arial" w:hAnsi="Arial" w:cs="Arial"/>
          <w:sz w:val="20"/>
          <w:szCs w:val="20"/>
        </w:rPr>
        <w:t xml:space="preserve">lenguaje de señas </w:t>
      </w:r>
    </w:p>
    <w:p w:rsidR="009C523D" w:rsidRDefault="004A4DD7" w:rsidP="00C45EFC">
      <w:pPr>
        <w:numPr>
          <w:ilvl w:val="0"/>
          <w:numId w:val="3"/>
        </w:numPr>
        <w:jc w:val="both"/>
        <w:rPr>
          <w:rFonts w:ascii="Arial" w:hAnsi="Arial" w:cs="Arial"/>
          <w:sz w:val="20"/>
          <w:szCs w:val="20"/>
        </w:rPr>
      </w:pPr>
      <w:r>
        <w:rPr>
          <w:rFonts w:ascii="Arial" w:hAnsi="Arial" w:cs="Arial"/>
          <w:sz w:val="20"/>
          <w:szCs w:val="20"/>
        </w:rPr>
        <w:t xml:space="preserve">Plan operativo anual del programa de no videntes </w:t>
      </w:r>
    </w:p>
    <w:p w:rsidR="004A4DD7" w:rsidRDefault="004A4DD7" w:rsidP="00C45EFC">
      <w:pPr>
        <w:numPr>
          <w:ilvl w:val="0"/>
          <w:numId w:val="3"/>
        </w:numPr>
        <w:jc w:val="both"/>
        <w:rPr>
          <w:rFonts w:ascii="Arial" w:hAnsi="Arial" w:cs="Arial"/>
          <w:sz w:val="20"/>
          <w:szCs w:val="20"/>
        </w:rPr>
      </w:pPr>
      <w:r>
        <w:rPr>
          <w:rFonts w:ascii="Arial" w:hAnsi="Arial" w:cs="Arial"/>
          <w:sz w:val="20"/>
          <w:szCs w:val="20"/>
        </w:rPr>
        <w:t xml:space="preserve">Listados de asistencia de los estudiantes </w:t>
      </w:r>
      <w:r w:rsidR="009C27ED">
        <w:rPr>
          <w:rFonts w:ascii="Arial" w:hAnsi="Arial" w:cs="Arial"/>
          <w:sz w:val="20"/>
          <w:szCs w:val="20"/>
        </w:rPr>
        <w:t xml:space="preserve">no videntes </w:t>
      </w:r>
    </w:p>
    <w:p w:rsidR="00E41057" w:rsidRDefault="00E41057" w:rsidP="00E41057">
      <w:pPr>
        <w:numPr>
          <w:ilvl w:val="0"/>
          <w:numId w:val="3"/>
        </w:numPr>
        <w:jc w:val="both"/>
        <w:rPr>
          <w:rFonts w:ascii="Arial" w:hAnsi="Arial" w:cs="Arial"/>
          <w:sz w:val="20"/>
          <w:szCs w:val="20"/>
        </w:rPr>
      </w:pPr>
      <w:r>
        <w:rPr>
          <w:rFonts w:ascii="Arial" w:hAnsi="Arial" w:cs="Arial"/>
          <w:sz w:val="20"/>
          <w:szCs w:val="20"/>
        </w:rPr>
        <w:t>Escala de rango en rehabilitación de los estudiantes ciegos que acuden a las aulas recurso</w:t>
      </w:r>
    </w:p>
    <w:p w:rsidR="00E41057" w:rsidRPr="00E41057" w:rsidRDefault="00E41057" w:rsidP="00E41057">
      <w:pPr>
        <w:numPr>
          <w:ilvl w:val="0"/>
          <w:numId w:val="3"/>
        </w:numPr>
        <w:jc w:val="both"/>
        <w:rPr>
          <w:rFonts w:ascii="Arial" w:hAnsi="Arial" w:cs="Arial"/>
          <w:sz w:val="20"/>
          <w:szCs w:val="20"/>
        </w:rPr>
      </w:pPr>
      <w:r>
        <w:rPr>
          <w:rFonts w:ascii="Arial" w:hAnsi="Arial" w:cs="Arial"/>
          <w:sz w:val="20"/>
          <w:szCs w:val="20"/>
        </w:rPr>
        <w:t>Informe de los docentes de la escuela de no videntes</w:t>
      </w:r>
    </w:p>
    <w:p w:rsidR="009C27ED" w:rsidRPr="00913000" w:rsidRDefault="009C27ED" w:rsidP="00913000">
      <w:pPr>
        <w:numPr>
          <w:ilvl w:val="0"/>
          <w:numId w:val="3"/>
        </w:numPr>
        <w:jc w:val="both"/>
        <w:rPr>
          <w:rFonts w:ascii="Arial" w:hAnsi="Arial" w:cs="Arial"/>
          <w:sz w:val="20"/>
          <w:szCs w:val="20"/>
        </w:rPr>
      </w:pPr>
      <w:r>
        <w:rPr>
          <w:rFonts w:ascii="Arial" w:hAnsi="Arial" w:cs="Arial"/>
          <w:sz w:val="20"/>
          <w:szCs w:val="20"/>
        </w:rPr>
        <w:t>Notas de los estudiantes</w:t>
      </w:r>
      <w:r w:rsidR="00913000">
        <w:rPr>
          <w:rFonts w:ascii="Arial" w:hAnsi="Arial" w:cs="Arial"/>
          <w:sz w:val="20"/>
          <w:szCs w:val="20"/>
        </w:rPr>
        <w:t xml:space="preserve"> ciegos becados de diversificado</w:t>
      </w:r>
    </w:p>
    <w:p w:rsidR="00AB205C" w:rsidRPr="00161780" w:rsidRDefault="00AB205C" w:rsidP="00AB205C">
      <w:pPr>
        <w:numPr>
          <w:ilvl w:val="0"/>
          <w:numId w:val="3"/>
        </w:numPr>
        <w:jc w:val="both"/>
        <w:rPr>
          <w:rFonts w:ascii="Arial" w:hAnsi="Arial" w:cs="Arial"/>
          <w:sz w:val="20"/>
          <w:szCs w:val="20"/>
        </w:rPr>
      </w:pPr>
      <w:r w:rsidRPr="00161780">
        <w:rPr>
          <w:rFonts w:ascii="Arial" w:hAnsi="Arial" w:cs="Arial"/>
          <w:sz w:val="20"/>
          <w:szCs w:val="20"/>
        </w:rPr>
        <w:t>Fotos del proyecto</w:t>
      </w:r>
    </w:p>
    <w:p w:rsidR="003D67A6" w:rsidRDefault="003D67A6" w:rsidP="00161780">
      <w:pPr>
        <w:jc w:val="both"/>
        <w:rPr>
          <w:rFonts w:ascii="Arial" w:hAnsi="Arial" w:cs="Arial"/>
          <w:sz w:val="20"/>
          <w:szCs w:val="20"/>
        </w:rPr>
      </w:pPr>
    </w:p>
    <w:p w:rsidR="00B17739" w:rsidRPr="003D67A6" w:rsidRDefault="00E81F52" w:rsidP="003D67A6">
      <w:pPr>
        <w:pStyle w:val="Prrafodelista"/>
        <w:numPr>
          <w:ilvl w:val="0"/>
          <w:numId w:val="22"/>
        </w:numPr>
        <w:jc w:val="both"/>
        <w:rPr>
          <w:rFonts w:ascii="Arial" w:hAnsi="Arial" w:cs="Arial"/>
          <w:b/>
          <w:caps/>
          <w:sz w:val="20"/>
          <w:szCs w:val="20"/>
        </w:rPr>
      </w:pPr>
      <w:r w:rsidRPr="003D67A6">
        <w:rPr>
          <w:rFonts w:ascii="Arial" w:hAnsi="Arial" w:cs="Arial"/>
          <w:b/>
          <w:caps/>
          <w:sz w:val="20"/>
          <w:szCs w:val="20"/>
        </w:rPr>
        <w:t>Presupuesto</w:t>
      </w:r>
      <w:r w:rsidR="00C023E5" w:rsidRPr="003D67A6">
        <w:rPr>
          <w:rFonts w:ascii="Arial" w:hAnsi="Arial" w:cs="Arial"/>
          <w:b/>
          <w:caps/>
          <w:sz w:val="20"/>
          <w:szCs w:val="20"/>
        </w:rPr>
        <w:t xml:space="preserve"> y desglose presupuestario</w:t>
      </w:r>
    </w:p>
    <w:p w:rsidR="003E7DBA" w:rsidRDefault="003E7DBA" w:rsidP="00161780">
      <w:pPr>
        <w:jc w:val="both"/>
        <w:rPr>
          <w:rFonts w:ascii="Arial" w:hAnsi="Arial" w:cs="Arial"/>
          <w:b/>
          <w:color w:val="FF0000"/>
          <w:sz w:val="20"/>
          <w:szCs w:val="20"/>
        </w:rPr>
      </w:pPr>
    </w:p>
    <w:p w:rsidR="00C9780E" w:rsidRDefault="003E7DBA" w:rsidP="003E7DBA">
      <w:pPr>
        <w:jc w:val="both"/>
        <w:rPr>
          <w:rFonts w:ascii="Arial" w:hAnsi="Arial" w:cs="Arial"/>
          <w:sz w:val="20"/>
          <w:szCs w:val="20"/>
        </w:rPr>
      </w:pPr>
      <w:r w:rsidRPr="00D708F9">
        <w:rPr>
          <w:rFonts w:ascii="Arial" w:hAnsi="Arial" w:cs="Arial"/>
          <w:sz w:val="20"/>
          <w:szCs w:val="20"/>
        </w:rPr>
        <w:t xml:space="preserve">El presupuesto total del proyecto de educación de niños sordos y ciegos es </w:t>
      </w:r>
      <w:r w:rsidR="006C1303">
        <w:rPr>
          <w:rFonts w:ascii="Arial" w:hAnsi="Arial" w:cs="Arial"/>
          <w:sz w:val="20"/>
          <w:szCs w:val="20"/>
        </w:rPr>
        <w:t>de 50.990</w:t>
      </w:r>
      <w:r w:rsidR="00C9780E">
        <w:rPr>
          <w:rFonts w:ascii="Arial" w:hAnsi="Arial" w:cs="Arial"/>
          <w:sz w:val="20"/>
          <w:szCs w:val="20"/>
        </w:rPr>
        <w:t xml:space="preserve"> Euros, presupuesto alto que se cubre cada año con subvenciones mixtas y fondos propios de Senderos de Maíz. El presupuesto desglosado para cada escuela por partidas es el siguiente:</w:t>
      </w:r>
    </w:p>
    <w:p w:rsidR="00C9780E" w:rsidRDefault="00C9780E" w:rsidP="003E7DBA">
      <w:pPr>
        <w:jc w:val="both"/>
        <w:rPr>
          <w:rFonts w:ascii="Arial" w:hAnsi="Arial" w:cs="Arial"/>
          <w:sz w:val="20"/>
          <w:szCs w:val="20"/>
        </w:rPr>
      </w:pPr>
    </w:p>
    <w:p w:rsidR="00C9780E" w:rsidRDefault="00C9780E" w:rsidP="00C9780E">
      <w:pPr>
        <w:jc w:val="both"/>
        <w:rPr>
          <w:rFonts w:ascii="Arial" w:hAnsi="Arial" w:cs="Arial"/>
          <w:sz w:val="20"/>
          <w:szCs w:val="20"/>
        </w:rPr>
      </w:pPr>
      <w:r>
        <w:rPr>
          <w:rFonts w:ascii="Arial" w:hAnsi="Arial" w:cs="Arial"/>
          <w:sz w:val="20"/>
          <w:szCs w:val="20"/>
        </w:rPr>
        <w:t>PRESUPUESTO TOTAL PROYECTO EDUCACIÓN SORDOS: 32.980 Euros</w:t>
      </w:r>
    </w:p>
    <w:p w:rsidR="00C9780E" w:rsidRPr="00352AEE" w:rsidRDefault="00C9780E" w:rsidP="00C9780E">
      <w:pPr>
        <w:jc w:val="both"/>
        <w:rPr>
          <w:rFonts w:ascii="Arial" w:hAnsi="Arial" w:cs="Arial"/>
          <w:sz w:val="20"/>
          <w:szCs w:val="20"/>
        </w:rPr>
      </w:pPr>
    </w:p>
    <w:p w:rsidR="00C9780E" w:rsidRPr="00052326" w:rsidRDefault="00C9780E" w:rsidP="00C9780E">
      <w:pPr>
        <w:pStyle w:val="Prrafodelista"/>
        <w:numPr>
          <w:ilvl w:val="0"/>
          <w:numId w:val="1"/>
        </w:numPr>
        <w:jc w:val="both"/>
        <w:rPr>
          <w:rFonts w:ascii="Arial" w:hAnsi="Arial" w:cs="Arial"/>
          <w:sz w:val="20"/>
          <w:szCs w:val="20"/>
        </w:rPr>
      </w:pPr>
      <w:r>
        <w:rPr>
          <w:rFonts w:ascii="Arial" w:hAnsi="Arial" w:cs="Arial"/>
          <w:sz w:val="20"/>
          <w:szCs w:val="20"/>
        </w:rPr>
        <w:t>Coordinador: 3180 Euros</w:t>
      </w:r>
    </w:p>
    <w:p w:rsidR="00C9780E" w:rsidRPr="00161780" w:rsidRDefault="00C9780E" w:rsidP="00C9780E">
      <w:pPr>
        <w:pStyle w:val="Prrafodelista"/>
        <w:numPr>
          <w:ilvl w:val="0"/>
          <w:numId w:val="1"/>
        </w:numPr>
        <w:jc w:val="both"/>
        <w:rPr>
          <w:rFonts w:ascii="Arial" w:hAnsi="Arial" w:cs="Arial"/>
          <w:sz w:val="20"/>
          <w:szCs w:val="20"/>
        </w:rPr>
      </w:pPr>
      <w:r>
        <w:rPr>
          <w:rFonts w:ascii="Arial" w:hAnsi="Arial" w:cs="Arial"/>
          <w:sz w:val="20"/>
          <w:szCs w:val="20"/>
        </w:rPr>
        <w:t xml:space="preserve">3 maestros: 6.620 </w:t>
      </w:r>
      <w:r w:rsidRPr="00161780">
        <w:rPr>
          <w:rFonts w:ascii="Arial" w:hAnsi="Arial" w:cs="Arial"/>
          <w:sz w:val="20"/>
          <w:szCs w:val="20"/>
        </w:rPr>
        <w:t>Euros</w:t>
      </w:r>
    </w:p>
    <w:p w:rsidR="00C9780E" w:rsidRPr="00161780" w:rsidRDefault="00C9780E" w:rsidP="00C9780E">
      <w:pPr>
        <w:pStyle w:val="Prrafodelista"/>
        <w:numPr>
          <w:ilvl w:val="0"/>
          <w:numId w:val="1"/>
        </w:numPr>
        <w:jc w:val="both"/>
        <w:rPr>
          <w:rFonts w:ascii="Arial" w:hAnsi="Arial" w:cs="Arial"/>
          <w:sz w:val="20"/>
          <w:szCs w:val="20"/>
        </w:rPr>
      </w:pPr>
      <w:r w:rsidRPr="00161780">
        <w:rPr>
          <w:rFonts w:ascii="Arial" w:hAnsi="Arial" w:cs="Arial"/>
          <w:sz w:val="20"/>
          <w:szCs w:val="20"/>
        </w:rPr>
        <w:t>2 i</w:t>
      </w:r>
      <w:r>
        <w:rPr>
          <w:rFonts w:ascii="Arial" w:hAnsi="Arial" w:cs="Arial"/>
          <w:sz w:val="20"/>
          <w:szCs w:val="20"/>
        </w:rPr>
        <w:t>ntérpretes: 5.840</w:t>
      </w:r>
      <w:r w:rsidRPr="00161780">
        <w:rPr>
          <w:rFonts w:ascii="Arial" w:hAnsi="Arial" w:cs="Arial"/>
          <w:sz w:val="20"/>
          <w:szCs w:val="20"/>
        </w:rPr>
        <w:t xml:space="preserve"> Euros</w:t>
      </w:r>
    </w:p>
    <w:p w:rsidR="00C9780E" w:rsidRDefault="00C9780E" w:rsidP="00C9780E">
      <w:pPr>
        <w:pStyle w:val="Prrafodelista"/>
        <w:numPr>
          <w:ilvl w:val="0"/>
          <w:numId w:val="1"/>
        </w:numPr>
        <w:jc w:val="both"/>
        <w:rPr>
          <w:rFonts w:ascii="Arial" w:hAnsi="Arial" w:cs="Arial"/>
          <w:sz w:val="20"/>
          <w:szCs w:val="20"/>
        </w:rPr>
      </w:pPr>
      <w:r>
        <w:rPr>
          <w:rFonts w:ascii="Arial" w:hAnsi="Arial" w:cs="Arial"/>
          <w:sz w:val="20"/>
          <w:szCs w:val="20"/>
        </w:rPr>
        <w:t>1 maestra modelo lingüístico: 2.860</w:t>
      </w:r>
      <w:r w:rsidRPr="00161780">
        <w:rPr>
          <w:rFonts w:ascii="Arial" w:hAnsi="Arial" w:cs="Arial"/>
          <w:sz w:val="20"/>
          <w:szCs w:val="20"/>
        </w:rPr>
        <w:t xml:space="preserve"> Euros</w:t>
      </w:r>
    </w:p>
    <w:p w:rsidR="00C9780E" w:rsidRDefault="00C9780E" w:rsidP="00C9780E">
      <w:pPr>
        <w:pStyle w:val="Prrafodelista"/>
        <w:numPr>
          <w:ilvl w:val="0"/>
          <w:numId w:val="1"/>
        </w:numPr>
        <w:jc w:val="both"/>
        <w:rPr>
          <w:rFonts w:ascii="Arial" w:hAnsi="Arial" w:cs="Arial"/>
          <w:sz w:val="20"/>
          <w:szCs w:val="20"/>
        </w:rPr>
      </w:pPr>
      <w:r>
        <w:rPr>
          <w:rFonts w:ascii="Arial" w:hAnsi="Arial" w:cs="Arial"/>
          <w:sz w:val="20"/>
          <w:szCs w:val="20"/>
        </w:rPr>
        <w:t>1 instructora lenguaje señas: 1.300 Euros</w:t>
      </w:r>
    </w:p>
    <w:p w:rsidR="00C9780E" w:rsidRPr="00161780" w:rsidRDefault="00C9780E" w:rsidP="00C9780E">
      <w:pPr>
        <w:pStyle w:val="Prrafodelista"/>
        <w:numPr>
          <w:ilvl w:val="0"/>
          <w:numId w:val="1"/>
        </w:numPr>
        <w:jc w:val="both"/>
        <w:rPr>
          <w:rFonts w:ascii="Arial" w:hAnsi="Arial" w:cs="Arial"/>
          <w:sz w:val="20"/>
          <w:szCs w:val="20"/>
        </w:rPr>
      </w:pPr>
      <w:r>
        <w:rPr>
          <w:rFonts w:ascii="Arial" w:hAnsi="Arial" w:cs="Arial"/>
          <w:sz w:val="20"/>
          <w:szCs w:val="20"/>
        </w:rPr>
        <w:t>1 maestro informática: 1.040 Euros</w:t>
      </w:r>
    </w:p>
    <w:p w:rsidR="00C9780E" w:rsidRPr="00161780" w:rsidRDefault="00C9780E" w:rsidP="00C9780E">
      <w:pPr>
        <w:pStyle w:val="Prrafodelista"/>
        <w:numPr>
          <w:ilvl w:val="0"/>
          <w:numId w:val="1"/>
        </w:numPr>
        <w:jc w:val="both"/>
        <w:rPr>
          <w:rFonts w:ascii="Arial" w:hAnsi="Arial" w:cs="Arial"/>
          <w:sz w:val="20"/>
          <w:szCs w:val="20"/>
        </w:rPr>
      </w:pPr>
      <w:r>
        <w:rPr>
          <w:rFonts w:ascii="Arial" w:hAnsi="Arial" w:cs="Arial"/>
          <w:sz w:val="20"/>
          <w:szCs w:val="20"/>
        </w:rPr>
        <w:t>1 asesor pedagógico: 1.250 Euros</w:t>
      </w:r>
    </w:p>
    <w:p w:rsidR="00C9780E" w:rsidRPr="00161780" w:rsidRDefault="00C9780E" w:rsidP="00C9780E">
      <w:pPr>
        <w:pStyle w:val="Prrafodelista"/>
        <w:numPr>
          <w:ilvl w:val="0"/>
          <w:numId w:val="1"/>
        </w:numPr>
        <w:jc w:val="both"/>
        <w:rPr>
          <w:rFonts w:ascii="Arial" w:hAnsi="Arial" w:cs="Arial"/>
          <w:sz w:val="20"/>
          <w:szCs w:val="20"/>
        </w:rPr>
      </w:pPr>
      <w:r>
        <w:rPr>
          <w:rFonts w:ascii="Arial" w:hAnsi="Arial" w:cs="Arial"/>
          <w:sz w:val="20"/>
          <w:szCs w:val="20"/>
        </w:rPr>
        <w:t>Pasajes niños: 7.400</w:t>
      </w:r>
      <w:r w:rsidRPr="00161780">
        <w:rPr>
          <w:rFonts w:ascii="Arial" w:hAnsi="Arial" w:cs="Arial"/>
          <w:sz w:val="20"/>
          <w:szCs w:val="20"/>
        </w:rPr>
        <w:t xml:space="preserve"> Euros</w:t>
      </w:r>
    </w:p>
    <w:p w:rsidR="00C9780E" w:rsidRPr="00161780" w:rsidRDefault="00C9780E" w:rsidP="00C9780E">
      <w:pPr>
        <w:pStyle w:val="Prrafodelista"/>
        <w:numPr>
          <w:ilvl w:val="0"/>
          <w:numId w:val="1"/>
        </w:numPr>
        <w:jc w:val="both"/>
        <w:rPr>
          <w:rFonts w:ascii="Arial" w:hAnsi="Arial" w:cs="Arial"/>
          <w:sz w:val="20"/>
          <w:szCs w:val="20"/>
        </w:rPr>
      </w:pPr>
      <w:r w:rsidRPr="00161780">
        <w:rPr>
          <w:rFonts w:ascii="Arial" w:hAnsi="Arial" w:cs="Arial"/>
          <w:sz w:val="20"/>
          <w:szCs w:val="20"/>
        </w:rPr>
        <w:t>Materia</w:t>
      </w:r>
      <w:r>
        <w:rPr>
          <w:rFonts w:ascii="Arial" w:hAnsi="Arial" w:cs="Arial"/>
          <w:sz w:val="20"/>
          <w:szCs w:val="20"/>
        </w:rPr>
        <w:t>les escolares y didácticos: 1.910</w:t>
      </w:r>
      <w:r w:rsidRPr="00161780">
        <w:rPr>
          <w:rFonts w:ascii="Arial" w:hAnsi="Arial" w:cs="Arial"/>
          <w:sz w:val="20"/>
          <w:szCs w:val="20"/>
        </w:rPr>
        <w:t xml:space="preserve"> Euros</w:t>
      </w:r>
    </w:p>
    <w:p w:rsidR="00C9780E" w:rsidRPr="00161780" w:rsidRDefault="00C9780E" w:rsidP="00C9780E">
      <w:pPr>
        <w:pStyle w:val="Prrafodelista"/>
        <w:numPr>
          <w:ilvl w:val="0"/>
          <w:numId w:val="1"/>
        </w:numPr>
        <w:jc w:val="both"/>
        <w:rPr>
          <w:rFonts w:ascii="Arial" w:hAnsi="Arial" w:cs="Arial"/>
          <w:sz w:val="20"/>
          <w:szCs w:val="20"/>
        </w:rPr>
      </w:pPr>
      <w:r w:rsidRPr="00161780">
        <w:rPr>
          <w:rFonts w:ascii="Arial" w:hAnsi="Arial" w:cs="Arial"/>
          <w:sz w:val="20"/>
          <w:szCs w:val="20"/>
        </w:rPr>
        <w:t>Actividades sociales: excursiones y</w:t>
      </w:r>
      <w:r>
        <w:rPr>
          <w:rFonts w:ascii="Arial" w:hAnsi="Arial" w:cs="Arial"/>
          <w:sz w:val="20"/>
          <w:szCs w:val="20"/>
        </w:rPr>
        <w:t xml:space="preserve"> acto de clausura: 400</w:t>
      </w:r>
      <w:r w:rsidRPr="00161780">
        <w:rPr>
          <w:rFonts w:ascii="Arial" w:hAnsi="Arial" w:cs="Arial"/>
          <w:sz w:val="20"/>
          <w:szCs w:val="20"/>
        </w:rPr>
        <w:t xml:space="preserve"> Euros</w:t>
      </w:r>
    </w:p>
    <w:p w:rsidR="00C9780E" w:rsidRDefault="00C9780E" w:rsidP="00C9780E">
      <w:pPr>
        <w:pStyle w:val="Prrafodelista"/>
        <w:numPr>
          <w:ilvl w:val="0"/>
          <w:numId w:val="1"/>
        </w:numPr>
        <w:jc w:val="both"/>
        <w:rPr>
          <w:rFonts w:ascii="Arial" w:hAnsi="Arial" w:cs="Arial"/>
          <w:sz w:val="20"/>
          <w:szCs w:val="20"/>
        </w:rPr>
      </w:pPr>
      <w:r>
        <w:rPr>
          <w:rFonts w:ascii="Arial" w:hAnsi="Arial" w:cs="Arial"/>
          <w:sz w:val="20"/>
          <w:szCs w:val="20"/>
        </w:rPr>
        <w:t>2</w:t>
      </w:r>
      <w:r w:rsidRPr="00161780">
        <w:rPr>
          <w:rFonts w:ascii="Arial" w:hAnsi="Arial" w:cs="Arial"/>
          <w:sz w:val="20"/>
          <w:szCs w:val="20"/>
        </w:rPr>
        <w:t xml:space="preserve"> ordenador</w:t>
      </w:r>
      <w:r>
        <w:rPr>
          <w:rFonts w:ascii="Arial" w:hAnsi="Arial" w:cs="Arial"/>
          <w:sz w:val="20"/>
          <w:szCs w:val="20"/>
        </w:rPr>
        <w:t>es y 1 impresora: 880 Euros</w:t>
      </w:r>
    </w:p>
    <w:p w:rsidR="00C9780E" w:rsidRDefault="00C9780E" w:rsidP="00C9780E">
      <w:pPr>
        <w:pStyle w:val="Prrafodelista"/>
        <w:numPr>
          <w:ilvl w:val="0"/>
          <w:numId w:val="1"/>
        </w:numPr>
        <w:jc w:val="both"/>
        <w:rPr>
          <w:rFonts w:ascii="Arial" w:hAnsi="Arial" w:cs="Arial"/>
          <w:sz w:val="20"/>
          <w:szCs w:val="20"/>
        </w:rPr>
      </w:pPr>
      <w:r w:rsidRPr="00161780">
        <w:rPr>
          <w:rFonts w:ascii="Arial" w:hAnsi="Arial" w:cs="Arial"/>
          <w:sz w:val="20"/>
          <w:szCs w:val="20"/>
        </w:rPr>
        <w:t xml:space="preserve">Talleres </w:t>
      </w:r>
      <w:r>
        <w:rPr>
          <w:rFonts w:ascii="Arial" w:hAnsi="Arial" w:cs="Arial"/>
          <w:sz w:val="20"/>
          <w:szCs w:val="20"/>
        </w:rPr>
        <w:t xml:space="preserve">intensivos </w:t>
      </w:r>
      <w:r w:rsidRPr="00161780">
        <w:rPr>
          <w:rFonts w:ascii="Arial" w:hAnsi="Arial" w:cs="Arial"/>
          <w:sz w:val="20"/>
          <w:szCs w:val="20"/>
        </w:rPr>
        <w:t>de lengua de s</w:t>
      </w:r>
      <w:r>
        <w:rPr>
          <w:rFonts w:ascii="Arial" w:hAnsi="Arial" w:cs="Arial"/>
          <w:sz w:val="20"/>
          <w:szCs w:val="20"/>
        </w:rPr>
        <w:t>ignos: 300</w:t>
      </w:r>
      <w:r w:rsidRPr="00161780">
        <w:rPr>
          <w:rFonts w:ascii="Arial" w:hAnsi="Arial" w:cs="Arial"/>
          <w:sz w:val="20"/>
          <w:szCs w:val="20"/>
        </w:rPr>
        <w:t xml:space="preserve"> Euros</w:t>
      </w:r>
    </w:p>
    <w:p w:rsidR="00C9780E" w:rsidRDefault="00C9780E" w:rsidP="00C9780E">
      <w:pPr>
        <w:jc w:val="both"/>
        <w:rPr>
          <w:rFonts w:ascii="Arial" w:hAnsi="Arial" w:cs="Arial"/>
          <w:sz w:val="20"/>
          <w:szCs w:val="20"/>
        </w:rPr>
      </w:pPr>
      <w:r>
        <w:rPr>
          <w:rFonts w:ascii="Arial" w:hAnsi="Arial" w:cs="Arial"/>
          <w:sz w:val="20"/>
          <w:szCs w:val="20"/>
        </w:rPr>
        <w:t>PRESEUPUESTO TOTAL PR. EDUCAC</w:t>
      </w:r>
      <w:r w:rsidR="006C1303">
        <w:rPr>
          <w:rFonts w:ascii="Arial" w:hAnsi="Arial" w:cs="Arial"/>
          <w:sz w:val="20"/>
          <w:szCs w:val="20"/>
        </w:rPr>
        <w:t>IÓN PERSONAS NO VIDENTES: 18.010</w:t>
      </w:r>
      <w:r>
        <w:rPr>
          <w:rFonts w:ascii="Arial" w:hAnsi="Arial" w:cs="Arial"/>
          <w:sz w:val="20"/>
          <w:szCs w:val="20"/>
        </w:rPr>
        <w:t xml:space="preserve"> Euros</w:t>
      </w:r>
    </w:p>
    <w:p w:rsidR="00C9780E" w:rsidRDefault="00C9780E" w:rsidP="00C9780E">
      <w:pPr>
        <w:jc w:val="both"/>
        <w:rPr>
          <w:rFonts w:ascii="Arial" w:hAnsi="Arial" w:cs="Arial"/>
          <w:sz w:val="20"/>
          <w:szCs w:val="20"/>
        </w:rPr>
      </w:pPr>
    </w:p>
    <w:p w:rsidR="00C9780E" w:rsidRDefault="00C9780E" w:rsidP="00C9780E">
      <w:pPr>
        <w:ind w:left="709" w:hanging="425"/>
        <w:jc w:val="both"/>
        <w:rPr>
          <w:rFonts w:ascii="Arial" w:hAnsi="Arial" w:cs="Arial"/>
          <w:sz w:val="20"/>
          <w:szCs w:val="20"/>
        </w:rPr>
      </w:pPr>
      <w:r>
        <w:rPr>
          <w:rFonts w:ascii="Arial" w:hAnsi="Arial" w:cs="Arial"/>
          <w:sz w:val="20"/>
          <w:szCs w:val="20"/>
        </w:rPr>
        <w:t xml:space="preserve">- </w:t>
      </w:r>
      <w:r>
        <w:rPr>
          <w:rFonts w:ascii="Arial" w:hAnsi="Arial" w:cs="Arial"/>
          <w:sz w:val="20"/>
          <w:szCs w:val="20"/>
        </w:rPr>
        <w:tab/>
        <w:t>Coordinador proyecto educación: 3.180 Euros</w:t>
      </w:r>
    </w:p>
    <w:p w:rsidR="00C9780E" w:rsidRDefault="00C9780E" w:rsidP="00C9780E">
      <w:pPr>
        <w:ind w:left="709" w:hanging="425"/>
        <w:jc w:val="both"/>
        <w:rPr>
          <w:rFonts w:ascii="Arial" w:hAnsi="Arial" w:cs="Arial"/>
          <w:sz w:val="20"/>
          <w:szCs w:val="20"/>
        </w:rPr>
      </w:pPr>
      <w:r>
        <w:rPr>
          <w:rFonts w:ascii="Arial" w:hAnsi="Arial" w:cs="Arial"/>
          <w:sz w:val="20"/>
          <w:szCs w:val="20"/>
        </w:rPr>
        <w:t xml:space="preserve">- </w:t>
      </w:r>
      <w:r>
        <w:rPr>
          <w:rFonts w:ascii="Arial" w:hAnsi="Arial" w:cs="Arial"/>
          <w:sz w:val="20"/>
          <w:szCs w:val="20"/>
        </w:rPr>
        <w:tab/>
        <w:t>3 Maestros: 8.150 Euros</w:t>
      </w:r>
    </w:p>
    <w:p w:rsidR="00C9780E" w:rsidRDefault="00C9780E" w:rsidP="00C9780E">
      <w:pPr>
        <w:ind w:left="709" w:hanging="425"/>
        <w:jc w:val="both"/>
        <w:rPr>
          <w:rFonts w:ascii="Arial" w:hAnsi="Arial" w:cs="Arial"/>
          <w:sz w:val="20"/>
          <w:szCs w:val="20"/>
        </w:rPr>
      </w:pPr>
      <w:r>
        <w:rPr>
          <w:rFonts w:ascii="Arial" w:hAnsi="Arial" w:cs="Arial"/>
          <w:sz w:val="20"/>
          <w:szCs w:val="20"/>
        </w:rPr>
        <w:t xml:space="preserve">- </w:t>
      </w:r>
      <w:r>
        <w:rPr>
          <w:rFonts w:ascii="Arial" w:hAnsi="Arial" w:cs="Arial"/>
          <w:sz w:val="20"/>
          <w:szCs w:val="20"/>
        </w:rPr>
        <w:tab/>
        <w:t>1 asesor pedagógico: 1.250 Euros</w:t>
      </w:r>
    </w:p>
    <w:p w:rsidR="00C9780E" w:rsidRDefault="00C9780E" w:rsidP="00C9780E">
      <w:pPr>
        <w:ind w:left="709" w:hanging="425"/>
        <w:jc w:val="both"/>
        <w:rPr>
          <w:rFonts w:ascii="Arial" w:hAnsi="Arial" w:cs="Arial"/>
          <w:sz w:val="20"/>
          <w:szCs w:val="20"/>
        </w:rPr>
      </w:pPr>
      <w:r>
        <w:rPr>
          <w:rFonts w:ascii="Arial" w:hAnsi="Arial" w:cs="Arial"/>
          <w:sz w:val="20"/>
          <w:szCs w:val="20"/>
        </w:rPr>
        <w:t xml:space="preserve">- </w:t>
      </w:r>
      <w:r>
        <w:rPr>
          <w:rFonts w:ascii="Arial" w:hAnsi="Arial" w:cs="Arial"/>
          <w:sz w:val="20"/>
          <w:szCs w:val="20"/>
        </w:rPr>
        <w:tab/>
        <w:t>Pasajes maestros: 1.670 Euros</w:t>
      </w:r>
    </w:p>
    <w:p w:rsidR="00C9780E" w:rsidRDefault="00C9780E" w:rsidP="00C9780E">
      <w:pPr>
        <w:ind w:left="709" w:hanging="425"/>
        <w:jc w:val="both"/>
        <w:rPr>
          <w:rFonts w:ascii="Arial" w:hAnsi="Arial" w:cs="Arial"/>
          <w:sz w:val="20"/>
          <w:szCs w:val="20"/>
        </w:rPr>
      </w:pPr>
      <w:r>
        <w:rPr>
          <w:rFonts w:ascii="Arial" w:hAnsi="Arial" w:cs="Arial"/>
          <w:sz w:val="20"/>
          <w:szCs w:val="20"/>
        </w:rPr>
        <w:t xml:space="preserve">- </w:t>
      </w:r>
      <w:r>
        <w:rPr>
          <w:rFonts w:ascii="Arial" w:hAnsi="Arial" w:cs="Arial"/>
          <w:sz w:val="20"/>
          <w:szCs w:val="20"/>
        </w:rPr>
        <w:tab/>
        <w:t>Pasajes niños/as: 2.730 Euros</w:t>
      </w:r>
    </w:p>
    <w:p w:rsidR="00C9780E" w:rsidRDefault="00C9780E" w:rsidP="00C9780E">
      <w:pPr>
        <w:ind w:left="709" w:hanging="425"/>
        <w:jc w:val="both"/>
        <w:rPr>
          <w:rFonts w:ascii="Arial" w:hAnsi="Arial" w:cs="Arial"/>
          <w:sz w:val="20"/>
          <w:szCs w:val="20"/>
        </w:rPr>
      </w:pPr>
      <w:r>
        <w:rPr>
          <w:rFonts w:ascii="Arial" w:hAnsi="Arial" w:cs="Arial"/>
          <w:sz w:val="20"/>
          <w:szCs w:val="20"/>
        </w:rPr>
        <w:t xml:space="preserve">- </w:t>
      </w:r>
      <w:r>
        <w:rPr>
          <w:rFonts w:ascii="Arial" w:hAnsi="Arial" w:cs="Arial"/>
          <w:sz w:val="20"/>
          <w:szCs w:val="20"/>
        </w:rPr>
        <w:tab/>
        <w:t>Materiales escolares: 330 Euros</w:t>
      </w:r>
    </w:p>
    <w:p w:rsidR="00C9780E" w:rsidRDefault="00C9780E" w:rsidP="00C9780E">
      <w:pPr>
        <w:ind w:left="709" w:hanging="425"/>
        <w:jc w:val="both"/>
        <w:rPr>
          <w:rFonts w:ascii="Arial" w:hAnsi="Arial" w:cs="Arial"/>
          <w:sz w:val="20"/>
          <w:szCs w:val="20"/>
        </w:rPr>
      </w:pPr>
      <w:r>
        <w:rPr>
          <w:rFonts w:ascii="Arial" w:hAnsi="Arial" w:cs="Arial"/>
          <w:sz w:val="20"/>
          <w:szCs w:val="20"/>
        </w:rPr>
        <w:t xml:space="preserve">- </w:t>
      </w:r>
      <w:r>
        <w:rPr>
          <w:rFonts w:ascii="Arial" w:hAnsi="Arial" w:cs="Arial"/>
          <w:sz w:val="20"/>
          <w:szCs w:val="20"/>
        </w:rPr>
        <w:tab/>
        <w:t>Actividades sociales y acto de clausura: 200 Euros</w:t>
      </w:r>
    </w:p>
    <w:p w:rsidR="00C9780E" w:rsidRDefault="00C9780E" w:rsidP="00C9780E">
      <w:pPr>
        <w:ind w:left="709" w:hanging="425"/>
        <w:jc w:val="both"/>
        <w:rPr>
          <w:rFonts w:ascii="Arial" w:hAnsi="Arial" w:cs="Arial"/>
          <w:sz w:val="20"/>
          <w:szCs w:val="20"/>
        </w:rPr>
      </w:pPr>
      <w:r>
        <w:rPr>
          <w:rFonts w:ascii="Arial" w:hAnsi="Arial" w:cs="Arial"/>
          <w:sz w:val="20"/>
          <w:szCs w:val="20"/>
        </w:rPr>
        <w:t xml:space="preserve">- </w:t>
      </w:r>
      <w:r>
        <w:rPr>
          <w:rFonts w:ascii="Arial" w:hAnsi="Arial" w:cs="Arial"/>
          <w:sz w:val="20"/>
          <w:szCs w:val="20"/>
        </w:rPr>
        <w:tab/>
        <w:t>1 ordenador y 1 impresora: 500 Euros</w:t>
      </w:r>
    </w:p>
    <w:p w:rsidR="00C9780E" w:rsidRDefault="00C9780E" w:rsidP="00C9780E">
      <w:pPr>
        <w:ind w:left="709" w:hanging="425"/>
        <w:jc w:val="both"/>
        <w:rPr>
          <w:rFonts w:ascii="Arial" w:hAnsi="Arial" w:cs="Arial"/>
          <w:sz w:val="20"/>
          <w:szCs w:val="20"/>
        </w:rPr>
      </w:pPr>
    </w:p>
    <w:p w:rsidR="00C9780E" w:rsidRDefault="00C9780E" w:rsidP="003E7DBA">
      <w:pPr>
        <w:jc w:val="both"/>
        <w:rPr>
          <w:rFonts w:ascii="Arial" w:hAnsi="Arial" w:cs="Arial"/>
          <w:sz w:val="20"/>
          <w:szCs w:val="20"/>
        </w:rPr>
      </w:pPr>
    </w:p>
    <w:p w:rsidR="003E7DBA" w:rsidRPr="00656F31" w:rsidRDefault="00C9780E" w:rsidP="003E7DBA">
      <w:pPr>
        <w:jc w:val="both"/>
        <w:rPr>
          <w:rFonts w:ascii="Arial" w:hAnsi="Arial" w:cs="Arial"/>
          <w:sz w:val="20"/>
          <w:szCs w:val="20"/>
        </w:rPr>
      </w:pPr>
      <w:r>
        <w:rPr>
          <w:rFonts w:ascii="Arial" w:hAnsi="Arial" w:cs="Arial"/>
          <w:sz w:val="20"/>
          <w:szCs w:val="20"/>
        </w:rPr>
        <w:t xml:space="preserve">El </w:t>
      </w:r>
      <w:r w:rsidRPr="00C9780E">
        <w:rPr>
          <w:rFonts w:ascii="Arial" w:hAnsi="Arial" w:cs="Arial"/>
          <w:b/>
          <w:caps/>
          <w:sz w:val="20"/>
          <w:szCs w:val="20"/>
        </w:rPr>
        <w:t>p</w:t>
      </w:r>
      <w:r w:rsidR="003E7DBA" w:rsidRPr="00C9780E">
        <w:rPr>
          <w:rFonts w:ascii="Arial" w:hAnsi="Arial" w:cs="Arial"/>
          <w:b/>
          <w:caps/>
          <w:sz w:val="20"/>
          <w:szCs w:val="20"/>
        </w:rPr>
        <w:t>resupuesto solicitado a Hora de Ayudar</w:t>
      </w:r>
      <w:r>
        <w:rPr>
          <w:rFonts w:ascii="Arial" w:hAnsi="Arial" w:cs="Arial"/>
          <w:b/>
          <w:sz w:val="20"/>
          <w:szCs w:val="20"/>
        </w:rPr>
        <w:t xml:space="preserve"> es de </w:t>
      </w:r>
      <w:r w:rsidR="006975DD">
        <w:rPr>
          <w:rFonts w:ascii="Arial" w:hAnsi="Arial" w:cs="Arial"/>
          <w:b/>
          <w:sz w:val="20"/>
          <w:szCs w:val="20"/>
        </w:rPr>
        <w:t xml:space="preserve">12.750 </w:t>
      </w:r>
      <w:r w:rsidR="003E7DBA" w:rsidRPr="00656F31">
        <w:rPr>
          <w:rFonts w:ascii="Arial" w:hAnsi="Arial" w:cs="Arial"/>
          <w:b/>
          <w:sz w:val="20"/>
          <w:szCs w:val="20"/>
        </w:rPr>
        <w:t>Euros</w:t>
      </w:r>
      <w:r w:rsidR="004873CB">
        <w:rPr>
          <w:rFonts w:ascii="Arial" w:hAnsi="Arial" w:cs="Arial"/>
          <w:sz w:val="20"/>
          <w:szCs w:val="20"/>
        </w:rPr>
        <w:t>, a ejecutar en 1 año</w:t>
      </w:r>
      <w:r>
        <w:rPr>
          <w:rFonts w:ascii="Arial" w:hAnsi="Arial" w:cs="Arial"/>
          <w:sz w:val="20"/>
          <w:szCs w:val="20"/>
        </w:rPr>
        <w:t>. Los fondos se destinarían a las siguientes partidas:</w:t>
      </w:r>
    </w:p>
    <w:p w:rsidR="003E7DBA" w:rsidRPr="00656F31" w:rsidRDefault="003E7DBA" w:rsidP="003E7DBA">
      <w:pPr>
        <w:jc w:val="both"/>
        <w:rPr>
          <w:rFonts w:ascii="Arial" w:hAnsi="Arial" w:cs="Arial"/>
          <w:sz w:val="20"/>
          <w:szCs w:val="20"/>
        </w:rPr>
      </w:pPr>
    </w:p>
    <w:p w:rsidR="003E7DBA" w:rsidRPr="00656F31" w:rsidRDefault="003E7DBA" w:rsidP="003E7DBA">
      <w:pPr>
        <w:pStyle w:val="Prrafodelista"/>
        <w:numPr>
          <w:ilvl w:val="0"/>
          <w:numId w:val="12"/>
        </w:numPr>
        <w:jc w:val="both"/>
        <w:rPr>
          <w:rFonts w:ascii="Arial" w:hAnsi="Arial" w:cs="Arial"/>
          <w:b/>
          <w:sz w:val="20"/>
          <w:szCs w:val="20"/>
        </w:rPr>
      </w:pPr>
      <w:r w:rsidRPr="00656F31">
        <w:rPr>
          <w:rFonts w:ascii="Arial" w:hAnsi="Arial" w:cs="Arial"/>
          <w:b/>
          <w:sz w:val="20"/>
          <w:szCs w:val="20"/>
        </w:rPr>
        <w:t xml:space="preserve">Proyecto Educativo de Sordos: </w:t>
      </w:r>
      <w:r w:rsidR="006975DD">
        <w:rPr>
          <w:rFonts w:ascii="Arial" w:hAnsi="Arial" w:cs="Arial"/>
          <w:b/>
          <w:sz w:val="20"/>
          <w:szCs w:val="20"/>
        </w:rPr>
        <w:t>7.900</w:t>
      </w:r>
      <w:r w:rsidRPr="00656F31">
        <w:rPr>
          <w:rFonts w:ascii="Arial" w:hAnsi="Arial" w:cs="Arial"/>
          <w:b/>
          <w:sz w:val="20"/>
          <w:szCs w:val="20"/>
        </w:rPr>
        <w:t xml:space="preserve"> Euros</w:t>
      </w:r>
      <w:r w:rsidRPr="00656F31">
        <w:rPr>
          <w:rFonts w:ascii="Arial" w:hAnsi="Arial" w:cs="Arial"/>
          <w:sz w:val="20"/>
          <w:szCs w:val="20"/>
        </w:rPr>
        <w:t>:</w:t>
      </w:r>
    </w:p>
    <w:p w:rsidR="003E7DBA" w:rsidRPr="00E754C2" w:rsidRDefault="003E7DBA" w:rsidP="003E7DBA">
      <w:pPr>
        <w:pStyle w:val="Prrafodelista"/>
        <w:numPr>
          <w:ilvl w:val="1"/>
          <w:numId w:val="43"/>
        </w:numPr>
        <w:jc w:val="both"/>
        <w:rPr>
          <w:rFonts w:ascii="Calibri" w:hAnsi="Calibri" w:cs="Calibri"/>
          <w:color w:val="000000"/>
          <w:sz w:val="22"/>
          <w:szCs w:val="22"/>
          <w:lang w:val="es-GT"/>
        </w:rPr>
      </w:pPr>
      <w:r>
        <w:rPr>
          <w:rFonts w:ascii="Arial" w:hAnsi="Arial" w:cs="Arial"/>
          <w:sz w:val="20"/>
          <w:szCs w:val="20"/>
        </w:rPr>
        <w:t>Pago de sueldos de p</w:t>
      </w:r>
      <w:r w:rsidR="006975DD">
        <w:rPr>
          <w:rFonts w:ascii="Arial" w:hAnsi="Arial" w:cs="Arial"/>
          <w:sz w:val="20"/>
          <w:szCs w:val="20"/>
        </w:rPr>
        <w:t>ersonal (recurso humano) 5.300</w:t>
      </w:r>
      <w:r w:rsidRPr="00E754C2">
        <w:rPr>
          <w:rFonts w:ascii="Calibri" w:hAnsi="Calibri" w:cs="Calibri"/>
          <w:color w:val="000000"/>
          <w:sz w:val="22"/>
          <w:szCs w:val="22"/>
          <w:lang w:val="es-GT"/>
        </w:rPr>
        <w:t xml:space="preserve"> </w:t>
      </w:r>
      <w:r>
        <w:rPr>
          <w:rFonts w:ascii="Calibri" w:hAnsi="Calibri" w:cs="Calibri"/>
          <w:color w:val="000000"/>
          <w:sz w:val="22"/>
          <w:szCs w:val="22"/>
          <w:lang w:val="es-GT"/>
        </w:rPr>
        <w:t xml:space="preserve">Euros </w:t>
      </w:r>
      <w:r w:rsidRPr="00E754C2">
        <w:rPr>
          <w:rFonts w:ascii="Calibri" w:hAnsi="Calibri" w:cs="Calibri"/>
          <w:color w:val="000000"/>
          <w:sz w:val="22"/>
          <w:szCs w:val="22"/>
          <w:lang w:val="es-GT"/>
        </w:rPr>
        <w:t xml:space="preserve">  </w:t>
      </w:r>
    </w:p>
    <w:p w:rsidR="003E7DBA" w:rsidRPr="00E754C2" w:rsidRDefault="006975DD" w:rsidP="003E7DBA">
      <w:pPr>
        <w:pStyle w:val="Prrafodelista"/>
        <w:numPr>
          <w:ilvl w:val="1"/>
          <w:numId w:val="43"/>
        </w:numPr>
        <w:jc w:val="both"/>
        <w:rPr>
          <w:rFonts w:ascii="Arial" w:hAnsi="Arial" w:cs="Arial"/>
          <w:sz w:val="20"/>
          <w:szCs w:val="20"/>
        </w:rPr>
      </w:pPr>
      <w:r>
        <w:rPr>
          <w:rFonts w:ascii="Arial" w:hAnsi="Arial" w:cs="Arial"/>
          <w:sz w:val="20"/>
          <w:szCs w:val="20"/>
        </w:rPr>
        <w:t xml:space="preserve">Pasajes niños: 2.200 </w:t>
      </w:r>
      <w:r w:rsidR="003E7DBA" w:rsidRPr="00E754C2">
        <w:rPr>
          <w:rFonts w:ascii="Arial" w:hAnsi="Arial" w:cs="Arial"/>
          <w:sz w:val="20"/>
          <w:szCs w:val="20"/>
        </w:rPr>
        <w:t>Euros</w:t>
      </w:r>
    </w:p>
    <w:p w:rsidR="003E7DBA" w:rsidRPr="00656F31" w:rsidRDefault="003E7DBA" w:rsidP="003E7DBA">
      <w:pPr>
        <w:pStyle w:val="Prrafodelista"/>
        <w:numPr>
          <w:ilvl w:val="1"/>
          <w:numId w:val="43"/>
        </w:numPr>
        <w:jc w:val="both"/>
        <w:rPr>
          <w:rFonts w:ascii="Arial" w:hAnsi="Arial" w:cs="Arial"/>
          <w:sz w:val="20"/>
          <w:szCs w:val="20"/>
        </w:rPr>
      </w:pPr>
      <w:r w:rsidRPr="00656F31">
        <w:rPr>
          <w:rFonts w:ascii="Arial" w:hAnsi="Arial" w:cs="Arial"/>
          <w:sz w:val="20"/>
          <w:szCs w:val="20"/>
        </w:rPr>
        <w:t>Materi</w:t>
      </w:r>
      <w:r>
        <w:rPr>
          <w:rFonts w:ascii="Arial" w:hAnsi="Arial" w:cs="Arial"/>
          <w:sz w:val="20"/>
          <w:szCs w:val="20"/>
        </w:rPr>
        <w:t>ales</w:t>
      </w:r>
      <w:r w:rsidR="006975DD">
        <w:rPr>
          <w:rFonts w:ascii="Arial" w:hAnsi="Arial" w:cs="Arial"/>
          <w:sz w:val="20"/>
          <w:szCs w:val="20"/>
        </w:rPr>
        <w:t xml:space="preserve"> escolares y medios TICs: 400</w:t>
      </w:r>
      <w:r w:rsidRPr="00656F31">
        <w:rPr>
          <w:rFonts w:ascii="Arial" w:hAnsi="Arial" w:cs="Arial"/>
          <w:sz w:val="20"/>
          <w:szCs w:val="20"/>
        </w:rPr>
        <w:t xml:space="preserve"> Euros</w:t>
      </w:r>
    </w:p>
    <w:p w:rsidR="003E7DBA" w:rsidRPr="00656F31" w:rsidRDefault="003E7DBA" w:rsidP="003E7DBA">
      <w:pPr>
        <w:pStyle w:val="Prrafodelista"/>
        <w:jc w:val="both"/>
        <w:rPr>
          <w:rFonts w:ascii="Arial" w:hAnsi="Arial" w:cs="Arial"/>
          <w:b/>
          <w:sz w:val="20"/>
          <w:szCs w:val="20"/>
        </w:rPr>
      </w:pPr>
    </w:p>
    <w:p w:rsidR="003E7DBA" w:rsidRPr="00656F31" w:rsidRDefault="003E7DBA" w:rsidP="003E7DBA">
      <w:pPr>
        <w:pStyle w:val="Prrafodelista"/>
        <w:numPr>
          <w:ilvl w:val="0"/>
          <w:numId w:val="12"/>
        </w:numPr>
        <w:jc w:val="both"/>
        <w:rPr>
          <w:rFonts w:ascii="Arial" w:hAnsi="Arial" w:cs="Arial"/>
          <w:b/>
          <w:sz w:val="20"/>
          <w:szCs w:val="20"/>
        </w:rPr>
      </w:pPr>
      <w:r w:rsidRPr="00656F31">
        <w:rPr>
          <w:rFonts w:ascii="Arial" w:hAnsi="Arial" w:cs="Arial"/>
          <w:b/>
          <w:sz w:val="20"/>
          <w:szCs w:val="20"/>
        </w:rPr>
        <w:t>Proyecto Educativo d</w:t>
      </w:r>
      <w:r w:rsidR="006975DD">
        <w:rPr>
          <w:rFonts w:ascii="Arial" w:hAnsi="Arial" w:cs="Arial"/>
          <w:b/>
          <w:sz w:val="20"/>
          <w:szCs w:val="20"/>
        </w:rPr>
        <w:t xml:space="preserve">e Ciegos: 4850 </w:t>
      </w:r>
      <w:r w:rsidRPr="00656F31">
        <w:rPr>
          <w:rFonts w:ascii="Arial" w:hAnsi="Arial" w:cs="Arial"/>
          <w:b/>
          <w:sz w:val="20"/>
          <w:szCs w:val="20"/>
        </w:rPr>
        <w:t>Euros</w:t>
      </w:r>
      <w:r w:rsidR="00C9780E">
        <w:rPr>
          <w:rFonts w:ascii="Arial" w:hAnsi="Arial" w:cs="Arial"/>
          <w:sz w:val="20"/>
          <w:szCs w:val="20"/>
        </w:rPr>
        <w:t>:</w:t>
      </w:r>
    </w:p>
    <w:p w:rsidR="003E7DBA" w:rsidRPr="00E754C2" w:rsidRDefault="003E7DBA" w:rsidP="003E7DBA">
      <w:pPr>
        <w:pStyle w:val="Prrafodelista"/>
        <w:numPr>
          <w:ilvl w:val="1"/>
          <w:numId w:val="12"/>
        </w:numPr>
        <w:jc w:val="both"/>
        <w:rPr>
          <w:rFonts w:ascii="Calibri" w:hAnsi="Calibri" w:cs="Calibri"/>
          <w:color w:val="000000"/>
          <w:sz w:val="22"/>
          <w:szCs w:val="22"/>
          <w:lang w:val="es-GT"/>
        </w:rPr>
      </w:pPr>
      <w:r>
        <w:rPr>
          <w:rFonts w:ascii="Arial" w:hAnsi="Arial" w:cs="Arial"/>
          <w:sz w:val="20"/>
          <w:szCs w:val="20"/>
        </w:rPr>
        <w:t>Pago de sueldos de per</w:t>
      </w:r>
      <w:r w:rsidR="006975DD">
        <w:rPr>
          <w:rFonts w:ascii="Arial" w:hAnsi="Arial" w:cs="Arial"/>
          <w:sz w:val="20"/>
          <w:szCs w:val="20"/>
        </w:rPr>
        <w:t>sonal (recurso h</w:t>
      </w:r>
      <w:r w:rsidR="00C9780E">
        <w:rPr>
          <w:rFonts w:ascii="Arial" w:hAnsi="Arial" w:cs="Arial"/>
          <w:sz w:val="20"/>
          <w:szCs w:val="20"/>
        </w:rPr>
        <w:t>umano): 2.6</w:t>
      </w:r>
      <w:r w:rsidR="006975DD">
        <w:rPr>
          <w:rFonts w:ascii="Arial" w:hAnsi="Arial" w:cs="Arial"/>
          <w:sz w:val="20"/>
          <w:szCs w:val="20"/>
        </w:rPr>
        <w:t>00</w:t>
      </w:r>
      <w:r>
        <w:rPr>
          <w:rFonts w:ascii="Arial" w:hAnsi="Arial" w:cs="Arial"/>
          <w:sz w:val="20"/>
          <w:szCs w:val="20"/>
        </w:rPr>
        <w:t xml:space="preserve"> </w:t>
      </w:r>
      <w:r>
        <w:rPr>
          <w:rFonts w:ascii="Calibri" w:hAnsi="Calibri" w:cs="Calibri"/>
          <w:color w:val="000000"/>
          <w:sz w:val="22"/>
          <w:szCs w:val="22"/>
          <w:lang w:val="es-GT"/>
        </w:rPr>
        <w:t xml:space="preserve">Euros </w:t>
      </w:r>
      <w:r w:rsidRPr="00E754C2">
        <w:rPr>
          <w:rFonts w:ascii="Calibri" w:hAnsi="Calibri" w:cs="Calibri"/>
          <w:color w:val="000000"/>
          <w:sz w:val="22"/>
          <w:szCs w:val="22"/>
          <w:lang w:val="es-GT"/>
        </w:rPr>
        <w:t xml:space="preserve">  </w:t>
      </w:r>
    </w:p>
    <w:p w:rsidR="003E7DBA" w:rsidRPr="00314023" w:rsidRDefault="003E7DBA" w:rsidP="003E7DBA">
      <w:pPr>
        <w:pStyle w:val="Prrafodelista"/>
        <w:numPr>
          <w:ilvl w:val="1"/>
          <w:numId w:val="12"/>
        </w:numPr>
        <w:jc w:val="both"/>
        <w:rPr>
          <w:rFonts w:ascii="Arial" w:eastAsia="Arial Unicode MS" w:hAnsi="Arial" w:cs="Arial"/>
          <w:sz w:val="20"/>
          <w:szCs w:val="20"/>
        </w:rPr>
      </w:pPr>
      <w:r w:rsidRPr="00314023">
        <w:rPr>
          <w:rFonts w:ascii="Arial" w:hAnsi="Arial" w:cs="Arial"/>
          <w:sz w:val="20"/>
          <w:szCs w:val="20"/>
        </w:rPr>
        <w:t>Pasajes niños</w:t>
      </w:r>
      <w:r>
        <w:rPr>
          <w:rFonts w:ascii="Arial" w:hAnsi="Arial" w:cs="Arial"/>
          <w:sz w:val="20"/>
          <w:szCs w:val="20"/>
        </w:rPr>
        <w:t xml:space="preserve"> y docentes</w:t>
      </w:r>
      <w:r w:rsidRPr="00314023">
        <w:rPr>
          <w:rFonts w:ascii="Arial" w:hAnsi="Arial" w:cs="Arial"/>
          <w:sz w:val="20"/>
          <w:szCs w:val="20"/>
        </w:rPr>
        <w:t xml:space="preserve">: </w:t>
      </w:r>
      <w:r w:rsidR="006975DD">
        <w:rPr>
          <w:rFonts w:ascii="Arial" w:hAnsi="Arial" w:cs="Arial"/>
          <w:sz w:val="20"/>
          <w:szCs w:val="20"/>
        </w:rPr>
        <w:t>1.950</w:t>
      </w:r>
      <w:r w:rsidRPr="00314023">
        <w:rPr>
          <w:rFonts w:ascii="Arial" w:hAnsi="Arial" w:cs="Arial"/>
          <w:sz w:val="20"/>
          <w:szCs w:val="20"/>
        </w:rPr>
        <w:t xml:space="preserve"> Euros</w:t>
      </w:r>
    </w:p>
    <w:p w:rsidR="003E7DBA" w:rsidRPr="00314023" w:rsidRDefault="003E7DBA" w:rsidP="003E7DBA">
      <w:pPr>
        <w:pStyle w:val="Prrafodelista"/>
        <w:numPr>
          <w:ilvl w:val="1"/>
          <w:numId w:val="12"/>
        </w:numPr>
        <w:jc w:val="both"/>
        <w:rPr>
          <w:rFonts w:ascii="Arial" w:eastAsia="Arial Unicode MS" w:hAnsi="Arial" w:cs="Arial"/>
          <w:sz w:val="20"/>
          <w:szCs w:val="20"/>
        </w:rPr>
      </w:pPr>
      <w:r w:rsidRPr="00314023">
        <w:rPr>
          <w:rFonts w:ascii="Arial" w:hAnsi="Arial" w:cs="Arial"/>
          <w:sz w:val="20"/>
          <w:szCs w:val="20"/>
        </w:rPr>
        <w:t>Material</w:t>
      </w:r>
      <w:r>
        <w:rPr>
          <w:rFonts w:ascii="Arial" w:hAnsi="Arial" w:cs="Arial"/>
          <w:sz w:val="20"/>
          <w:szCs w:val="20"/>
        </w:rPr>
        <w:t>es</w:t>
      </w:r>
      <w:r w:rsidR="00C9780E">
        <w:rPr>
          <w:rFonts w:ascii="Arial" w:hAnsi="Arial" w:cs="Arial"/>
          <w:sz w:val="20"/>
          <w:szCs w:val="20"/>
        </w:rPr>
        <w:t xml:space="preserve"> escolares y medios TICs: 3</w:t>
      </w:r>
      <w:r w:rsidR="006975DD">
        <w:rPr>
          <w:rFonts w:ascii="Arial" w:hAnsi="Arial" w:cs="Arial"/>
          <w:sz w:val="20"/>
          <w:szCs w:val="20"/>
        </w:rPr>
        <w:t>00</w:t>
      </w:r>
      <w:r w:rsidRPr="00314023">
        <w:rPr>
          <w:rFonts w:ascii="Arial" w:hAnsi="Arial" w:cs="Arial"/>
          <w:sz w:val="20"/>
          <w:szCs w:val="20"/>
        </w:rPr>
        <w:t xml:space="preserve"> Euros</w:t>
      </w:r>
    </w:p>
    <w:p w:rsidR="00260C9A" w:rsidRPr="00352AEE" w:rsidRDefault="00260C9A" w:rsidP="00352AEE">
      <w:pPr>
        <w:jc w:val="both"/>
        <w:rPr>
          <w:rFonts w:ascii="Arial" w:hAnsi="Arial" w:cs="Arial"/>
          <w:sz w:val="20"/>
          <w:szCs w:val="20"/>
        </w:rPr>
      </w:pPr>
    </w:p>
    <w:p w:rsidR="00260C9A" w:rsidRPr="00161780" w:rsidRDefault="00FF3CE1" w:rsidP="00161780">
      <w:pPr>
        <w:jc w:val="both"/>
        <w:rPr>
          <w:rFonts w:ascii="Arial" w:hAnsi="Arial" w:cs="Arial"/>
          <w:sz w:val="20"/>
          <w:szCs w:val="20"/>
        </w:rPr>
      </w:pPr>
      <w:r>
        <w:rPr>
          <w:rFonts w:ascii="Arial" w:hAnsi="Arial" w:cs="Arial"/>
          <w:sz w:val="20"/>
          <w:szCs w:val="20"/>
        </w:rPr>
        <w:t>El actual presupuesto está calculado según el tipo de ca</w:t>
      </w:r>
      <w:r w:rsidR="001569F0">
        <w:rPr>
          <w:rFonts w:ascii="Arial" w:hAnsi="Arial" w:cs="Arial"/>
          <w:sz w:val="20"/>
          <w:szCs w:val="20"/>
        </w:rPr>
        <w:t>mbio actual que es 1 Euro</w:t>
      </w:r>
      <w:r>
        <w:rPr>
          <w:rFonts w:ascii="Arial" w:hAnsi="Arial" w:cs="Arial"/>
          <w:sz w:val="20"/>
          <w:szCs w:val="20"/>
        </w:rPr>
        <w:t xml:space="preserve">: 7,7 Quetzales. Sin embargo hay que considerar que el tipo de cambio cambia bastante y esto puede perjudicar al proyecto. Por ejemplo durante los años 2015 y 2016 el euro tuvo una depreciación rápida y progresiva frente al dólar, llegando a perder un 24% de su valor. En el caso de que durante la ejecución del actual proyecto haya una oscilación relevante del tipo de cambio, sería necesario hacer una reformulación económica para ajustar el gasto y las partidas a lo realmente recaudado en moneda local, lo cual sería por supuesto informado a Hora de Ayudar, al igual que al resto de financiadores. </w:t>
      </w:r>
    </w:p>
    <w:p w:rsidR="00260C9A" w:rsidRPr="00161780" w:rsidRDefault="00260C9A" w:rsidP="00161780">
      <w:pPr>
        <w:jc w:val="both"/>
        <w:rPr>
          <w:rFonts w:ascii="Arial" w:hAnsi="Arial" w:cs="Arial"/>
          <w:sz w:val="20"/>
          <w:szCs w:val="20"/>
        </w:rPr>
      </w:pPr>
    </w:p>
    <w:p w:rsidR="00E81F52" w:rsidRPr="00161780" w:rsidRDefault="00E81F52" w:rsidP="00161780">
      <w:pPr>
        <w:jc w:val="both"/>
        <w:rPr>
          <w:rFonts w:ascii="Arial" w:eastAsia="Arial Unicode MS" w:hAnsi="Arial" w:cs="Arial"/>
          <w:sz w:val="20"/>
          <w:szCs w:val="20"/>
        </w:rPr>
      </w:pPr>
      <w:r w:rsidRPr="00161780">
        <w:rPr>
          <w:rFonts w:ascii="Arial" w:eastAsia="Arial Unicode MS" w:hAnsi="Arial" w:cs="Arial"/>
          <w:sz w:val="20"/>
          <w:szCs w:val="20"/>
        </w:rPr>
        <w:t>DATOS  BANCARIOS Nombre de la entidad bancaria</w:t>
      </w:r>
      <w:r w:rsidR="00C75636" w:rsidRPr="00161780">
        <w:rPr>
          <w:rFonts w:ascii="Arial" w:eastAsia="Arial Unicode MS" w:hAnsi="Arial" w:cs="Arial"/>
          <w:sz w:val="20"/>
          <w:szCs w:val="20"/>
        </w:rPr>
        <w:t xml:space="preserve"> </w:t>
      </w:r>
      <w:r w:rsidR="00C56600" w:rsidRPr="00161780">
        <w:rPr>
          <w:rFonts w:ascii="Arial" w:eastAsia="Arial Unicode MS" w:hAnsi="Arial" w:cs="Arial"/>
          <w:sz w:val="20"/>
          <w:szCs w:val="20"/>
        </w:rPr>
        <w:t>BBVA</w:t>
      </w:r>
    </w:p>
    <w:tbl>
      <w:tblPr>
        <w:tblW w:w="0" w:type="auto"/>
        <w:tblLook w:val="01E0"/>
      </w:tblPr>
      <w:tblGrid>
        <w:gridCol w:w="706"/>
        <w:gridCol w:w="895"/>
        <w:gridCol w:w="995"/>
        <w:gridCol w:w="616"/>
        <w:gridCol w:w="1906"/>
      </w:tblGrid>
      <w:tr w:rsidR="00396C1F" w:rsidRPr="00161780">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IBAN</w:t>
            </w:r>
          </w:p>
        </w:tc>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Entidad</w:t>
            </w:r>
          </w:p>
        </w:tc>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Sucursal</w:t>
            </w:r>
          </w:p>
        </w:tc>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D.C.</w:t>
            </w:r>
          </w:p>
        </w:tc>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Número de Cuenta</w:t>
            </w:r>
          </w:p>
        </w:tc>
      </w:tr>
      <w:tr w:rsidR="00396C1F" w:rsidRPr="00161780">
        <w:trPr>
          <w:trHeight w:val="262"/>
        </w:trPr>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ES51</w:t>
            </w:r>
          </w:p>
        </w:tc>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0182</w:t>
            </w:r>
          </w:p>
        </w:tc>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5695</w:t>
            </w:r>
          </w:p>
        </w:tc>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85</w:t>
            </w:r>
          </w:p>
        </w:tc>
        <w:tc>
          <w:tcPr>
            <w:tcW w:w="0" w:type="auto"/>
          </w:tcPr>
          <w:p w:rsidR="00396C1F" w:rsidRPr="00161780" w:rsidRDefault="00396C1F" w:rsidP="00161780">
            <w:pPr>
              <w:jc w:val="center"/>
              <w:rPr>
                <w:rFonts w:ascii="Arial" w:eastAsia="Arial Unicode MS" w:hAnsi="Arial" w:cs="Arial"/>
                <w:sz w:val="20"/>
                <w:szCs w:val="20"/>
              </w:rPr>
            </w:pPr>
            <w:r w:rsidRPr="00161780">
              <w:rPr>
                <w:rFonts w:ascii="Arial" w:eastAsia="Arial Unicode MS" w:hAnsi="Arial" w:cs="Arial"/>
                <w:sz w:val="20"/>
                <w:szCs w:val="20"/>
              </w:rPr>
              <w:t>0201504106</w:t>
            </w:r>
          </w:p>
        </w:tc>
      </w:tr>
    </w:tbl>
    <w:p w:rsidR="00B17739" w:rsidRPr="00161780" w:rsidRDefault="00B17739" w:rsidP="00161780">
      <w:pPr>
        <w:jc w:val="both"/>
        <w:rPr>
          <w:rFonts w:ascii="Arial" w:eastAsia="Arial Unicode MS" w:hAnsi="Arial" w:cs="Arial"/>
          <w:sz w:val="20"/>
          <w:szCs w:val="20"/>
        </w:rPr>
      </w:pPr>
    </w:p>
    <w:p w:rsidR="00E43E43" w:rsidRPr="00161780" w:rsidRDefault="00E43E43" w:rsidP="00161780">
      <w:pPr>
        <w:jc w:val="both"/>
        <w:rPr>
          <w:rFonts w:ascii="Arial" w:eastAsia="Arial Unicode MS" w:hAnsi="Arial" w:cs="Arial"/>
          <w:sz w:val="20"/>
          <w:szCs w:val="20"/>
        </w:rPr>
      </w:pPr>
    </w:p>
    <w:p w:rsidR="004A7490" w:rsidRPr="00161780" w:rsidRDefault="004A36F4" w:rsidP="00161780">
      <w:pPr>
        <w:jc w:val="both"/>
        <w:rPr>
          <w:rFonts w:ascii="Arial" w:hAnsi="Arial" w:cs="Arial"/>
          <w:sz w:val="20"/>
          <w:szCs w:val="20"/>
        </w:rPr>
      </w:pPr>
      <w:r w:rsidRPr="00161780">
        <w:rPr>
          <w:rFonts w:ascii="Arial" w:hAnsi="Arial" w:cs="Arial"/>
          <w:sz w:val="20"/>
          <w:szCs w:val="20"/>
        </w:rPr>
        <w:t> </w:t>
      </w:r>
      <w:r w:rsidR="00B17739" w:rsidRPr="00161780">
        <w:rPr>
          <w:rFonts w:ascii="Arial" w:hAnsi="Arial" w:cs="Arial"/>
          <w:b/>
          <w:sz w:val="20"/>
          <w:szCs w:val="20"/>
        </w:rPr>
        <w:t>14</w:t>
      </w:r>
      <w:r w:rsidR="00973B09" w:rsidRPr="00161780">
        <w:rPr>
          <w:rFonts w:ascii="Arial" w:hAnsi="Arial" w:cs="Arial"/>
          <w:b/>
          <w:sz w:val="20"/>
          <w:szCs w:val="20"/>
        </w:rPr>
        <w:t xml:space="preserve">. </w:t>
      </w:r>
      <w:r w:rsidR="000005B6" w:rsidRPr="00161780">
        <w:rPr>
          <w:rFonts w:ascii="Arial" w:hAnsi="Arial" w:cs="Arial"/>
          <w:b/>
          <w:sz w:val="20"/>
          <w:szCs w:val="20"/>
        </w:rPr>
        <w:t>MECANISMOS DE CONTROL Y EVALU</w:t>
      </w:r>
      <w:r w:rsidR="00444E80" w:rsidRPr="00161780">
        <w:rPr>
          <w:rFonts w:ascii="Arial" w:hAnsi="Arial" w:cs="Arial"/>
          <w:b/>
          <w:sz w:val="20"/>
          <w:szCs w:val="20"/>
        </w:rPr>
        <w:t>A</w:t>
      </w:r>
      <w:r w:rsidR="000005B6" w:rsidRPr="00161780">
        <w:rPr>
          <w:rFonts w:ascii="Arial" w:hAnsi="Arial" w:cs="Arial"/>
          <w:b/>
          <w:sz w:val="20"/>
          <w:szCs w:val="20"/>
        </w:rPr>
        <w:t>CIÓN</w:t>
      </w:r>
    </w:p>
    <w:p w:rsidR="004A36F4" w:rsidRPr="00161780" w:rsidRDefault="004A36F4" w:rsidP="00161780">
      <w:pPr>
        <w:jc w:val="both"/>
        <w:rPr>
          <w:rFonts w:ascii="Arial" w:hAnsi="Arial" w:cs="Arial"/>
          <w:b/>
          <w:sz w:val="20"/>
          <w:szCs w:val="20"/>
        </w:rPr>
      </w:pPr>
    </w:p>
    <w:p w:rsidR="00444E80" w:rsidRPr="00161780" w:rsidRDefault="00AC5C93" w:rsidP="00161780">
      <w:pPr>
        <w:jc w:val="both"/>
        <w:rPr>
          <w:rFonts w:ascii="Arial" w:hAnsi="Arial" w:cs="Arial"/>
          <w:iCs/>
          <w:sz w:val="20"/>
          <w:szCs w:val="20"/>
        </w:rPr>
      </w:pPr>
      <w:r w:rsidRPr="00161780">
        <w:rPr>
          <w:rFonts w:ascii="Arial" w:hAnsi="Arial" w:cs="Arial"/>
          <w:iCs/>
          <w:sz w:val="20"/>
          <w:szCs w:val="20"/>
        </w:rPr>
        <w:t>Senderos de Maíz tiene</w:t>
      </w:r>
      <w:r w:rsidR="00444E80" w:rsidRPr="00161780">
        <w:rPr>
          <w:rFonts w:ascii="Arial" w:hAnsi="Arial" w:cs="Arial"/>
          <w:iCs/>
          <w:sz w:val="20"/>
          <w:szCs w:val="20"/>
        </w:rPr>
        <w:t xml:space="preserve"> oficina y equipo de trabajo en Panajachel (Sololá), donde se realiza la gestión, organización del trabajo y la contabilidad del proyecto. Se realiza ejecución directa del proyecto</w:t>
      </w:r>
      <w:r w:rsidR="00B17739" w:rsidRPr="00161780">
        <w:rPr>
          <w:rFonts w:ascii="Arial" w:hAnsi="Arial" w:cs="Arial"/>
          <w:iCs/>
          <w:sz w:val="20"/>
          <w:szCs w:val="20"/>
        </w:rPr>
        <w:t xml:space="preserve"> de educación de sordos y ciegos</w:t>
      </w:r>
      <w:r w:rsidRPr="00161780">
        <w:rPr>
          <w:rFonts w:ascii="Arial" w:hAnsi="Arial" w:cs="Arial"/>
          <w:iCs/>
          <w:sz w:val="20"/>
          <w:szCs w:val="20"/>
        </w:rPr>
        <w:t>. El proyecto de sordos tiene una par</w:t>
      </w:r>
      <w:r w:rsidR="00707964">
        <w:rPr>
          <w:rFonts w:ascii="Arial" w:hAnsi="Arial" w:cs="Arial"/>
          <w:iCs/>
          <w:sz w:val="20"/>
          <w:szCs w:val="20"/>
        </w:rPr>
        <w:t>te de actividades (</w:t>
      </w:r>
      <w:r w:rsidRPr="00161780">
        <w:rPr>
          <w:rFonts w:ascii="Arial" w:hAnsi="Arial" w:cs="Arial"/>
          <w:iCs/>
          <w:sz w:val="20"/>
          <w:szCs w:val="20"/>
        </w:rPr>
        <w:t>d</w:t>
      </w:r>
      <w:r w:rsidR="00E64351">
        <w:rPr>
          <w:rFonts w:ascii="Arial" w:hAnsi="Arial" w:cs="Arial"/>
          <w:iCs/>
          <w:sz w:val="20"/>
          <w:szCs w:val="20"/>
        </w:rPr>
        <w:t>escritas</w:t>
      </w:r>
      <w:r w:rsidR="00707964">
        <w:rPr>
          <w:rFonts w:ascii="Arial" w:hAnsi="Arial" w:cs="Arial"/>
          <w:iCs/>
          <w:sz w:val="20"/>
          <w:szCs w:val="20"/>
        </w:rPr>
        <w:t xml:space="preserve"> parcialmente en este proyecto</w:t>
      </w:r>
      <w:r w:rsidR="00E64351">
        <w:rPr>
          <w:rFonts w:ascii="Arial" w:hAnsi="Arial" w:cs="Arial"/>
          <w:iCs/>
          <w:sz w:val="20"/>
          <w:szCs w:val="20"/>
        </w:rPr>
        <w:t>) financiada</w:t>
      </w:r>
      <w:r w:rsidR="00707964">
        <w:rPr>
          <w:rFonts w:ascii="Arial" w:hAnsi="Arial" w:cs="Arial"/>
          <w:iCs/>
          <w:sz w:val="20"/>
          <w:szCs w:val="20"/>
        </w:rPr>
        <w:t>s</w:t>
      </w:r>
      <w:r w:rsidR="00E64351">
        <w:rPr>
          <w:rFonts w:ascii="Arial" w:hAnsi="Arial" w:cs="Arial"/>
          <w:iCs/>
          <w:sz w:val="20"/>
          <w:szCs w:val="20"/>
        </w:rPr>
        <w:t xml:space="preserve"> por ADISA. </w:t>
      </w:r>
      <w:r w:rsidR="00507825">
        <w:rPr>
          <w:rFonts w:ascii="Arial" w:hAnsi="Arial" w:cs="Arial"/>
          <w:iCs/>
          <w:sz w:val="20"/>
          <w:szCs w:val="20"/>
        </w:rPr>
        <w:t xml:space="preserve">La asociación </w:t>
      </w:r>
      <w:r w:rsidRPr="00161780">
        <w:rPr>
          <w:rFonts w:ascii="Arial" w:hAnsi="Arial" w:cs="Arial"/>
          <w:iCs/>
          <w:sz w:val="20"/>
          <w:szCs w:val="20"/>
        </w:rPr>
        <w:t>ACOPEDIS lleva a cabo t</w:t>
      </w:r>
      <w:r w:rsidR="00507825">
        <w:rPr>
          <w:rFonts w:ascii="Arial" w:hAnsi="Arial" w:cs="Arial"/>
          <w:iCs/>
          <w:sz w:val="20"/>
          <w:szCs w:val="20"/>
        </w:rPr>
        <w:t xml:space="preserve">ambién acciones en educación </w:t>
      </w:r>
      <w:r w:rsidR="00796CA3">
        <w:rPr>
          <w:rFonts w:ascii="Arial" w:hAnsi="Arial" w:cs="Arial"/>
          <w:iCs/>
          <w:sz w:val="20"/>
          <w:szCs w:val="20"/>
        </w:rPr>
        <w:t xml:space="preserve">inclusiva en favor a personas con </w:t>
      </w:r>
      <w:r w:rsidR="00C4498B">
        <w:rPr>
          <w:rFonts w:ascii="Arial" w:hAnsi="Arial" w:cs="Arial"/>
          <w:iCs/>
          <w:sz w:val="20"/>
          <w:szCs w:val="20"/>
        </w:rPr>
        <w:t>discapacidad</w:t>
      </w:r>
      <w:r w:rsidRPr="00161780">
        <w:rPr>
          <w:rFonts w:ascii="Arial" w:hAnsi="Arial" w:cs="Arial"/>
          <w:iCs/>
          <w:sz w:val="20"/>
          <w:szCs w:val="20"/>
        </w:rPr>
        <w:t xml:space="preserve"> en Sololá (talleres </w:t>
      </w:r>
      <w:r w:rsidR="00D314C0">
        <w:rPr>
          <w:rFonts w:ascii="Arial" w:hAnsi="Arial" w:cs="Arial"/>
          <w:iCs/>
          <w:sz w:val="20"/>
          <w:szCs w:val="20"/>
        </w:rPr>
        <w:t xml:space="preserve">en metodologías, discapacidad e </w:t>
      </w:r>
      <w:r w:rsidR="00C4498B">
        <w:rPr>
          <w:rFonts w:ascii="Arial" w:hAnsi="Arial" w:cs="Arial"/>
          <w:iCs/>
          <w:sz w:val="20"/>
          <w:szCs w:val="20"/>
        </w:rPr>
        <w:t>inclusión</w:t>
      </w:r>
      <w:r w:rsidR="00D314C0">
        <w:rPr>
          <w:rFonts w:ascii="Arial" w:hAnsi="Arial" w:cs="Arial"/>
          <w:iCs/>
          <w:sz w:val="20"/>
          <w:szCs w:val="20"/>
        </w:rPr>
        <w:t xml:space="preserve"> educativa)</w:t>
      </w:r>
      <w:r w:rsidRPr="00161780">
        <w:rPr>
          <w:rFonts w:ascii="Arial" w:hAnsi="Arial" w:cs="Arial"/>
          <w:iCs/>
          <w:sz w:val="20"/>
          <w:szCs w:val="20"/>
        </w:rPr>
        <w:t>.</w:t>
      </w:r>
    </w:p>
    <w:p w:rsidR="00444E80" w:rsidRPr="00161780" w:rsidRDefault="00444E80" w:rsidP="00161780">
      <w:pPr>
        <w:jc w:val="both"/>
        <w:rPr>
          <w:rFonts w:ascii="Arial" w:hAnsi="Arial" w:cs="Arial"/>
          <w:iCs/>
          <w:sz w:val="20"/>
          <w:szCs w:val="20"/>
        </w:rPr>
      </w:pPr>
    </w:p>
    <w:p w:rsidR="00F14282" w:rsidRDefault="00444E80" w:rsidP="00161780">
      <w:pPr>
        <w:jc w:val="both"/>
        <w:rPr>
          <w:rFonts w:ascii="Arial" w:hAnsi="Arial" w:cs="Arial"/>
          <w:iCs/>
          <w:sz w:val="20"/>
          <w:szCs w:val="20"/>
        </w:rPr>
      </w:pPr>
      <w:r w:rsidRPr="00161780">
        <w:rPr>
          <w:rFonts w:ascii="Arial" w:hAnsi="Arial" w:cs="Arial"/>
          <w:iCs/>
          <w:sz w:val="20"/>
          <w:szCs w:val="20"/>
        </w:rPr>
        <w:t xml:space="preserve">Senderos de Maíz España supervisa los informes </w:t>
      </w:r>
      <w:r w:rsidR="00AC5C93" w:rsidRPr="00161780">
        <w:rPr>
          <w:rFonts w:ascii="Arial" w:hAnsi="Arial" w:cs="Arial"/>
          <w:iCs/>
          <w:sz w:val="20"/>
          <w:szCs w:val="20"/>
        </w:rPr>
        <w:t>bi</w:t>
      </w:r>
      <w:r w:rsidRPr="00161780">
        <w:rPr>
          <w:rFonts w:ascii="Arial" w:hAnsi="Arial" w:cs="Arial"/>
          <w:iCs/>
          <w:sz w:val="20"/>
          <w:szCs w:val="20"/>
        </w:rPr>
        <w:t>mensuales del trabajo del personal en Guatemal</w:t>
      </w:r>
      <w:r w:rsidR="005D7B73" w:rsidRPr="00161780">
        <w:rPr>
          <w:rFonts w:ascii="Arial" w:hAnsi="Arial" w:cs="Arial"/>
          <w:iCs/>
          <w:sz w:val="20"/>
          <w:szCs w:val="20"/>
        </w:rPr>
        <w:t>a</w:t>
      </w:r>
      <w:r w:rsidRPr="00161780">
        <w:rPr>
          <w:rFonts w:ascii="Arial" w:hAnsi="Arial" w:cs="Arial"/>
          <w:iCs/>
          <w:sz w:val="20"/>
          <w:szCs w:val="20"/>
        </w:rPr>
        <w:t>, así como la contabilidad. La Coordinadora en España de Senderos de Maíz Dra. Mercedes Alonso realiza dos viajes al año a Guatemala para supervisar el proyecto en el terreno.</w:t>
      </w: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p>
    <w:p w:rsidR="00E41057" w:rsidRDefault="00E41057" w:rsidP="00E41057">
      <w:pPr>
        <w:jc w:val="center"/>
        <w:rPr>
          <w:rFonts w:ascii="Arial" w:hAnsi="Arial" w:cs="Arial"/>
          <w:iCs/>
          <w:sz w:val="20"/>
          <w:szCs w:val="20"/>
        </w:rPr>
      </w:pPr>
      <w:r>
        <w:rPr>
          <w:rFonts w:ascii="Arial" w:hAnsi="Arial" w:cs="Arial"/>
          <w:iCs/>
          <w:sz w:val="20"/>
          <w:szCs w:val="20"/>
        </w:rPr>
        <w:t xml:space="preserve">FOTOGRAFIAS </w:t>
      </w:r>
    </w:p>
    <w:p w:rsidR="00E41057" w:rsidRPr="007A5D03" w:rsidRDefault="00E41057" w:rsidP="00E41057">
      <w:pPr>
        <w:jc w:val="center"/>
        <w:rPr>
          <w:rFonts w:ascii="Arial" w:hAnsi="Arial" w:cs="Arial"/>
          <w:b/>
          <w:sz w:val="20"/>
          <w:szCs w:val="20"/>
        </w:rPr>
      </w:pPr>
      <w:r>
        <w:rPr>
          <w:rFonts w:ascii="Arial" w:eastAsia="Arial Unicode MS" w:hAnsi="Arial" w:cs="Arial"/>
          <w:b/>
          <w:sz w:val="20"/>
          <w:szCs w:val="20"/>
        </w:rPr>
        <w:t>P</w:t>
      </w:r>
      <w:r w:rsidRPr="007A5D03">
        <w:rPr>
          <w:rFonts w:ascii="Arial" w:eastAsia="Arial Unicode MS" w:hAnsi="Arial" w:cs="Arial"/>
          <w:b/>
          <w:sz w:val="20"/>
          <w:szCs w:val="20"/>
        </w:rPr>
        <w:t>rograma de atención e inclusión educativa de estudiantes sordos en los niveles preprimaria, primaria y secundaria</w:t>
      </w:r>
    </w:p>
    <w:p w:rsidR="00E41057" w:rsidRDefault="00E41057" w:rsidP="00E41057">
      <w:pPr>
        <w:pStyle w:val="Sinespaciado"/>
        <w:jc w:val="center"/>
        <w:rPr>
          <w:rFonts w:ascii="Arial" w:hAnsi="Arial" w:cs="Arial"/>
          <w:i/>
          <w:sz w:val="18"/>
          <w:szCs w:val="14"/>
        </w:rPr>
      </w:pPr>
      <w:r w:rsidRPr="00F505E9">
        <w:rPr>
          <w:i/>
          <w:noProof/>
          <w:lang w:val="es-ES_tradnl" w:eastAsia="es-ES_tradnl"/>
        </w:rPr>
        <w:drawing>
          <wp:inline distT="0" distB="0" distL="0" distR="0">
            <wp:extent cx="3859906" cy="2895600"/>
            <wp:effectExtent l="0" t="0" r="7620" b="0"/>
            <wp:docPr id="5" name="Imagen 5" descr="C:\Users\usuario\Desktop\FOTOS DRA\fotos sordos\con etiqueta\Primaria\2134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FOTOS DRA\fotos sordos\con etiqueta\Primaria\2134458.pn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3859906" cy="2895600"/>
                    </a:xfrm>
                    <a:prstGeom prst="rect">
                      <a:avLst/>
                    </a:prstGeom>
                    <a:noFill/>
                    <a:ln>
                      <a:noFill/>
                    </a:ln>
                  </pic:spPr>
                </pic:pic>
              </a:graphicData>
            </a:graphic>
          </wp:inline>
        </w:drawing>
      </w:r>
    </w:p>
    <w:p w:rsidR="00E41057" w:rsidRPr="004B5368" w:rsidRDefault="00E41057" w:rsidP="004B5368">
      <w:pPr>
        <w:pStyle w:val="Sinespaciado"/>
        <w:jc w:val="center"/>
        <w:rPr>
          <w:rFonts w:ascii="Arial" w:hAnsi="Arial" w:cs="Arial"/>
          <w:i/>
          <w:sz w:val="14"/>
          <w:szCs w:val="14"/>
        </w:rPr>
      </w:pPr>
      <w:r w:rsidRPr="00262385">
        <w:rPr>
          <w:rFonts w:ascii="Arial" w:hAnsi="Arial" w:cs="Arial"/>
          <w:i/>
          <w:sz w:val="14"/>
          <w:szCs w:val="14"/>
        </w:rPr>
        <w:t>Niños sordos de nuestro proyecto aprendiendo lengua de signos en Escuela Central de Panajachel.</w:t>
      </w:r>
    </w:p>
    <w:p w:rsidR="00E41057" w:rsidRDefault="00E41057" w:rsidP="00E41057">
      <w:pPr>
        <w:pStyle w:val="Sinespaciado"/>
        <w:rPr>
          <w:rFonts w:ascii="Arial" w:hAnsi="Arial" w:cs="Arial"/>
          <w:i/>
          <w:sz w:val="18"/>
          <w:szCs w:val="14"/>
        </w:rPr>
      </w:pPr>
    </w:p>
    <w:p w:rsidR="004B5368" w:rsidRPr="00F505E9" w:rsidRDefault="004B5368" w:rsidP="00E41057">
      <w:pPr>
        <w:pStyle w:val="Sinespaciado"/>
        <w:rPr>
          <w:rFonts w:ascii="Arial" w:hAnsi="Arial" w:cs="Arial"/>
          <w:i/>
          <w:sz w:val="18"/>
          <w:szCs w:val="14"/>
        </w:rPr>
      </w:pPr>
    </w:p>
    <w:p w:rsidR="00E41057" w:rsidRPr="00F505E9" w:rsidRDefault="00E41057" w:rsidP="00E41057">
      <w:pPr>
        <w:pStyle w:val="Sinespaciado"/>
        <w:jc w:val="center"/>
        <w:rPr>
          <w:rFonts w:ascii="Arial" w:hAnsi="Arial" w:cs="Arial"/>
          <w:i/>
          <w:sz w:val="20"/>
        </w:rPr>
      </w:pPr>
      <w:r>
        <w:rPr>
          <w:rFonts w:ascii="Arial" w:hAnsi="Arial" w:cs="Arial"/>
          <w:i/>
          <w:noProof/>
          <w:sz w:val="20"/>
          <w:lang w:val="es-ES_tradnl" w:eastAsia="es-ES_tradnl"/>
        </w:rPr>
        <w:drawing>
          <wp:inline distT="0" distB="0" distL="0" distR="0">
            <wp:extent cx="3860800" cy="2159372"/>
            <wp:effectExtent l="0" t="0" r="6350" b="0"/>
            <wp:docPr id="39" name="Imagen 39" descr="20161027_1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1027_13458"/>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3875769" cy="2167744"/>
                    </a:xfrm>
                    <a:prstGeom prst="rect">
                      <a:avLst/>
                    </a:prstGeom>
                    <a:noFill/>
                    <a:ln>
                      <a:noFill/>
                    </a:ln>
                  </pic:spPr>
                </pic:pic>
              </a:graphicData>
            </a:graphic>
          </wp:inline>
        </w:drawing>
      </w:r>
    </w:p>
    <w:p w:rsidR="00E41057" w:rsidRPr="004B5368" w:rsidRDefault="00E41057" w:rsidP="004B5368">
      <w:pPr>
        <w:pStyle w:val="Sinespaciado"/>
        <w:jc w:val="center"/>
        <w:rPr>
          <w:rFonts w:ascii="Arial" w:hAnsi="Arial" w:cs="Arial"/>
          <w:i/>
          <w:sz w:val="14"/>
          <w:szCs w:val="14"/>
        </w:rPr>
      </w:pPr>
      <w:r w:rsidRPr="004B5368">
        <w:rPr>
          <w:rFonts w:ascii="Arial" w:hAnsi="Arial" w:cs="Arial"/>
          <w:i/>
          <w:sz w:val="14"/>
          <w:szCs w:val="14"/>
        </w:rPr>
        <w:t>Estudiantes sordos del nivel pre-primario desarrollando actividades de motricidad en Escuela Central de Panajachel</w:t>
      </w:r>
    </w:p>
    <w:p w:rsidR="00E41057" w:rsidRPr="00F505E9" w:rsidRDefault="00E41057" w:rsidP="00E41057">
      <w:pPr>
        <w:pStyle w:val="Sinespaciado"/>
        <w:jc w:val="center"/>
        <w:rPr>
          <w:i/>
        </w:rPr>
      </w:pPr>
    </w:p>
    <w:p w:rsidR="00E41057" w:rsidRDefault="00E41057" w:rsidP="00E41057">
      <w:pPr>
        <w:pStyle w:val="Sinespaciado"/>
        <w:jc w:val="center"/>
        <w:rPr>
          <w:rFonts w:ascii="Arial" w:hAnsi="Arial" w:cs="Arial"/>
          <w:i/>
          <w:sz w:val="20"/>
        </w:rPr>
      </w:pPr>
      <w:r>
        <w:rPr>
          <w:rFonts w:ascii="Arial" w:hAnsi="Arial" w:cs="Arial"/>
          <w:i/>
          <w:noProof/>
          <w:sz w:val="20"/>
          <w:lang w:val="es-ES_tradnl" w:eastAsia="es-ES_tradnl"/>
        </w:rPr>
        <w:drawing>
          <wp:inline distT="0" distB="0" distL="0" distR="0">
            <wp:extent cx="4458335" cy="2504225"/>
            <wp:effectExtent l="25400" t="0" r="12065" b="0"/>
            <wp:docPr id="30" name="Imagen 30" descr="21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13448"/>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463022" cy="2506858"/>
                    </a:xfrm>
                    <a:prstGeom prst="rect">
                      <a:avLst/>
                    </a:prstGeom>
                    <a:noFill/>
                    <a:ln>
                      <a:noFill/>
                    </a:ln>
                  </pic:spPr>
                </pic:pic>
              </a:graphicData>
            </a:graphic>
          </wp:inline>
        </w:drawing>
      </w:r>
    </w:p>
    <w:p w:rsidR="00E41057" w:rsidRPr="004B5368" w:rsidRDefault="00E41057" w:rsidP="00E41057">
      <w:pPr>
        <w:pStyle w:val="Sinespaciado"/>
        <w:jc w:val="center"/>
        <w:rPr>
          <w:rFonts w:ascii="Arial" w:hAnsi="Arial" w:cs="Arial"/>
          <w:i/>
          <w:noProof/>
          <w:sz w:val="14"/>
          <w:szCs w:val="14"/>
          <w:lang w:val="es-GT"/>
        </w:rPr>
      </w:pPr>
      <w:r w:rsidRPr="004B5368">
        <w:rPr>
          <w:rFonts w:ascii="Arial" w:hAnsi="Arial" w:cs="Arial"/>
          <w:i/>
          <w:noProof/>
          <w:sz w:val="14"/>
          <w:szCs w:val="14"/>
          <w:lang w:val="es-GT"/>
        </w:rPr>
        <w:t>Grupo estudiantes sordos, Día Internacional del Sordo</w:t>
      </w:r>
    </w:p>
    <w:p w:rsidR="00E41057" w:rsidRDefault="00E41057" w:rsidP="00E41057">
      <w:pPr>
        <w:pStyle w:val="Sinespaciado"/>
        <w:jc w:val="center"/>
        <w:rPr>
          <w:rFonts w:ascii="Arial" w:hAnsi="Arial" w:cs="Arial"/>
          <w:i/>
          <w:noProof/>
          <w:sz w:val="18"/>
          <w:szCs w:val="14"/>
          <w:lang w:val="es-GT"/>
        </w:rPr>
      </w:pPr>
    </w:p>
    <w:p w:rsidR="00E41057" w:rsidRDefault="00E41057" w:rsidP="00E41057">
      <w:pPr>
        <w:pStyle w:val="Sinespaciado"/>
        <w:jc w:val="center"/>
        <w:rPr>
          <w:rFonts w:ascii="Arial" w:hAnsi="Arial" w:cs="Arial"/>
          <w:i/>
          <w:noProof/>
          <w:sz w:val="18"/>
          <w:szCs w:val="14"/>
          <w:lang w:val="es-GT"/>
        </w:rPr>
      </w:pPr>
    </w:p>
    <w:p w:rsidR="00E41057" w:rsidRDefault="00E41057" w:rsidP="00E41057">
      <w:pPr>
        <w:pStyle w:val="Sinespaciado"/>
        <w:jc w:val="center"/>
        <w:rPr>
          <w:rFonts w:ascii="Arial" w:hAnsi="Arial" w:cs="Arial"/>
          <w:i/>
          <w:sz w:val="20"/>
        </w:rPr>
      </w:pPr>
      <w:r>
        <w:rPr>
          <w:rFonts w:ascii="Arial" w:hAnsi="Arial" w:cs="Arial"/>
          <w:i/>
          <w:noProof/>
          <w:sz w:val="20"/>
          <w:lang w:val="es-ES_tradnl" w:eastAsia="es-ES_tradnl"/>
        </w:rPr>
        <w:drawing>
          <wp:inline distT="0" distB="0" distL="0" distR="0">
            <wp:extent cx="4438650" cy="2501495"/>
            <wp:effectExtent l="0" t="0" r="0" b="0"/>
            <wp:docPr id="29" name="Imagen 29" descr="2135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1355548"/>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450649" cy="2508257"/>
                    </a:xfrm>
                    <a:prstGeom prst="rect">
                      <a:avLst/>
                    </a:prstGeom>
                    <a:noFill/>
                    <a:ln>
                      <a:noFill/>
                    </a:ln>
                  </pic:spPr>
                </pic:pic>
              </a:graphicData>
            </a:graphic>
          </wp:inline>
        </w:drawing>
      </w:r>
    </w:p>
    <w:p w:rsidR="00E41057" w:rsidRDefault="00E41057" w:rsidP="00E41057">
      <w:pPr>
        <w:pStyle w:val="Sinespaciado"/>
        <w:jc w:val="center"/>
        <w:rPr>
          <w:rFonts w:ascii="Arial" w:hAnsi="Arial" w:cs="Arial"/>
          <w:i/>
          <w:sz w:val="14"/>
          <w:szCs w:val="14"/>
        </w:rPr>
      </w:pPr>
      <w:r w:rsidRPr="004B5368">
        <w:rPr>
          <w:rFonts w:ascii="Arial" w:hAnsi="Arial" w:cs="Arial"/>
          <w:i/>
          <w:sz w:val="14"/>
          <w:szCs w:val="14"/>
        </w:rPr>
        <w:t xml:space="preserve">Desfile Fiestas Municipales, Inclusión estudiantes sordos. </w:t>
      </w:r>
    </w:p>
    <w:p w:rsidR="004B5368" w:rsidRPr="004B5368" w:rsidRDefault="004B5368" w:rsidP="00E41057">
      <w:pPr>
        <w:pStyle w:val="Sinespaciado"/>
        <w:jc w:val="center"/>
        <w:rPr>
          <w:rFonts w:ascii="Arial" w:hAnsi="Arial" w:cs="Arial"/>
          <w:i/>
          <w:sz w:val="14"/>
          <w:szCs w:val="14"/>
        </w:rPr>
      </w:pPr>
    </w:p>
    <w:p w:rsidR="00E41057" w:rsidRPr="008A3E88" w:rsidRDefault="00E41057" w:rsidP="00E41057">
      <w:pPr>
        <w:pStyle w:val="Sinespaciado"/>
        <w:jc w:val="center"/>
        <w:rPr>
          <w:rFonts w:ascii="Arial" w:hAnsi="Arial" w:cs="Arial"/>
          <w:i/>
          <w:sz w:val="18"/>
          <w:szCs w:val="14"/>
        </w:rPr>
      </w:pPr>
      <w:r w:rsidRPr="008A3E88">
        <w:rPr>
          <w:rFonts w:ascii="Arial" w:hAnsi="Arial" w:cs="Arial"/>
          <w:i/>
          <w:noProof/>
          <w:sz w:val="18"/>
          <w:szCs w:val="14"/>
          <w:lang w:val="es-ES_tradnl" w:eastAsia="es-ES_tradnl"/>
        </w:rPr>
        <w:drawing>
          <wp:inline distT="0" distB="0" distL="0" distR="0">
            <wp:extent cx="4591050" cy="2590976"/>
            <wp:effectExtent l="0" t="0" r="0" b="0"/>
            <wp:docPr id="25" name="Imagen 11" descr="Descripción: C:\Users\usuario1\Dropbox\A. VIDEOS Y FOTOS LUIS\fotos sordos\DSC0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C:\Users\usuario1\Dropbox\A. VIDEOS Y FOTOS LUIS\fotos sordos\DSC00239.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596801" cy="2594222"/>
                    </a:xfrm>
                    <a:prstGeom prst="rect">
                      <a:avLst/>
                    </a:prstGeom>
                    <a:noFill/>
                    <a:ln>
                      <a:noFill/>
                    </a:ln>
                  </pic:spPr>
                </pic:pic>
              </a:graphicData>
            </a:graphic>
          </wp:inline>
        </w:drawing>
      </w:r>
    </w:p>
    <w:p w:rsidR="00E41057" w:rsidRPr="004B5368" w:rsidRDefault="00E41057" w:rsidP="004B5368">
      <w:pPr>
        <w:pStyle w:val="Sinespaciado"/>
        <w:jc w:val="center"/>
        <w:rPr>
          <w:rFonts w:ascii="Arial" w:hAnsi="Arial" w:cs="Arial"/>
          <w:i/>
          <w:sz w:val="14"/>
          <w:szCs w:val="14"/>
        </w:rPr>
      </w:pPr>
      <w:r w:rsidRPr="004B5368">
        <w:rPr>
          <w:rFonts w:ascii="Arial" w:hAnsi="Arial" w:cs="Arial"/>
          <w:i/>
          <w:sz w:val="14"/>
          <w:szCs w:val="14"/>
        </w:rPr>
        <w:t xml:space="preserve">Desfile 30 de septiembre, Fiestas Municipales. </w:t>
      </w:r>
    </w:p>
    <w:p w:rsidR="00E41057" w:rsidRPr="008A3E88" w:rsidRDefault="00E41057" w:rsidP="00E41057">
      <w:pPr>
        <w:pStyle w:val="Sinespaciado"/>
        <w:jc w:val="center"/>
        <w:rPr>
          <w:rFonts w:ascii="Arial" w:hAnsi="Arial" w:cs="Arial"/>
          <w:i/>
          <w:sz w:val="18"/>
          <w:szCs w:val="14"/>
        </w:rPr>
      </w:pPr>
    </w:p>
    <w:p w:rsidR="00E41057" w:rsidRDefault="00E41057" w:rsidP="00E41057">
      <w:pPr>
        <w:pStyle w:val="Sinespaciado"/>
        <w:jc w:val="center"/>
        <w:rPr>
          <w:rFonts w:ascii="Arial" w:hAnsi="Arial" w:cs="Arial"/>
          <w:i/>
          <w:sz w:val="20"/>
        </w:rPr>
      </w:pPr>
    </w:p>
    <w:p w:rsidR="00E41057" w:rsidRPr="00D65B59" w:rsidRDefault="00E41057" w:rsidP="004B5368">
      <w:pPr>
        <w:pStyle w:val="Sinespaciado"/>
        <w:jc w:val="center"/>
      </w:pPr>
      <w:r>
        <w:rPr>
          <w:noProof/>
          <w:lang w:val="es-ES_tradnl" w:eastAsia="es-ES_tradnl"/>
        </w:rPr>
        <w:drawing>
          <wp:inline distT="0" distB="0" distL="0" distR="0">
            <wp:extent cx="3505200" cy="2798915"/>
            <wp:effectExtent l="0" t="0" r="0" b="1905"/>
            <wp:docPr id="27" name="Imagen 27" descr="20161027_13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61027_134458"/>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3509905" cy="2802672"/>
                    </a:xfrm>
                    <a:prstGeom prst="rect">
                      <a:avLst/>
                    </a:prstGeom>
                    <a:noFill/>
                    <a:ln>
                      <a:noFill/>
                    </a:ln>
                  </pic:spPr>
                </pic:pic>
              </a:graphicData>
            </a:graphic>
          </wp:inline>
        </w:drawing>
      </w:r>
    </w:p>
    <w:p w:rsidR="00E41057" w:rsidRPr="004B5368" w:rsidRDefault="00E41057" w:rsidP="00E41057">
      <w:pPr>
        <w:pStyle w:val="Sinespaciado"/>
        <w:jc w:val="center"/>
        <w:rPr>
          <w:rFonts w:ascii="Arial" w:hAnsi="Arial" w:cs="Arial"/>
          <w:i/>
          <w:sz w:val="14"/>
          <w:szCs w:val="14"/>
        </w:rPr>
      </w:pPr>
      <w:r w:rsidRPr="004B5368">
        <w:rPr>
          <w:rFonts w:ascii="Arial" w:hAnsi="Arial" w:cs="Arial"/>
          <w:i/>
          <w:sz w:val="14"/>
          <w:szCs w:val="14"/>
        </w:rPr>
        <w:t>Clausura y viaje de estudiantes de preprimaria y primaria, acompañados por sus docentes.</w:t>
      </w:r>
    </w:p>
    <w:p w:rsidR="00E41057" w:rsidRDefault="00E41057" w:rsidP="00E41057">
      <w:pPr>
        <w:pStyle w:val="Sinespaciado"/>
        <w:jc w:val="center"/>
        <w:rPr>
          <w:rFonts w:ascii="Arial" w:hAnsi="Arial" w:cs="Arial"/>
          <w:i/>
          <w:sz w:val="18"/>
          <w:szCs w:val="14"/>
        </w:rPr>
      </w:pPr>
    </w:p>
    <w:p w:rsidR="00E41057" w:rsidRPr="008A3E88" w:rsidRDefault="00E41057" w:rsidP="00E41057">
      <w:pPr>
        <w:pStyle w:val="Sinespaciado"/>
        <w:jc w:val="center"/>
        <w:rPr>
          <w:rFonts w:ascii="Arial" w:hAnsi="Arial" w:cs="Arial"/>
          <w:i/>
          <w:sz w:val="18"/>
          <w:szCs w:val="14"/>
        </w:rPr>
      </w:pPr>
      <w:r>
        <w:rPr>
          <w:rFonts w:ascii="Arial" w:hAnsi="Arial" w:cs="Arial"/>
          <w:i/>
          <w:noProof/>
          <w:sz w:val="18"/>
          <w:szCs w:val="14"/>
          <w:lang w:val="es-ES_tradnl" w:eastAsia="es-ES_tradnl"/>
        </w:rPr>
        <w:drawing>
          <wp:inline distT="0" distB="0" distL="0" distR="0">
            <wp:extent cx="4457700" cy="2511743"/>
            <wp:effectExtent l="0" t="0" r="0" b="3175"/>
            <wp:docPr id="24" name="Imagen 24" descr="IMG_20160505_10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160505_104921"/>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461083" cy="2513649"/>
                    </a:xfrm>
                    <a:prstGeom prst="rect">
                      <a:avLst/>
                    </a:prstGeom>
                    <a:noFill/>
                    <a:ln>
                      <a:noFill/>
                    </a:ln>
                  </pic:spPr>
                </pic:pic>
              </a:graphicData>
            </a:graphic>
          </wp:inline>
        </w:drawing>
      </w:r>
      <w:r w:rsidRPr="008A3E88">
        <w:rPr>
          <w:rFonts w:ascii="Arial" w:hAnsi="Arial" w:cs="Arial"/>
          <w:i/>
          <w:sz w:val="18"/>
          <w:szCs w:val="14"/>
        </w:rPr>
        <w:t xml:space="preserve"> </w:t>
      </w:r>
    </w:p>
    <w:p w:rsidR="00E41057" w:rsidRDefault="00E41057" w:rsidP="00E41057">
      <w:pPr>
        <w:pStyle w:val="Sinespaciado"/>
        <w:jc w:val="center"/>
        <w:rPr>
          <w:i/>
          <w:sz w:val="14"/>
          <w:szCs w:val="14"/>
        </w:rPr>
      </w:pPr>
      <w:r w:rsidRPr="009B5F0D">
        <w:rPr>
          <w:rFonts w:ascii="Arial" w:hAnsi="Arial" w:cs="Arial"/>
          <w:i/>
          <w:sz w:val="14"/>
          <w:szCs w:val="14"/>
        </w:rPr>
        <w:t>Estudiante Sordo de tercero básico, desarrollando una exposición en Lenguaje de Señas.</w:t>
      </w:r>
      <w:r w:rsidRPr="009B5F0D">
        <w:rPr>
          <w:i/>
          <w:sz w:val="14"/>
          <w:szCs w:val="14"/>
        </w:rPr>
        <w:t xml:space="preserve"> </w:t>
      </w:r>
    </w:p>
    <w:p w:rsidR="009B5F0D" w:rsidRPr="009B5F0D" w:rsidRDefault="009B5F0D" w:rsidP="00E41057">
      <w:pPr>
        <w:pStyle w:val="Sinespaciado"/>
        <w:jc w:val="center"/>
        <w:rPr>
          <w:i/>
          <w:sz w:val="14"/>
          <w:szCs w:val="14"/>
        </w:rPr>
      </w:pPr>
    </w:p>
    <w:p w:rsidR="009B5F0D" w:rsidRPr="00D65B59" w:rsidRDefault="009B5F0D" w:rsidP="009B5F0D">
      <w:pPr>
        <w:pStyle w:val="Sinespaciado"/>
        <w:jc w:val="center"/>
        <w:rPr>
          <w:rFonts w:ascii="Arial" w:hAnsi="Arial" w:cs="Arial"/>
          <w:i/>
          <w:sz w:val="18"/>
          <w:szCs w:val="14"/>
        </w:rPr>
      </w:pPr>
      <w:r>
        <w:rPr>
          <w:rFonts w:ascii="Arial" w:hAnsi="Arial" w:cs="Arial"/>
          <w:i/>
          <w:noProof/>
          <w:sz w:val="18"/>
          <w:szCs w:val="14"/>
          <w:lang w:val="es-ES_tradnl" w:eastAsia="es-ES_tradnl"/>
        </w:rPr>
        <w:drawing>
          <wp:inline distT="0" distB="0" distL="0" distR="0">
            <wp:extent cx="2138208" cy="3219450"/>
            <wp:effectExtent l="0" t="0" r="0" b="0"/>
            <wp:docPr id="26" name="Imagen 26" descr="3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4458"/>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2142851" cy="3226441"/>
                    </a:xfrm>
                    <a:prstGeom prst="rect">
                      <a:avLst/>
                    </a:prstGeom>
                    <a:noFill/>
                    <a:ln>
                      <a:noFill/>
                    </a:ln>
                  </pic:spPr>
                </pic:pic>
              </a:graphicData>
            </a:graphic>
          </wp:inline>
        </w:drawing>
      </w:r>
    </w:p>
    <w:p w:rsidR="00E41057" w:rsidRPr="009B5F0D" w:rsidRDefault="009B5F0D" w:rsidP="009B5F0D">
      <w:pPr>
        <w:pStyle w:val="Sinespaciado"/>
        <w:jc w:val="center"/>
        <w:rPr>
          <w:rFonts w:ascii="Arial" w:hAnsi="Arial" w:cs="Arial"/>
          <w:i/>
          <w:sz w:val="14"/>
          <w:szCs w:val="14"/>
        </w:rPr>
      </w:pPr>
      <w:r w:rsidRPr="009B5F0D">
        <w:rPr>
          <w:rFonts w:ascii="Arial" w:hAnsi="Arial" w:cs="Arial"/>
          <w:i/>
          <w:sz w:val="14"/>
          <w:szCs w:val="14"/>
        </w:rPr>
        <w:t>Estudiantes que finalizaron la secundaria, junto a su intérprete Gabriela Ramírez</w:t>
      </w:r>
    </w:p>
    <w:p w:rsidR="00E41057" w:rsidRDefault="00E41057" w:rsidP="00E41057">
      <w:pPr>
        <w:pStyle w:val="Sinespaciado"/>
        <w:jc w:val="center"/>
        <w:rPr>
          <w:i/>
        </w:rPr>
      </w:pPr>
    </w:p>
    <w:p w:rsidR="00E41057" w:rsidRDefault="00E41057" w:rsidP="00E41057">
      <w:pPr>
        <w:pStyle w:val="Sinespaciado"/>
        <w:jc w:val="center"/>
        <w:rPr>
          <w:i/>
        </w:rPr>
      </w:pPr>
      <w:r>
        <w:rPr>
          <w:i/>
          <w:noProof/>
          <w:lang w:val="es-ES_tradnl" w:eastAsia="es-ES_tradnl"/>
        </w:rPr>
        <w:drawing>
          <wp:inline distT="0" distB="0" distL="0" distR="0">
            <wp:extent cx="4241800" cy="2398752"/>
            <wp:effectExtent l="0" t="0" r="6350" b="1905"/>
            <wp:docPr id="21" name="Imagen 21" descr="21322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13224458"/>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249279" cy="2402981"/>
                    </a:xfrm>
                    <a:prstGeom prst="rect">
                      <a:avLst/>
                    </a:prstGeom>
                    <a:noFill/>
                    <a:ln>
                      <a:noFill/>
                    </a:ln>
                  </pic:spPr>
                </pic:pic>
              </a:graphicData>
            </a:graphic>
          </wp:inline>
        </w:drawing>
      </w:r>
    </w:p>
    <w:p w:rsidR="0042081D" w:rsidRDefault="00E41057" w:rsidP="0042081D">
      <w:pPr>
        <w:pStyle w:val="Sinespaciado"/>
        <w:jc w:val="center"/>
        <w:rPr>
          <w:rFonts w:ascii="Arial" w:hAnsi="Arial" w:cs="Arial"/>
          <w:i/>
          <w:sz w:val="14"/>
          <w:szCs w:val="14"/>
        </w:rPr>
      </w:pPr>
      <w:r w:rsidRPr="009B5F0D">
        <w:rPr>
          <w:rFonts w:ascii="Arial" w:hAnsi="Arial" w:cs="Arial"/>
          <w:i/>
          <w:sz w:val="14"/>
          <w:szCs w:val="14"/>
        </w:rPr>
        <w:t>Clausura estudiantes sordos nivel secunda</w:t>
      </w:r>
      <w:r w:rsidR="0042081D">
        <w:rPr>
          <w:rFonts w:ascii="Arial" w:hAnsi="Arial" w:cs="Arial"/>
          <w:i/>
          <w:sz w:val="14"/>
          <w:szCs w:val="14"/>
        </w:rPr>
        <w:t>ria, estudiantes e intérpretes.</w:t>
      </w:r>
    </w:p>
    <w:p w:rsidR="00E41057" w:rsidRPr="0042081D" w:rsidRDefault="00E41057" w:rsidP="0042081D">
      <w:pPr>
        <w:pStyle w:val="Sinespaciado"/>
        <w:jc w:val="center"/>
        <w:rPr>
          <w:rFonts w:ascii="Arial" w:hAnsi="Arial" w:cs="Arial"/>
          <w:i/>
          <w:sz w:val="14"/>
          <w:szCs w:val="14"/>
        </w:rPr>
      </w:pPr>
      <w:r w:rsidRPr="008A3E88">
        <w:rPr>
          <w:rFonts w:ascii="Arial" w:hAnsi="Arial" w:cs="Arial"/>
          <w:b/>
        </w:rPr>
        <w:t>PROGRAMA DE EDUCACIÓN DE NIÑAS/OS CIEGOS</w:t>
      </w:r>
    </w:p>
    <w:p w:rsidR="00E41057" w:rsidRDefault="00E41057" w:rsidP="00E41057">
      <w:pPr>
        <w:pStyle w:val="Prrafodelista"/>
        <w:ind w:left="525"/>
        <w:jc w:val="center"/>
        <w:rPr>
          <w:i/>
        </w:rPr>
      </w:pPr>
      <w:r w:rsidRPr="000D3BF9">
        <w:rPr>
          <w:i/>
          <w:noProof/>
          <w:lang w:eastAsia="es-ES_tradnl"/>
        </w:rPr>
        <w:drawing>
          <wp:inline distT="0" distB="0" distL="0" distR="0">
            <wp:extent cx="2444750" cy="3297828"/>
            <wp:effectExtent l="0" t="0" r="0" b="0"/>
            <wp:docPr id="9" name="Imagen 9" descr="C:\Users\usuario\Desktop\FOTOS DRA\fotos ciegos\Con Etiquetas\DSC0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uario\Desktop\FOTOS DRA\fotos ciegos\Con Etiquetas\DSC00012.pn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2449070" cy="3303656"/>
                    </a:xfrm>
                    <a:prstGeom prst="rect">
                      <a:avLst/>
                    </a:prstGeom>
                    <a:noFill/>
                    <a:ln>
                      <a:noFill/>
                    </a:ln>
                  </pic:spPr>
                </pic:pic>
              </a:graphicData>
            </a:graphic>
          </wp:inline>
        </w:drawing>
      </w:r>
    </w:p>
    <w:p w:rsidR="00E41057" w:rsidRPr="0042081D" w:rsidRDefault="00E41057" w:rsidP="00E41057">
      <w:pPr>
        <w:pStyle w:val="Prrafodelista"/>
        <w:ind w:left="525"/>
        <w:jc w:val="center"/>
        <w:rPr>
          <w:rFonts w:ascii="Arial" w:hAnsi="Arial" w:cs="Arial"/>
          <w:i/>
          <w:sz w:val="14"/>
          <w:szCs w:val="14"/>
        </w:rPr>
      </w:pPr>
      <w:r w:rsidRPr="0042081D">
        <w:rPr>
          <w:rFonts w:ascii="Arial" w:hAnsi="Arial" w:cs="Arial"/>
          <w:i/>
          <w:sz w:val="14"/>
          <w:szCs w:val="14"/>
        </w:rPr>
        <w:t>Pablo estudiante ciego, en clases de braille.</w:t>
      </w:r>
    </w:p>
    <w:p w:rsidR="00E41057" w:rsidRDefault="00E41057" w:rsidP="00E41057">
      <w:pPr>
        <w:pStyle w:val="Sinespaciado"/>
        <w:jc w:val="center"/>
      </w:pPr>
      <w:r>
        <w:rPr>
          <w:noProof/>
          <w:lang w:val="es-ES_tradnl" w:eastAsia="es-ES_tradnl"/>
        </w:rPr>
        <w:drawing>
          <wp:inline distT="0" distB="0" distL="0" distR="0">
            <wp:extent cx="3276600" cy="2457559"/>
            <wp:effectExtent l="0" t="0" r="0" b="0"/>
            <wp:docPr id="18" name="Imagen 18" descr="DSC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0001"/>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3279116" cy="2459446"/>
                    </a:xfrm>
                    <a:prstGeom prst="rect">
                      <a:avLst/>
                    </a:prstGeom>
                    <a:noFill/>
                    <a:ln>
                      <a:noFill/>
                    </a:ln>
                  </pic:spPr>
                </pic:pic>
              </a:graphicData>
            </a:graphic>
          </wp:inline>
        </w:drawing>
      </w:r>
    </w:p>
    <w:p w:rsidR="00E41057" w:rsidRDefault="0042081D" w:rsidP="00E41057">
      <w:pPr>
        <w:pStyle w:val="Sinespaciado"/>
        <w:jc w:val="center"/>
        <w:rPr>
          <w:rFonts w:ascii="Arial" w:hAnsi="Arial" w:cs="Arial"/>
          <w:i/>
          <w:sz w:val="14"/>
          <w:szCs w:val="14"/>
        </w:rPr>
      </w:pPr>
      <w:r>
        <w:rPr>
          <w:rFonts w:ascii="Arial" w:hAnsi="Arial" w:cs="Arial"/>
          <w:i/>
          <w:sz w:val="14"/>
          <w:szCs w:val="14"/>
        </w:rPr>
        <w:t>Actividades de Orientación y m</w:t>
      </w:r>
      <w:r w:rsidR="00E41057" w:rsidRPr="0042081D">
        <w:rPr>
          <w:rFonts w:ascii="Arial" w:hAnsi="Arial" w:cs="Arial"/>
          <w:i/>
          <w:sz w:val="14"/>
          <w:szCs w:val="14"/>
        </w:rPr>
        <w:t>ovilidad en el hogar con el estudiante Juan Coxolc, con el apoyo de Prof. Carlos Balan.</w:t>
      </w:r>
    </w:p>
    <w:p w:rsidR="0042081D" w:rsidRPr="0042081D" w:rsidRDefault="0042081D" w:rsidP="00E41057">
      <w:pPr>
        <w:pStyle w:val="Sinespaciado"/>
        <w:jc w:val="center"/>
        <w:rPr>
          <w:rFonts w:ascii="Arial" w:hAnsi="Arial" w:cs="Arial"/>
          <w:i/>
          <w:sz w:val="14"/>
          <w:szCs w:val="14"/>
        </w:rPr>
      </w:pPr>
    </w:p>
    <w:p w:rsidR="00E41057" w:rsidRPr="000D3BF9" w:rsidRDefault="00E41057" w:rsidP="00E41057">
      <w:pPr>
        <w:pStyle w:val="Sinespaciado"/>
        <w:jc w:val="center"/>
        <w:rPr>
          <w:rFonts w:ascii="Arial" w:hAnsi="Arial" w:cs="Arial"/>
          <w:i/>
          <w:sz w:val="20"/>
        </w:rPr>
      </w:pPr>
      <w:r>
        <w:rPr>
          <w:rFonts w:ascii="Arial" w:hAnsi="Arial" w:cs="Arial"/>
          <w:i/>
          <w:noProof/>
          <w:sz w:val="20"/>
          <w:lang w:val="es-ES_tradnl" w:eastAsia="es-ES_tradnl"/>
        </w:rPr>
        <w:drawing>
          <wp:inline distT="0" distB="0" distL="0" distR="0">
            <wp:extent cx="3117850" cy="2338477"/>
            <wp:effectExtent l="0" t="0" r="6350" b="5080"/>
            <wp:docPr id="17" name="Imagen 17" descr="DSC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0008"/>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3118557" cy="2339007"/>
                    </a:xfrm>
                    <a:prstGeom prst="rect">
                      <a:avLst/>
                    </a:prstGeom>
                    <a:noFill/>
                    <a:ln>
                      <a:noFill/>
                    </a:ln>
                  </pic:spPr>
                </pic:pic>
              </a:graphicData>
            </a:graphic>
          </wp:inline>
        </w:drawing>
      </w:r>
    </w:p>
    <w:p w:rsidR="00E41057" w:rsidRPr="0042081D" w:rsidRDefault="00E41057" w:rsidP="00E41057">
      <w:pPr>
        <w:pStyle w:val="Prrafodelista"/>
        <w:ind w:left="525"/>
        <w:jc w:val="center"/>
        <w:rPr>
          <w:rFonts w:ascii="Arial" w:hAnsi="Arial" w:cs="Arial"/>
          <w:i/>
          <w:sz w:val="14"/>
          <w:szCs w:val="14"/>
        </w:rPr>
      </w:pPr>
      <w:r w:rsidRPr="0042081D">
        <w:rPr>
          <w:rFonts w:ascii="Arial" w:hAnsi="Arial" w:cs="Arial"/>
          <w:i/>
          <w:sz w:val="14"/>
          <w:szCs w:val="14"/>
        </w:rPr>
        <w:t>Guillermo estudiante ciego, en la clase de arte elaboración de tapetes.</w:t>
      </w:r>
    </w:p>
    <w:p w:rsidR="00E41057" w:rsidRDefault="00E41057" w:rsidP="00E41057">
      <w:pPr>
        <w:pStyle w:val="Prrafodelista"/>
        <w:ind w:left="525"/>
        <w:jc w:val="center"/>
        <w:rPr>
          <w:rFonts w:ascii="Arial" w:hAnsi="Arial" w:cs="Arial"/>
          <w:i/>
          <w:sz w:val="20"/>
        </w:rPr>
      </w:pPr>
      <w:r>
        <w:rPr>
          <w:rFonts w:ascii="Arial" w:hAnsi="Arial" w:cs="Arial"/>
          <w:i/>
          <w:noProof/>
          <w:sz w:val="20"/>
          <w:lang w:eastAsia="es-ES_tradnl"/>
        </w:rPr>
        <w:drawing>
          <wp:inline distT="0" distB="0" distL="0" distR="0">
            <wp:extent cx="3490128" cy="2609850"/>
            <wp:effectExtent l="0" t="0" r="0" b="0"/>
            <wp:docPr id="14" name="Imagen 14" descr="DSC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001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3495810" cy="2614099"/>
                    </a:xfrm>
                    <a:prstGeom prst="rect">
                      <a:avLst/>
                    </a:prstGeom>
                    <a:noFill/>
                    <a:ln>
                      <a:noFill/>
                    </a:ln>
                  </pic:spPr>
                </pic:pic>
              </a:graphicData>
            </a:graphic>
          </wp:inline>
        </w:drawing>
      </w:r>
    </w:p>
    <w:p w:rsidR="00E41057" w:rsidRPr="0042081D" w:rsidRDefault="00E41057" w:rsidP="0042081D">
      <w:pPr>
        <w:pStyle w:val="Prrafodelista"/>
        <w:ind w:left="525"/>
        <w:jc w:val="center"/>
        <w:rPr>
          <w:rFonts w:ascii="Arial" w:hAnsi="Arial" w:cs="Arial"/>
          <w:i/>
          <w:sz w:val="14"/>
          <w:szCs w:val="14"/>
        </w:rPr>
      </w:pPr>
      <w:r w:rsidRPr="0042081D">
        <w:rPr>
          <w:rFonts w:ascii="Arial" w:hAnsi="Arial" w:cs="Arial"/>
          <w:i/>
          <w:sz w:val="14"/>
          <w:szCs w:val="14"/>
        </w:rPr>
        <w:t xml:space="preserve">Taller de </w:t>
      </w:r>
      <w:r w:rsidR="0042081D">
        <w:rPr>
          <w:rFonts w:ascii="Arial" w:hAnsi="Arial" w:cs="Arial"/>
          <w:i/>
          <w:sz w:val="14"/>
          <w:szCs w:val="14"/>
        </w:rPr>
        <w:t>Ajedrez para estudiantes ciegos</w:t>
      </w:r>
    </w:p>
    <w:p w:rsidR="00E41057" w:rsidRPr="000B6DC5" w:rsidRDefault="00E41057" w:rsidP="00E41057">
      <w:pPr>
        <w:pStyle w:val="Sinespaciado"/>
        <w:jc w:val="center"/>
        <w:rPr>
          <w:rFonts w:ascii="Arial" w:hAnsi="Arial" w:cs="Arial"/>
          <w:i/>
        </w:rPr>
      </w:pPr>
      <w:r>
        <w:rPr>
          <w:rFonts w:ascii="Arial" w:hAnsi="Arial" w:cs="Arial"/>
          <w:i/>
          <w:noProof/>
          <w:lang w:val="es-ES_tradnl" w:eastAsia="es-ES_tradnl"/>
        </w:rPr>
        <w:drawing>
          <wp:inline distT="0" distB="0" distL="0" distR="0">
            <wp:extent cx="4623328" cy="2514600"/>
            <wp:effectExtent l="0" t="0" r="6350" b="0"/>
            <wp:docPr id="12" name="Imagen 12" descr="DSC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0016"/>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40963" cy="2524191"/>
                    </a:xfrm>
                    <a:prstGeom prst="rect">
                      <a:avLst/>
                    </a:prstGeom>
                    <a:noFill/>
                    <a:ln>
                      <a:noFill/>
                    </a:ln>
                  </pic:spPr>
                </pic:pic>
              </a:graphicData>
            </a:graphic>
          </wp:inline>
        </w:drawing>
      </w:r>
    </w:p>
    <w:p w:rsidR="00E41057" w:rsidRPr="0042081D" w:rsidRDefault="00E41057" w:rsidP="00E41057">
      <w:pPr>
        <w:pStyle w:val="Sinespaciado"/>
        <w:jc w:val="center"/>
        <w:rPr>
          <w:rFonts w:ascii="Arial" w:hAnsi="Arial" w:cs="Arial"/>
          <w:i/>
          <w:sz w:val="14"/>
          <w:szCs w:val="14"/>
        </w:rPr>
      </w:pPr>
      <w:r w:rsidRPr="0042081D">
        <w:rPr>
          <w:rFonts w:ascii="Arial" w:hAnsi="Arial" w:cs="Arial"/>
          <w:i/>
          <w:sz w:val="14"/>
          <w:szCs w:val="14"/>
        </w:rPr>
        <w:t xml:space="preserve">Entrega Diploma a estudiantes no videntes, Clausura del Programa ciegos 2016 (entrega el Diploma el </w:t>
      </w:r>
    </w:p>
    <w:p w:rsidR="00E41057" w:rsidRDefault="00E41057" w:rsidP="00E41057">
      <w:pPr>
        <w:pStyle w:val="Sinespaciado"/>
        <w:jc w:val="center"/>
        <w:rPr>
          <w:rFonts w:ascii="Arial" w:hAnsi="Arial" w:cs="Arial"/>
          <w:i/>
          <w:sz w:val="14"/>
          <w:szCs w:val="14"/>
        </w:rPr>
      </w:pPr>
      <w:r w:rsidRPr="0042081D">
        <w:rPr>
          <w:rFonts w:ascii="Arial" w:hAnsi="Arial" w:cs="Arial"/>
          <w:i/>
          <w:sz w:val="14"/>
          <w:szCs w:val="14"/>
        </w:rPr>
        <w:t>Coordinador Departamental de Educación Especial del Ministerio de Educación de Guatemala).</w:t>
      </w:r>
    </w:p>
    <w:p w:rsidR="0042081D" w:rsidRPr="0042081D" w:rsidRDefault="0042081D" w:rsidP="00E41057">
      <w:pPr>
        <w:pStyle w:val="Sinespaciado"/>
        <w:jc w:val="center"/>
        <w:rPr>
          <w:rFonts w:ascii="Arial" w:hAnsi="Arial" w:cs="Arial"/>
          <w:i/>
          <w:sz w:val="14"/>
          <w:szCs w:val="14"/>
        </w:rPr>
      </w:pPr>
    </w:p>
    <w:p w:rsidR="00E41057" w:rsidRPr="0042081D" w:rsidRDefault="00E41057" w:rsidP="0042081D">
      <w:pPr>
        <w:pStyle w:val="Prrafodelista"/>
        <w:ind w:left="0"/>
        <w:jc w:val="center"/>
        <w:rPr>
          <w:rFonts w:ascii="Arial" w:hAnsi="Arial" w:cs="Arial"/>
          <w:i/>
          <w:sz w:val="14"/>
          <w:szCs w:val="14"/>
        </w:rPr>
      </w:pPr>
      <w:r w:rsidRPr="0042081D">
        <w:rPr>
          <w:rFonts w:ascii="Arial" w:hAnsi="Arial" w:cs="Arial"/>
          <w:i/>
          <w:noProof/>
          <w:sz w:val="14"/>
          <w:szCs w:val="14"/>
          <w:lang w:eastAsia="es-ES_tradnl"/>
        </w:rPr>
        <w:drawing>
          <wp:inline distT="0" distB="0" distL="0" distR="0">
            <wp:extent cx="5288426" cy="2927350"/>
            <wp:effectExtent l="0" t="0" r="7620" b="6350"/>
            <wp:docPr id="11" name="Imagen 11" descr="DSC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0017"/>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5298617" cy="2932991"/>
                    </a:xfrm>
                    <a:prstGeom prst="rect">
                      <a:avLst/>
                    </a:prstGeom>
                    <a:noFill/>
                    <a:ln>
                      <a:noFill/>
                    </a:ln>
                  </pic:spPr>
                </pic:pic>
              </a:graphicData>
            </a:graphic>
          </wp:inline>
        </w:drawing>
      </w:r>
      <w:r w:rsidRPr="0042081D">
        <w:rPr>
          <w:rFonts w:ascii="Arial" w:hAnsi="Arial" w:cs="Arial"/>
          <w:i/>
          <w:sz w:val="14"/>
          <w:szCs w:val="14"/>
        </w:rPr>
        <w:t>Participantes en Acto de Clausura de Estudiantes ciegos 2016, estudiantes Panajachel.</w:t>
      </w:r>
      <w:bookmarkStart w:id="0" w:name="_GoBack"/>
      <w:bookmarkEnd w:id="0"/>
    </w:p>
    <w:sectPr w:rsidR="00E41057" w:rsidRPr="0042081D" w:rsidSect="00F176BF">
      <w:type w:val="continuous"/>
      <w:pgSz w:w="11900" w:h="16840" w:code="9"/>
      <w:pgMar w:top="1418" w:right="1701" w:bottom="1418" w:left="1701" w:header="709" w:footer="709" w:gutter="0"/>
      <w:cols w:space="708"/>
      <w:docGrid w:linePitch="326"/>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Lucida Grande">
    <w:panose1 w:val="020B06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127F5"/>
    <w:multiLevelType w:val="multilevel"/>
    <w:tmpl w:val="C37C1C2A"/>
    <w:lvl w:ilvl="0">
      <w:start w:val="1"/>
      <w:numFmt w:val="decimal"/>
      <w:lvlText w:val="%1."/>
      <w:lvlJc w:val="left"/>
      <w:pPr>
        <w:ind w:left="928"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146"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2DA1E7A"/>
    <w:multiLevelType w:val="hybridMultilevel"/>
    <w:tmpl w:val="7B62BD20"/>
    <w:lvl w:ilvl="0" w:tplc="C7521B9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6C4C3B"/>
    <w:multiLevelType w:val="hybridMultilevel"/>
    <w:tmpl w:val="6AD4D52C"/>
    <w:lvl w:ilvl="0" w:tplc="04090003">
      <w:start w:val="1"/>
      <w:numFmt w:val="bullet"/>
      <w:lvlText w:val="o"/>
      <w:lvlJc w:val="left"/>
      <w:pPr>
        <w:ind w:left="360" w:hanging="360"/>
      </w:pPr>
      <w:rPr>
        <w:rFonts w:ascii="Courier New" w:hAnsi="Courier New" w:cs="Courier New" w:hint="default"/>
      </w:rPr>
    </w:lvl>
    <w:lvl w:ilvl="1" w:tplc="100A0003">
      <w:start w:val="1"/>
      <w:numFmt w:val="bullet"/>
      <w:lvlText w:val="o"/>
      <w:lvlJc w:val="left"/>
      <w:pPr>
        <w:ind w:left="1080" w:hanging="360"/>
      </w:pPr>
      <w:rPr>
        <w:rFonts w:ascii="Courier New" w:hAnsi="Courier New" w:cs="Arial" w:hint="default"/>
      </w:rPr>
    </w:lvl>
    <w:lvl w:ilvl="2" w:tplc="100A0005">
      <w:start w:val="1"/>
      <w:numFmt w:val="bullet"/>
      <w:lvlText w:val=""/>
      <w:lvlJc w:val="left"/>
      <w:pPr>
        <w:ind w:left="1800" w:hanging="360"/>
      </w:pPr>
      <w:rPr>
        <w:rFonts w:ascii="Wingdings" w:hAnsi="Wingdings" w:hint="default"/>
      </w:rPr>
    </w:lvl>
    <w:lvl w:ilvl="3" w:tplc="100A0001">
      <w:start w:val="1"/>
      <w:numFmt w:val="bullet"/>
      <w:lvlText w:val=""/>
      <w:lvlJc w:val="left"/>
      <w:pPr>
        <w:ind w:left="2520" w:hanging="360"/>
      </w:pPr>
      <w:rPr>
        <w:rFonts w:ascii="Symbol" w:hAnsi="Symbol" w:hint="default"/>
      </w:rPr>
    </w:lvl>
    <w:lvl w:ilvl="4" w:tplc="100A0003">
      <w:start w:val="1"/>
      <w:numFmt w:val="bullet"/>
      <w:lvlText w:val="o"/>
      <w:lvlJc w:val="left"/>
      <w:pPr>
        <w:ind w:left="3240" w:hanging="360"/>
      </w:pPr>
      <w:rPr>
        <w:rFonts w:ascii="Courier New" w:hAnsi="Courier New" w:cs="Arial" w:hint="default"/>
      </w:rPr>
    </w:lvl>
    <w:lvl w:ilvl="5" w:tplc="100A0005">
      <w:start w:val="1"/>
      <w:numFmt w:val="bullet"/>
      <w:lvlText w:val=""/>
      <w:lvlJc w:val="left"/>
      <w:pPr>
        <w:ind w:left="3960" w:hanging="360"/>
      </w:pPr>
      <w:rPr>
        <w:rFonts w:ascii="Wingdings" w:hAnsi="Wingdings" w:hint="default"/>
      </w:rPr>
    </w:lvl>
    <w:lvl w:ilvl="6" w:tplc="100A0001">
      <w:start w:val="1"/>
      <w:numFmt w:val="bullet"/>
      <w:lvlText w:val=""/>
      <w:lvlJc w:val="left"/>
      <w:pPr>
        <w:ind w:left="4680" w:hanging="360"/>
      </w:pPr>
      <w:rPr>
        <w:rFonts w:ascii="Symbol" w:hAnsi="Symbol" w:hint="default"/>
      </w:rPr>
    </w:lvl>
    <w:lvl w:ilvl="7" w:tplc="100A0003">
      <w:start w:val="1"/>
      <w:numFmt w:val="bullet"/>
      <w:lvlText w:val="o"/>
      <w:lvlJc w:val="left"/>
      <w:pPr>
        <w:ind w:left="5400" w:hanging="360"/>
      </w:pPr>
      <w:rPr>
        <w:rFonts w:ascii="Courier New" w:hAnsi="Courier New" w:cs="Arial" w:hint="default"/>
      </w:rPr>
    </w:lvl>
    <w:lvl w:ilvl="8" w:tplc="100A0005">
      <w:start w:val="1"/>
      <w:numFmt w:val="bullet"/>
      <w:lvlText w:val=""/>
      <w:lvlJc w:val="left"/>
      <w:pPr>
        <w:ind w:left="6120" w:hanging="360"/>
      </w:pPr>
      <w:rPr>
        <w:rFonts w:ascii="Wingdings" w:hAnsi="Wingdings" w:hint="default"/>
      </w:rPr>
    </w:lvl>
  </w:abstractNum>
  <w:abstractNum w:abstractNumId="3">
    <w:nsid w:val="0939051D"/>
    <w:multiLevelType w:val="hybridMultilevel"/>
    <w:tmpl w:val="3858DCDA"/>
    <w:lvl w:ilvl="0" w:tplc="1E74B49C">
      <w:start w:val="1"/>
      <w:numFmt w:val="decimal"/>
      <w:lvlText w:val="%1"/>
      <w:lvlJc w:val="left"/>
      <w:pPr>
        <w:ind w:left="1065" w:hanging="360"/>
      </w:pPr>
      <w:rPr>
        <w:rFonts w:hint="default"/>
      </w:rPr>
    </w:lvl>
    <w:lvl w:ilvl="1" w:tplc="0C0A0019">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start w:val="1"/>
      <w:numFmt w:val="lowerLetter"/>
      <w:lvlText w:val="%5."/>
      <w:lvlJc w:val="left"/>
      <w:pPr>
        <w:ind w:left="3945" w:hanging="360"/>
      </w:pPr>
    </w:lvl>
    <w:lvl w:ilvl="5" w:tplc="0C0A001B">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4">
    <w:nsid w:val="0A2E4953"/>
    <w:multiLevelType w:val="hybridMultilevel"/>
    <w:tmpl w:val="523E76D0"/>
    <w:lvl w:ilvl="0" w:tplc="07E40078">
      <w:start w:val="120"/>
      <w:numFmt w:val="bullet"/>
      <w:lvlText w:val="-"/>
      <w:lvlJc w:val="left"/>
      <w:pPr>
        <w:ind w:left="360" w:hanging="360"/>
      </w:pPr>
      <w:rPr>
        <w:rFonts w:ascii="Times New Roman" w:eastAsia="Times New Roman" w:hAnsi="Times New Roman" w:cs="Times New Roman" w:hint="default"/>
      </w:rPr>
    </w:lvl>
    <w:lvl w:ilvl="1" w:tplc="100A0003">
      <w:start w:val="1"/>
      <w:numFmt w:val="bullet"/>
      <w:lvlText w:val="o"/>
      <w:lvlJc w:val="left"/>
      <w:pPr>
        <w:ind w:left="1080" w:hanging="360"/>
      </w:pPr>
      <w:rPr>
        <w:rFonts w:ascii="Courier New" w:hAnsi="Courier New" w:cs="Arial" w:hint="default"/>
      </w:rPr>
    </w:lvl>
    <w:lvl w:ilvl="2" w:tplc="100A0005">
      <w:start w:val="1"/>
      <w:numFmt w:val="bullet"/>
      <w:lvlText w:val=""/>
      <w:lvlJc w:val="left"/>
      <w:pPr>
        <w:ind w:left="1800" w:hanging="360"/>
      </w:pPr>
      <w:rPr>
        <w:rFonts w:ascii="Wingdings" w:hAnsi="Wingdings" w:hint="default"/>
      </w:rPr>
    </w:lvl>
    <w:lvl w:ilvl="3" w:tplc="100A0001">
      <w:start w:val="1"/>
      <w:numFmt w:val="bullet"/>
      <w:lvlText w:val=""/>
      <w:lvlJc w:val="left"/>
      <w:pPr>
        <w:ind w:left="2520" w:hanging="360"/>
      </w:pPr>
      <w:rPr>
        <w:rFonts w:ascii="Symbol" w:hAnsi="Symbol" w:hint="default"/>
      </w:rPr>
    </w:lvl>
    <w:lvl w:ilvl="4" w:tplc="100A0003">
      <w:start w:val="1"/>
      <w:numFmt w:val="bullet"/>
      <w:lvlText w:val="o"/>
      <w:lvlJc w:val="left"/>
      <w:pPr>
        <w:ind w:left="3240" w:hanging="360"/>
      </w:pPr>
      <w:rPr>
        <w:rFonts w:ascii="Courier New" w:hAnsi="Courier New" w:cs="Arial" w:hint="default"/>
      </w:rPr>
    </w:lvl>
    <w:lvl w:ilvl="5" w:tplc="100A0005">
      <w:start w:val="1"/>
      <w:numFmt w:val="bullet"/>
      <w:lvlText w:val=""/>
      <w:lvlJc w:val="left"/>
      <w:pPr>
        <w:ind w:left="3960" w:hanging="360"/>
      </w:pPr>
      <w:rPr>
        <w:rFonts w:ascii="Wingdings" w:hAnsi="Wingdings" w:hint="default"/>
      </w:rPr>
    </w:lvl>
    <w:lvl w:ilvl="6" w:tplc="100A0001">
      <w:start w:val="1"/>
      <w:numFmt w:val="bullet"/>
      <w:lvlText w:val=""/>
      <w:lvlJc w:val="left"/>
      <w:pPr>
        <w:ind w:left="4680" w:hanging="360"/>
      </w:pPr>
      <w:rPr>
        <w:rFonts w:ascii="Symbol" w:hAnsi="Symbol" w:hint="default"/>
      </w:rPr>
    </w:lvl>
    <w:lvl w:ilvl="7" w:tplc="100A0003">
      <w:start w:val="1"/>
      <w:numFmt w:val="bullet"/>
      <w:lvlText w:val="o"/>
      <w:lvlJc w:val="left"/>
      <w:pPr>
        <w:ind w:left="5400" w:hanging="360"/>
      </w:pPr>
      <w:rPr>
        <w:rFonts w:ascii="Courier New" w:hAnsi="Courier New" w:cs="Arial" w:hint="default"/>
      </w:rPr>
    </w:lvl>
    <w:lvl w:ilvl="8" w:tplc="100A0005">
      <w:start w:val="1"/>
      <w:numFmt w:val="bullet"/>
      <w:lvlText w:val=""/>
      <w:lvlJc w:val="left"/>
      <w:pPr>
        <w:ind w:left="6120" w:hanging="360"/>
      </w:pPr>
      <w:rPr>
        <w:rFonts w:ascii="Wingdings" w:hAnsi="Wingdings" w:hint="default"/>
      </w:rPr>
    </w:lvl>
  </w:abstractNum>
  <w:abstractNum w:abstractNumId="5">
    <w:nsid w:val="0ABE44D5"/>
    <w:multiLevelType w:val="hybridMultilevel"/>
    <w:tmpl w:val="9EC4639E"/>
    <w:lvl w:ilvl="0" w:tplc="07E40078">
      <w:start w:val="120"/>
      <w:numFmt w:val="bullet"/>
      <w:lvlText w:val="-"/>
      <w:lvlJc w:val="left"/>
      <w:pPr>
        <w:ind w:left="360" w:hanging="360"/>
      </w:pPr>
      <w:rPr>
        <w:rFonts w:ascii="Times New Roman" w:eastAsia="Times New Roman" w:hAnsi="Times New Roman" w:cs="Times New Roman" w:hint="default"/>
      </w:rPr>
    </w:lvl>
    <w:lvl w:ilvl="1" w:tplc="100A0003">
      <w:start w:val="1"/>
      <w:numFmt w:val="bullet"/>
      <w:lvlText w:val="o"/>
      <w:lvlJc w:val="left"/>
      <w:pPr>
        <w:ind w:left="1080" w:hanging="360"/>
      </w:pPr>
      <w:rPr>
        <w:rFonts w:ascii="Courier New" w:hAnsi="Courier New" w:cs="Arial" w:hint="default"/>
      </w:rPr>
    </w:lvl>
    <w:lvl w:ilvl="2" w:tplc="100A0005">
      <w:start w:val="1"/>
      <w:numFmt w:val="bullet"/>
      <w:lvlText w:val=""/>
      <w:lvlJc w:val="left"/>
      <w:pPr>
        <w:ind w:left="1800" w:hanging="360"/>
      </w:pPr>
      <w:rPr>
        <w:rFonts w:ascii="Wingdings" w:hAnsi="Wingdings" w:hint="default"/>
      </w:rPr>
    </w:lvl>
    <w:lvl w:ilvl="3" w:tplc="100A0001">
      <w:start w:val="1"/>
      <w:numFmt w:val="bullet"/>
      <w:lvlText w:val=""/>
      <w:lvlJc w:val="left"/>
      <w:pPr>
        <w:ind w:left="2520" w:hanging="360"/>
      </w:pPr>
      <w:rPr>
        <w:rFonts w:ascii="Symbol" w:hAnsi="Symbol" w:hint="default"/>
      </w:rPr>
    </w:lvl>
    <w:lvl w:ilvl="4" w:tplc="100A0003">
      <w:start w:val="1"/>
      <w:numFmt w:val="bullet"/>
      <w:lvlText w:val="o"/>
      <w:lvlJc w:val="left"/>
      <w:pPr>
        <w:ind w:left="3240" w:hanging="360"/>
      </w:pPr>
      <w:rPr>
        <w:rFonts w:ascii="Courier New" w:hAnsi="Courier New" w:cs="Arial" w:hint="default"/>
      </w:rPr>
    </w:lvl>
    <w:lvl w:ilvl="5" w:tplc="100A0005">
      <w:start w:val="1"/>
      <w:numFmt w:val="bullet"/>
      <w:lvlText w:val=""/>
      <w:lvlJc w:val="left"/>
      <w:pPr>
        <w:ind w:left="3960" w:hanging="360"/>
      </w:pPr>
      <w:rPr>
        <w:rFonts w:ascii="Wingdings" w:hAnsi="Wingdings" w:hint="default"/>
      </w:rPr>
    </w:lvl>
    <w:lvl w:ilvl="6" w:tplc="100A0001">
      <w:start w:val="1"/>
      <w:numFmt w:val="bullet"/>
      <w:lvlText w:val=""/>
      <w:lvlJc w:val="left"/>
      <w:pPr>
        <w:ind w:left="4680" w:hanging="360"/>
      </w:pPr>
      <w:rPr>
        <w:rFonts w:ascii="Symbol" w:hAnsi="Symbol" w:hint="default"/>
      </w:rPr>
    </w:lvl>
    <w:lvl w:ilvl="7" w:tplc="100A0003">
      <w:start w:val="1"/>
      <w:numFmt w:val="bullet"/>
      <w:lvlText w:val="o"/>
      <w:lvlJc w:val="left"/>
      <w:pPr>
        <w:ind w:left="5400" w:hanging="360"/>
      </w:pPr>
      <w:rPr>
        <w:rFonts w:ascii="Courier New" w:hAnsi="Courier New" w:cs="Arial" w:hint="default"/>
      </w:rPr>
    </w:lvl>
    <w:lvl w:ilvl="8" w:tplc="100A0005">
      <w:start w:val="1"/>
      <w:numFmt w:val="bullet"/>
      <w:lvlText w:val=""/>
      <w:lvlJc w:val="left"/>
      <w:pPr>
        <w:ind w:left="6120" w:hanging="360"/>
      </w:pPr>
      <w:rPr>
        <w:rFonts w:ascii="Wingdings" w:hAnsi="Wingdings" w:hint="default"/>
      </w:rPr>
    </w:lvl>
  </w:abstractNum>
  <w:abstractNum w:abstractNumId="6">
    <w:nsid w:val="0E812675"/>
    <w:multiLevelType w:val="hybridMultilevel"/>
    <w:tmpl w:val="1A38315A"/>
    <w:lvl w:ilvl="0" w:tplc="0C0A0001">
      <w:start w:val="1"/>
      <w:numFmt w:val="bullet"/>
      <w:pStyle w:val="Bullet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0F45076B"/>
    <w:multiLevelType w:val="hybridMultilevel"/>
    <w:tmpl w:val="CBE6DC84"/>
    <w:lvl w:ilvl="0" w:tplc="26B0BAEE">
      <w:start w:val="12"/>
      <w:numFmt w:val="decimal"/>
      <w:lvlText w:val="%1."/>
      <w:lvlJc w:val="left"/>
      <w:pPr>
        <w:ind w:left="744" w:hanging="384"/>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2265CBD"/>
    <w:multiLevelType w:val="hybridMultilevel"/>
    <w:tmpl w:val="438CA78E"/>
    <w:lvl w:ilvl="0" w:tplc="D3DEA71A">
      <w:start w:val="7"/>
      <w:numFmt w:val="bullet"/>
      <w:lvlText w:val="-"/>
      <w:lvlJc w:val="left"/>
      <w:pPr>
        <w:ind w:left="1770" w:hanging="360"/>
      </w:pPr>
      <w:rPr>
        <w:rFonts w:ascii="Times New Roman" w:eastAsia="Times New Roman" w:hAnsi="Times New Roman" w:cs="Times New Roman" w:hint="default"/>
      </w:rPr>
    </w:lvl>
    <w:lvl w:ilvl="1" w:tplc="0C0A0003" w:tentative="1">
      <w:start w:val="1"/>
      <w:numFmt w:val="bullet"/>
      <w:lvlText w:val="o"/>
      <w:lvlJc w:val="left"/>
      <w:pPr>
        <w:ind w:left="2490" w:hanging="360"/>
      </w:pPr>
      <w:rPr>
        <w:rFonts w:ascii="Courier New" w:hAnsi="Courier New" w:cs="Symbol" w:hint="default"/>
      </w:rPr>
    </w:lvl>
    <w:lvl w:ilvl="2" w:tplc="0C0A0005" w:tentative="1">
      <w:start w:val="1"/>
      <w:numFmt w:val="bullet"/>
      <w:lvlText w:val=""/>
      <w:lvlJc w:val="left"/>
      <w:pPr>
        <w:ind w:left="3210" w:hanging="360"/>
      </w:pPr>
      <w:rPr>
        <w:rFonts w:ascii="Wingdings" w:hAnsi="Wingdings" w:hint="default"/>
      </w:rPr>
    </w:lvl>
    <w:lvl w:ilvl="3" w:tplc="0C0A0001" w:tentative="1">
      <w:start w:val="1"/>
      <w:numFmt w:val="bullet"/>
      <w:lvlText w:val=""/>
      <w:lvlJc w:val="left"/>
      <w:pPr>
        <w:ind w:left="3930" w:hanging="360"/>
      </w:pPr>
      <w:rPr>
        <w:rFonts w:ascii="Symbol" w:hAnsi="Symbol" w:hint="default"/>
      </w:rPr>
    </w:lvl>
    <w:lvl w:ilvl="4" w:tplc="0C0A0003" w:tentative="1">
      <w:start w:val="1"/>
      <w:numFmt w:val="bullet"/>
      <w:lvlText w:val="o"/>
      <w:lvlJc w:val="left"/>
      <w:pPr>
        <w:ind w:left="4650" w:hanging="360"/>
      </w:pPr>
      <w:rPr>
        <w:rFonts w:ascii="Courier New" w:hAnsi="Courier New" w:cs="Symbol" w:hint="default"/>
      </w:rPr>
    </w:lvl>
    <w:lvl w:ilvl="5" w:tplc="0C0A0005" w:tentative="1">
      <w:start w:val="1"/>
      <w:numFmt w:val="bullet"/>
      <w:lvlText w:val=""/>
      <w:lvlJc w:val="left"/>
      <w:pPr>
        <w:ind w:left="5370" w:hanging="360"/>
      </w:pPr>
      <w:rPr>
        <w:rFonts w:ascii="Wingdings" w:hAnsi="Wingdings" w:hint="default"/>
      </w:rPr>
    </w:lvl>
    <w:lvl w:ilvl="6" w:tplc="0C0A0001" w:tentative="1">
      <w:start w:val="1"/>
      <w:numFmt w:val="bullet"/>
      <w:lvlText w:val=""/>
      <w:lvlJc w:val="left"/>
      <w:pPr>
        <w:ind w:left="6090" w:hanging="360"/>
      </w:pPr>
      <w:rPr>
        <w:rFonts w:ascii="Symbol" w:hAnsi="Symbol" w:hint="default"/>
      </w:rPr>
    </w:lvl>
    <w:lvl w:ilvl="7" w:tplc="0C0A0003" w:tentative="1">
      <w:start w:val="1"/>
      <w:numFmt w:val="bullet"/>
      <w:lvlText w:val="o"/>
      <w:lvlJc w:val="left"/>
      <w:pPr>
        <w:ind w:left="6810" w:hanging="360"/>
      </w:pPr>
      <w:rPr>
        <w:rFonts w:ascii="Courier New" w:hAnsi="Courier New" w:cs="Symbol" w:hint="default"/>
      </w:rPr>
    </w:lvl>
    <w:lvl w:ilvl="8" w:tplc="0C0A0005" w:tentative="1">
      <w:start w:val="1"/>
      <w:numFmt w:val="bullet"/>
      <w:lvlText w:val=""/>
      <w:lvlJc w:val="left"/>
      <w:pPr>
        <w:ind w:left="7530" w:hanging="360"/>
      </w:pPr>
      <w:rPr>
        <w:rFonts w:ascii="Wingdings" w:hAnsi="Wingdings" w:hint="default"/>
      </w:rPr>
    </w:lvl>
  </w:abstractNum>
  <w:abstractNum w:abstractNumId="9">
    <w:nsid w:val="15BA43CE"/>
    <w:multiLevelType w:val="hybridMultilevel"/>
    <w:tmpl w:val="E0547A9E"/>
    <w:lvl w:ilvl="0" w:tplc="DA7C8666">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Symbo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Symbol"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82E478D"/>
    <w:multiLevelType w:val="hybridMultilevel"/>
    <w:tmpl w:val="F6024196"/>
    <w:lvl w:ilvl="0" w:tplc="50845B24">
      <w:start w:val="3"/>
      <w:numFmt w:val="bullet"/>
      <w:lvlText w:val=""/>
      <w:lvlJc w:val="left"/>
      <w:pPr>
        <w:ind w:left="720" w:hanging="360"/>
      </w:pPr>
      <w:rPr>
        <w:rFonts w:ascii="Symbol" w:eastAsia="Arial Unicode MS" w:hAnsi="Symbol" w:cs="Times New Roman" w:hint="default"/>
      </w:rPr>
    </w:lvl>
    <w:lvl w:ilvl="1" w:tplc="0C0A0003" w:tentative="1">
      <w:start w:val="1"/>
      <w:numFmt w:val="bullet"/>
      <w:lvlText w:val="o"/>
      <w:lvlJc w:val="left"/>
      <w:pPr>
        <w:ind w:left="1440" w:hanging="360"/>
      </w:pPr>
      <w:rPr>
        <w:rFonts w:ascii="Courier New" w:hAnsi="Courier New" w:cs="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Symbo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Symbol"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9B62096"/>
    <w:multiLevelType w:val="multilevel"/>
    <w:tmpl w:val="A83CBACA"/>
    <w:lvl w:ilvl="0">
      <w:start w:val="7"/>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
    <w:nsid w:val="1C826E8C"/>
    <w:multiLevelType w:val="hybridMultilevel"/>
    <w:tmpl w:val="A0AEA9C6"/>
    <w:lvl w:ilvl="0" w:tplc="8CD0B1B2">
      <w:start w:val="1"/>
      <w:numFmt w:val="decimal"/>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13">
    <w:nsid w:val="1C971065"/>
    <w:multiLevelType w:val="hybridMultilevel"/>
    <w:tmpl w:val="3274FE0C"/>
    <w:lvl w:ilvl="0" w:tplc="07E40078">
      <w:start w:val="120"/>
      <w:numFmt w:val="bullet"/>
      <w:lvlText w:val="-"/>
      <w:lvlJc w:val="left"/>
      <w:pPr>
        <w:ind w:left="360" w:hanging="360"/>
      </w:pPr>
      <w:rPr>
        <w:rFonts w:ascii="Times New Roman" w:eastAsia="Times New Roman" w:hAnsi="Times New Roman" w:cs="Times New Roman" w:hint="default"/>
      </w:rPr>
    </w:lvl>
    <w:lvl w:ilvl="1" w:tplc="100A0003">
      <w:start w:val="1"/>
      <w:numFmt w:val="bullet"/>
      <w:lvlText w:val="o"/>
      <w:lvlJc w:val="left"/>
      <w:pPr>
        <w:ind w:left="-56" w:hanging="360"/>
      </w:pPr>
      <w:rPr>
        <w:rFonts w:ascii="Courier New" w:hAnsi="Courier New" w:cs="Arial" w:hint="default"/>
      </w:rPr>
    </w:lvl>
    <w:lvl w:ilvl="2" w:tplc="100A0005">
      <w:start w:val="1"/>
      <w:numFmt w:val="bullet"/>
      <w:lvlText w:val=""/>
      <w:lvlJc w:val="left"/>
      <w:pPr>
        <w:ind w:left="664" w:hanging="360"/>
      </w:pPr>
      <w:rPr>
        <w:rFonts w:ascii="Wingdings" w:hAnsi="Wingdings" w:hint="default"/>
      </w:rPr>
    </w:lvl>
    <w:lvl w:ilvl="3" w:tplc="100A0001">
      <w:start w:val="1"/>
      <w:numFmt w:val="bullet"/>
      <w:lvlText w:val=""/>
      <w:lvlJc w:val="left"/>
      <w:pPr>
        <w:ind w:left="1384" w:hanging="360"/>
      </w:pPr>
      <w:rPr>
        <w:rFonts w:ascii="Symbol" w:hAnsi="Symbol" w:hint="default"/>
      </w:rPr>
    </w:lvl>
    <w:lvl w:ilvl="4" w:tplc="100A0003">
      <w:start w:val="1"/>
      <w:numFmt w:val="bullet"/>
      <w:lvlText w:val="o"/>
      <w:lvlJc w:val="left"/>
      <w:pPr>
        <w:ind w:left="2104" w:hanging="360"/>
      </w:pPr>
      <w:rPr>
        <w:rFonts w:ascii="Courier New" w:hAnsi="Courier New" w:cs="Arial" w:hint="default"/>
      </w:rPr>
    </w:lvl>
    <w:lvl w:ilvl="5" w:tplc="100A0005">
      <w:start w:val="1"/>
      <w:numFmt w:val="bullet"/>
      <w:lvlText w:val=""/>
      <w:lvlJc w:val="left"/>
      <w:pPr>
        <w:ind w:left="2824" w:hanging="360"/>
      </w:pPr>
      <w:rPr>
        <w:rFonts w:ascii="Wingdings" w:hAnsi="Wingdings" w:hint="default"/>
      </w:rPr>
    </w:lvl>
    <w:lvl w:ilvl="6" w:tplc="100A0001">
      <w:start w:val="1"/>
      <w:numFmt w:val="bullet"/>
      <w:lvlText w:val=""/>
      <w:lvlJc w:val="left"/>
      <w:pPr>
        <w:ind w:left="3544" w:hanging="360"/>
      </w:pPr>
      <w:rPr>
        <w:rFonts w:ascii="Symbol" w:hAnsi="Symbol" w:hint="default"/>
      </w:rPr>
    </w:lvl>
    <w:lvl w:ilvl="7" w:tplc="100A0003">
      <w:start w:val="1"/>
      <w:numFmt w:val="bullet"/>
      <w:lvlText w:val="o"/>
      <w:lvlJc w:val="left"/>
      <w:pPr>
        <w:ind w:left="4264" w:hanging="360"/>
      </w:pPr>
      <w:rPr>
        <w:rFonts w:ascii="Courier New" w:hAnsi="Courier New" w:cs="Arial" w:hint="default"/>
      </w:rPr>
    </w:lvl>
    <w:lvl w:ilvl="8" w:tplc="100A0005">
      <w:start w:val="1"/>
      <w:numFmt w:val="bullet"/>
      <w:lvlText w:val=""/>
      <w:lvlJc w:val="left"/>
      <w:pPr>
        <w:ind w:left="4984" w:hanging="360"/>
      </w:pPr>
      <w:rPr>
        <w:rFonts w:ascii="Wingdings" w:hAnsi="Wingdings" w:hint="default"/>
      </w:rPr>
    </w:lvl>
  </w:abstractNum>
  <w:abstractNum w:abstractNumId="14">
    <w:nsid w:val="1D4226D1"/>
    <w:multiLevelType w:val="hybridMultilevel"/>
    <w:tmpl w:val="F0825190"/>
    <w:lvl w:ilvl="0" w:tplc="FFB68CCC">
      <w:start w:val="4"/>
      <w:numFmt w:val="bullet"/>
      <w:lvlText w:val=""/>
      <w:lvlJc w:val="left"/>
      <w:pPr>
        <w:ind w:left="720" w:hanging="360"/>
      </w:pPr>
      <w:rPr>
        <w:rFonts w:ascii="Symbol" w:eastAsia="Times New Roman" w:hAnsi="Symbol" w:cs="Lucida Grande" w:hint="default"/>
      </w:rPr>
    </w:lvl>
    <w:lvl w:ilvl="1" w:tplc="0C0A0003" w:tentative="1">
      <w:start w:val="1"/>
      <w:numFmt w:val="bullet"/>
      <w:lvlText w:val="o"/>
      <w:lvlJc w:val="left"/>
      <w:pPr>
        <w:ind w:left="1440" w:hanging="360"/>
      </w:pPr>
      <w:rPr>
        <w:rFonts w:ascii="Courier New" w:hAnsi="Courier New" w:cs="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Symbo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Symbol"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DCE25C8"/>
    <w:multiLevelType w:val="hybridMultilevel"/>
    <w:tmpl w:val="F6024196"/>
    <w:lvl w:ilvl="0" w:tplc="50845B24">
      <w:start w:val="3"/>
      <w:numFmt w:val="bullet"/>
      <w:lvlText w:val="o"/>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Symbo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Symbol"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1EB413D9"/>
    <w:multiLevelType w:val="hybridMultilevel"/>
    <w:tmpl w:val="CFD0F728"/>
    <w:lvl w:ilvl="0" w:tplc="67C67E8C">
      <w:numFmt w:val="bullet"/>
      <w:lvlText w:val="-"/>
      <w:lvlJc w:val="left"/>
      <w:pPr>
        <w:tabs>
          <w:tab w:val="num" w:pos="420"/>
        </w:tabs>
        <w:ind w:left="420" w:hanging="360"/>
      </w:pPr>
      <w:rPr>
        <w:rFonts w:ascii="Times New Roman" w:eastAsia="Times New Roman" w:hAnsi="Times New Roman" w:cs="Times New Roman"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67C67E8C">
      <w:numFmt w:val="bullet"/>
      <w:lvlText w:val="-"/>
      <w:lvlJc w:val="left"/>
      <w:pPr>
        <w:tabs>
          <w:tab w:val="num" w:pos="3600"/>
        </w:tabs>
        <w:ind w:left="3600" w:hanging="360"/>
      </w:pPr>
      <w:rPr>
        <w:rFonts w:ascii="Times New Roman" w:eastAsia="Times New Roman" w:hAnsi="Times New Roman"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205C1F3E"/>
    <w:multiLevelType w:val="multilevel"/>
    <w:tmpl w:val="6FB269EA"/>
    <w:lvl w:ilvl="0">
      <w:start w:val="8"/>
      <w:numFmt w:val="decimal"/>
      <w:lvlText w:val="%1"/>
      <w:lvlJc w:val="left"/>
      <w:pPr>
        <w:ind w:left="360" w:hanging="360"/>
      </w:pPr>
      <w:rPr>
        <w:rFonts w:hint="default"/>
      </w:rPr>
    </w:lvl>
    <w:lvl w:ilvl="1">
      <w:start w:val="1"/>
      <w:numFmt w:val="decimal"/>
      <w:lvlText w:val="%1.%2"/>
      <w:lvlJc w:val="left"/>
      <w:pPr>
        <w:ind w:left="1004" w:hanging="360"/>
      </w:pPr>
      <w:rPr>
        <w:rFonts w:hint="default"/>
      </w:rPr>
    </w:lvl>
    <w:lvl w:ilvl="2">
      <w:start w:val="1"/>
      <w:numFmt w:val="decimal"/>
      <w:lvlText w:val="%1.%2.%3"/>
      <w:lvlJc w:val="left"/>
      <w:pPr>
        <w:ind w:left="2008" w:hanging="720"/>
      </w:pPr>
      <w:rPr>
        <w:rFonts w:hint="default"/>
      </w:rPr>
    </w:lvl>
    <w:lvl w:ilvl="3">
      <w:start w:val="1"/>
      <w:numFmt w:val="decimal"/>
      <w:lvlText w:val="%1.%2.%3.%4"/>
      <w:lvlJc w:val="left"/>
      <w:pPr>
        <w:ind w:left="2652" w:hanging="72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300" w:hanging="108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5948" w:hanging="1440"/>
      </w:pPr>
      <w:rPr>
        <w:rFonts w:hint="default"/>
      </w:rPr>
    </w:lvl>
    <w:lvl w:ilvl="8">
      <w:start w:val="1"/>
      <w:numFmt w:val="decimal"/>
      <w:lvlText w:val="%1.%2.%3.%4.%5.%6.%7.%8.%9"/>
      <w:lvlJc w:val="left"/>
      <w:pPr>
        <w:ind w:left="6952" w:hanging="1800"/>
      </w:pPr>
      <w:rPr>
        <w:rFonts w:hint="default"/>
      </w:rPr>
    </w:lvl>
  </w:abstractNum>
  <w:abstractNum w:abstractNumId="18">
    <w:nsid w:val="25782E8E"/>
    <w:multiLevelType w:val="hybridMultilevel"/>
    <w:tmpl w:val="94D4275E"/>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9">
    <w:nsid w:val="25C37175"/>
    <w:multiLevelType w:val="hybridMultilevel"/>
    <w:tmpl w:val="C9AA2856"/>
    <w:lvl w:ilvl="0" w:tplc="0C0A0003">
      <w:start w:val="1"/>
      <w:numFmt w:val="bullet"/>
      <w:lvlText w:val="o"/>
      <w:lvlJc w:val="left"/>
      <w:pPr>
        <w:ind w:left="-80" w:hanging="360"/>
      </w:pPr>
      <w:rPr>
        <w:rFonts w:ascii="Courier New" w:hAnsi="Courier New" w:cs="Courier New" w:hint="default"/>
      </w:rPr>
    </w:lvl>
    <w:lvl w:ilvl="1" w:tplc="100A0003">
      <w:start w:val="1"/>
      <w:numFmt w:val="bullet"/>
      <w:lvlText w:val="o"/>
      <w:lvlJc w:val="left"/>
      <w:pPr>
        <w:ind w:left="-496" w:hanging="360"/>
      </w:pPr>
      <w:rPr>
        <w:rFonts w:ascii="Courier New" w:hAnsi="Courier New" w:cs="Arial" w:hint="default"/>
      </w:rPr>
    </w:lvl>
    <w:lvl w:ilvl="2" w:tplc="100A0005">
      <w:start w:val="1"/>
      <w:numFmt w:val="bullet"/>
      <w:lvlText w:val=""/>
      <w:lvlJc w:val="left"/>
      <w:pPr>
        <w:ind w:left="224" w:hanging="360"/>
      </w:pPr>
      <w:rPr>
        <w:rFonts w:ascii="Wingdings" w:hAnsi="Wingdings" w:hint="default"/>
      </w:rPr>
    </w:lvl>
    <w:lvl w:ilvl="3" w:tplc="100A0001">
      <w:start w:val="1"/>
      <w:numFmt w:val="bullet"/>
      <w:lvlText w:val=""/>
      <w:lvlJc w:val="left"/>
      <w:pPr>
        <w:ind w:left="944" w:hanging="360"/>
      </w:pPr>
      <w:rPr>
        <w:rFonts w:ascii="Symbol" w:hAnsi="Symbol" w:hint="default"/>
      </w:rPr>
    </w:lvl>
    <w:lvl w:ilvl="4" w:tplc="100A0003">
      <w:start w:val="1"/>
      <w:numFmt w:val="bullet"/>
      <w:lvlText w:val="o"/>
      <w:lvlJc w:val="left"/>
      <w:pPr>
        <w:ind w:left="1664" w:hanging="360"/>
      </w:pPr>
      <w:rPr>
        <w:rFonts w:ascii="Courier New" w:hAnsi="Courier New" w:cs="Arial" w:hint="default"/>
      </w:rPr>
    </w:lvl>
    <w:lvl w:ilvl="5" w:tplc="100A0005">
      <w:start w:val="1"/>
      <w:numFmt w:val="bullet"/>
      <w:lvlText w:val=""/>
      <w:lvlJc w:val="left"/>
      <w:pPr>
        <w:ind w:left="2384" w:hanging="360"/>
      </w:pPr>
      <w:rPr>
        <w:rFonts w:ascii="Wingdings" w:hAnsi="Wingdings" w:hint="default"/>
      </w:rPr>
    </w:lvl>
    <w:lvl w:ilvl="6" w:tplc="100A0001">
      <w:start w:val="1"/>
      <w:numFmt w:val="bullet"/>
      <w:lvlText w:val=""/>
      <w:lvlJc w:val="left"/>
      <w:pPr>
        <w:ind w:left="3104" w:hanging="360"/>
      </w:pPr>
      <w:rPr>
        <w:rFonts w:ascii="Symbol" w:hAnsi="Symbol" w:hint="default"/>
      </w:rPr>
    </w:lvl>
    <w:lvl w:ilvl="7" w:tplc="100A0003">
      <w:start w:val="1"/>
      <w:numFmt w:val="bullet"/>
      <w:lvlText w:val="o"/>
      <w:lvlJc w:val="left"/>
      <w:pPr>
        <w:ind w:left="3824" w:hanging="360"/>
      </w:pPr>
      <w:rPr>
        <w:rFonts w:ascii="Courier New" w:hAnsi="Courier New" w:cs="Arial" w:hint="default"/>
      </w:rPr>
    </w:lvl>
    <w:lvl w:ilvl="8" w:tplc="100A0005">
      <w:start w:val="1"/>
      <w:numFmt w:val="bullet"/>
      <w:lvlText w:val=""/>
      <w:lvlJc w:val="left"/>
      <w:pPr>
        <w:ind w:left="4544" w:hanging="360"/>
      </w:pPr>
      <w:rPr>
        <w:rFonts w:ascii="Wingdings" w:hAnsi="Wingdings" w:hint="default"/>
      </w:rPr>
    </w:lvl>
  </w:abstractNum>
  <w:abstractNum w:abstractNumId="20">
    <w:nsid w:val="27A05BF0"/>
    <w:multiLevelType w:val="hybridMultilevel"/>
    <w:tmpl w:val="2A789A56"/>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1">
    <w:nsid w:val="2A2E4F6E"/>
    <w:multiLevelType w:val="hybridMultilevel"/>
    <w:tmpl w:val="55202830"/>
    <w:lvl w:ilvl="0" w:tplc="DB3AD7BE">
      <w:start w:val="1"/>
      <w:numFmt w:val="decimal"/>
      <w:lvlText w:val="%1."/>
      <w:lvlJc w:val="left"/>
      <w:pPr>
        <w:ind w:left="644" w:hanging="360"/>
      </w:pPr>
      <w:rPr>
        <w:rFonts w:eastAsia="Arial Unicode MS" w:hint="default"/>
        <w:b/>
      </w:rPr>
    </w:lvl>
    <w:lvl w:ilvl="1" w:tplc="04090019">
      <w:start w:val="1"/>
      <w:numFmt w:val="lowerLetter"/>
      <w:lvlText w:val="%2."/>
      <w:lvlJc w:val="left"/>
      <w:pPr>
        <w:ind w:left="786"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C1B52FA"/>
    <w:multiLevelType w:val="hybridMultilevel"/>
    <w:tmpl w:val="FFAE5C1E"/>
    <w:lvl w:ilvl="0" w:tplc="0C0A000F">
      <w:start w:val="1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2DAF4C18"/>
    <w:multiLevelType w:val="hybridMultilevel"/>
    <w:tmpl w:val="3CD2AB9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300B46D1"/>
    <w:multiLevelType w:val="hybridMultilevel"/>
    <w:tmpl w:val="FBC43B46"/>
    <w:lvl w:ilvl="0" w:tplc="0409000F">
      <w:start w:val="1"/>
      <w:numFmt w:val="decimal"/>
      <w:lvlText w:val="%1."/>
      <w:lvlJc w:val="left"/>
      <w:pPr>
        <w:ind w:left="720" w:hanging="360"/>
      </w:pPr>
      <w:rPr>
        <w:rFonts w:hint="default"/>
      </w:rPr>
    </w:lvl>
    <w:lvl w:ilvl="1" w:tplc="04090019">
      <w:start w:val="1"/>
      <w:numFmt w:val="lowerLetter"/>
      <w:lvlText w:val="%2."/>
      <w:lvlJc w:val="left"/>
      <w:pPr>
        <w:ind w:left="644" w:hanging="360"/>
      </w:pPr>
    </w:lvl>
    <w:lvl w:ilvl="2" w:tplc="F89C10DA">
      <w:start w:val="18"/>
      <w:numFmt w:val="decimal"/>
      <w:lvlText w:val="%3"/>
      <w:lvlJc w:val="left"/>
      <w:pPr>
        <w:ind w:left="2340" w:hanging="360"/>
      </w:pPr>
      <w:rPr>
        <w:rFonts w:hint="default"/>
      </w:rPr>
    </w:lvl>
    <w:lvl w:ilvl="3" w:tplc="0409000F">
      <w:start w:val="1"/>
      <w:numFmt w:val="decimal"/>
      <w:lvlText w:val="%4."/>
      <w:lvlJc w:val="left"/>
      <w:pPr>
        <w:ind w:left="2880" w:hanging="360"/>
      </w:pPr>
    </w:lvl>
    <w:lvl w:ilvl="4" w:tplc="7F86AB78">
      <w:start w:val="6"/>
      <w:numFmt w:val="bullet"/>
      <w:lvlText w:val="-"/>
      <w:lvlJc w:val="left"/>
      <w:pPr>
        <w:ind w:left="360" w:hanging="360"/>
      </w:pPr>
      <w:rPr>
        <w:rFonts w:ascii="Arial" w:eastAsia="Times New Roman" w:hAnsi="Arial" w:cs="Arial" w:hint="default"/>
      </w:rPr>
    </w:lvl>
    <w:lvl w:ilvl="5" w:tplc="0409000D">
      <w:start w:val="1"/>
      <w:numFmt w:val="bullet"/>
      <w:lvlText w:val=""/>
      <w:lvlJc w:val="left"/>
      <w:pPr>
        <w:ind w:left="464" w:hanging="180"/>
      </w:pPr>
      <w:rPr>
        <w:rFonts w:ascii="Wingdings" w:hAnsi="Wingdings" w:hint="default"/>
      </w:r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8170EC"/>
    <w:multiLevelType w:val="multilevel"/>
    <w:tmpl w:val="A94667A4"/>
    <w:lvl w:ilvl="0">
      <w:start w:val="2"/>
      <w:numFmt w:val="decimal"/>
      <w:lvlText w:val="%1"/>
      <w:lvlJc w:val="left"/>
      <w:pPr>
        <w:ind w:left="360" w:hanging="360"/>
      </w:pPr>
      <w:rPr>
        <w:rFonts w:eastAsia="Times New Roman" w:hint="default"/>
      </w:rPr>
    </w:lvl>
    <w:lvl w:ilvl="1">
      <w:start w:val="1"/>
      <w:numFmt w:val="decimal"/>
      <w:lvlText w:val="%1.%2"/>
      <w:lvlJc w:val="left"/>
      <w:pPr>
        <w:ind w:left="644" w:hanging="360"/>
      </w:pPr>
      <w:rPr>
        <w:rFonts w:eastAsia="Times New Roman" w:hint="default"/>
      </w:rPr>
    </w:lvl>
    <w:lvl w:ilvl="2">
      <w:start w:val="1"/>
      <w:numFmt w:val="decimal"/>
      <w:lvlText w:val="%1.%2.%3"/>
      <w:lvlJc w:val="left"/>
      <w:pPr>
        <w:ind w:left="2160" w:hanging="720"/>
      </w:pPr>
      <w:rPr>
        <w:rFonts w:eastAsia="Times New Roman" w:hint="default"/>
      </w:rPr>
    </w:lvl>
    <w:lvl w:ilvl="3">
      <w:start w:val="1"/>
      <w:numFmt w:val="decimal"/>
      <w:lvlText w:val="%1.%2.%3.%4"/>
      <w:lvlJc w:val="left"/>
      <w:pPr>
        <w:ind w:left="2880" w:hanging="720"/>
      </w:pPr>
      <w:rPr>
        <w:rFonts w:eastAsia="Times New Roman" w:hint="default"/>
      </w:rPr>
    </w:lvl>
    <w:lvl w:ilvl="4">
      <w:start w:val="1"/>
      <w:numFmt w:val="decimal"/>
      <w:lvlText w:val="%1.%2.%3.%4.%5"/>
      <w:lvlJc w:val="left"/>
      <w:pPr>
        <w:ind w:left="3960" w:hanging="1080"/>
      </w:pPr>
      <w:rPr>
        <w:rFonts w:eastAsia="Times New Roman" w:hint="default"/>
      </w:rPr>
    </w:lvl>
    <w:lvl w:ilvl="5">
      <w:start w:val="1"/>
      <w:numFmt w:val="decimal"/>
      <w:lvlText w:val="%1.%2.%3.%4.%5.%6"/>
      <w:lvlJc w:val="left"/>
      <w:pPr>
        <w:ind w:left="4680" w:hanging="1080"/>
      </w:pPr>
      <w:rPr>
        <w:rFonts w:eastAsia="Times New Roman" w:hint="default"/>
      </w:rPr>
    </w:lvl>
    <w:lvl w:ilvl="6">
      <w:start w:val="1"/>
      <w:numFmt w:val="decimal"/>
      <w:lvlText w:val="%1.%2.%3.%4.%5.%6.%7"/>
      <w:lvlJc w:val="left"/>
      <w:pPr>
        <w:ind w:left="5760" w:hanging="1440"/>
      </w:pPr>
      <w:rPr>
        <w:rFonts w:eastAsia="Times New Roman" w:hint="default"/>
      </w:rPr>
    </w:lvl>
    <w:lvl w:ilvl="7">
      <w:start w:val="1"/>
      <w:numFmt w:val="decimal"/>
      <w:lvlText w:val="%1.%2.%3.%4.%5.%6.%7.%8"/>
      <w:lvlJc w:val="left"/>
      <w:pPr>
        <w:ind w:left="6480" w:hanging="1440"/>
      </w:pPr>
      <w:rPr>
        <w:rFonts w:eastAsia="Times New Roman" w:hint="default"/>
      </w:rPr>
    </w:lvl>
    <w:lvl w:ilvl="8">
      <w:start w:val="1"/>
      <w:numFmt w:val="decimal"/>
      <w:lvlText w:val="%1.%2.%3.%4.%5.%6.%7.%8.%9"/>
      <w:lvlJc w:val="left"/>
      <w:pPr>
        <w:ind w:left="7560" w:hanging="1800"/>
      </w:pPr>
      <w:rPr>
        <w:rFonts w:eastAsia="Times New Roman" w:hint="default"/>
      </w:rPr>
    </w:lvl>
  </w:abstractNum>
  <w:abstractNum w:abstractNumId="26">
    <w:nsid w:val="385E1A22"/>
    <w:multiLevelType w:val="hybridMultilevel"/>
    <w:tmpl w:val="92985DCC"/>
    <w:lvl w:ilvl="0" w:tplc="33803332">
      <w:start w:val="1"/>
      <w:numFmt w:val="decimal"/>
      <w:lvlText w:val="%1"/>
      <w:lvlJc w:val="left"/>
      <w:pPr>
        <w:ind w:left="1065" w:hanging="360"/>
      </w:pPr>
      <w:rPr>
        <w:rFonts w:hint="default"/>
        <w:sz w:val="20"/>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27">
    <w:nsid w:val="3B97554A"/>
    <w:multiLevelType w:val="hybridMultilevel"/>
    <w:tmpl w:val="6044A6B0"/>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4CC67A3A"/>
    <w:multiLevelType w:val="multilevel"/>
    <w:tmpl w:val="2A9C02FA"/>
    <w:lvl w:ilvl="0">
      <w:start w:val="5"/>
      <w:numFmt w:val="decimal"/>
      <w:lvlText w:val="%1"/>
      <w:lvlJc w:val="left"/>
      <w:pPr>
        <w:ind w:left="360" w:hanging="360"/>
      </w:pPr>
      <w:rPr>
        <w:rFonts w:hint="default"/>
      </w:rPr>
    </w:lvl>
    <w:lvl w:ilvl="1">
      <w:start w:val="1"/>
      <w:numFmt w:val="decimal"/>
      <w:lvlText w:val="%1.%2"/>
      <w:lvlJc w:val="left"/>
      <w:pPr>
        <w:ind w:left="1004" w:hanging="360"/>
      </w:pPr>
      <w:rPr>
        <w:rFonts w:hint="default"/>
        <w:b/>
      </w:rPr>
    </w:lvl>
    <w:lvl w:ilvl="2">
      <w:start w:val="1"/>
      <w:numFmt w:val="decimal"/>
      <w:lvlText w:val="%1.%2.%3"/>
      <w:lvlJc w:val="left"/>
      <w:pPr>
        <w:ind w:left="2008" w:hanging="720"/>
      </w:pPr>
      <w:rPr>
        <w:rFonts w:hint="default"/>
      </w:rPr>
    </w:lvl>
    <w:lvl w:ilvl="3">
      <w:start w:val="1"/>
      <w:numFmt w:val="decimal"/>
      <w:lvlText w:val="%1.%2.%3.%4"/>
      <w:lvlJc w:val="left"/>
      <w:pPr>
        <w:ind w:left="2652" w:hanging="72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300" w:hanging="108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5948" w:hanging="1440"/>
      </w:pPr>
      <w:rPr>
        <w:rFonts w:hint="default"/>
      </w:rPr>
    </w:lvl>
    <w:lvl w:ilvl="8">
      <w:start w:val="1"/>
      <w:numFmt w:val="decimal"/>
      <w:lvlText w:val="%1.%2.%3.%4.%5.%6.%7.%8.%9"/>
      <w:lvlJc w:val="left"/>
      <w:pPr>
        <w:ind w:left="6952" w:hanging="1800"/>
      </w:pPr>
      <w:rPr>
        <w:rFonts w:hint="default"/>
      </w:rPr>
    </w:lvl>
  </w:abstractNum>
  <w:abstractNum w:abstractNumId="29">
    <w:nsid w:val="55EE6554"/>
    <w:multiLevelType w:val="hybridMultilevel"/>
    <w:tmpl w:val="1BCA714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575C2440"/>
    <w:multiLevelType w:val="hybridMultilevel"/>
    <w:tmpl w:val="61B61544"/>
    <w:lvl w:ilvl="0" w:tplc="E9DAE276">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1">
    <w:nsid w:val="57680673"/>
    <w:multiLevelType w:val="hybridMultilevel"/>
    <w:tmpl w:val="3798302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A414AF4"/>
    <w:multiLevelType w:val="hybridMultilevel"/>
    <w:tmpl w:val="4C42DB5A"/>
    <w:lvl w:ilvl="0" w:tplc="CE541126">
      <w:start w:val="2"/>
      <w:numFmt w:val="bullet"/>
      <w:lvlText w:val="-"/>
      <w:lvlJc w:val="left"/>
      <w:pPr>
        <w:ind w:left="720" w:hanging="360"/>
      </w:pPr>
      <w:rPr>
        <w:rFonts w:ascii="Times New Roman" w:eastAsia="Times New Roman" w:hAnsi="Times New Roman" w:cs="Times New Roman" w:hint="default"/>
      </w:rPr>
    </w:lvl>
    <w:lvl w:ilvl="1" w:tplc="0C0A0003">
      <w:start w:val="1"/>
      <w:numFmt w:val="bullet"/>
      <w:lvlText w:val="o"/>
      <w:lvlJc w:val="left"/>
      <w:pPr>
        <w:ind w:left="1440" w:hanging="360"/>
      </w:pPr>
      <w:rPr>
        <w:rFonts w:ascii="Courier New" w:hAnsi="Courier New" w:cs="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Symbo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Symbol"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5A8909EB"/>
    <w:multiLevelType w:val="hybridMultilevel"/>
    <w:tmpl w:val="43F475D0"/>
    <w:lvl w:ilvl="0" w:tplc="65B2C17C">
      <w:start w:val="2"/>
      <w:numFmt w:val="bullet"/>
      <w:lvlText w:val="-"/>
      <w:lvlJc w:val="left"/>
      <w:pPr>
        <w:ind w:left="720" w:hanging="360"/>
      </w:pPr>
      <w:rPr>
        <w:rFonts w:ascii="Times New Roman" w:eastAsia="Arial Unicode MS" w:hAnsi="Times New Roman" w:cs="Times New Roman" w:hint="default"/>
      </w:rPr>
    </w:lvl>
    <w:lvl w:ilvl="1" w:tplc="0C0A0003" w:tentative="1">
      <w:start w:val="1"/>
      <w:numFmt w:val="bullet"/>
      <w:lvlText w:val="o"/>
      <w:lvlJc w:val="left"/>
      <w:pPr>
        <w:ind w:left="1440" w:hanging="360"/>
      </w:pPr>
      <w:rPr>
        <w:rFonts w:ascii="Courier New" w:hAnsi="Courier New" w:cs="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Symbo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Symbol"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5FB85E26"/>
    <w:multiLevelType w:val="hybridMultilevel"/>
    <w:tmpl w:val="2036F8E4"/>
    <w:lvl w:ilvl="0" w:tplc="96282A9C">
      <w:start w:val="7"/>
      <w:numFmt w:val="bullet"/>
      <w:lvlText w:val="-"/>
      <w:lvlJc w:val="left"/>
      <w:pPr>
        <w:ind w:left="1770" w:hanging="360"/>
      </w:pPr>
      <w:rPr>
        <w:rFonts w:ascii="Times New Roman" w:eastAsia="Times New Roman" w:hAnsi="Times New Roman" w:cs="Times New Roman" w:hint="default"/>
      </w:rPr>
    </w:lvl>
    <w:lvl w:ilvl="1" w:tplc="0C0A0003" w:tentative="1">
      <w:start w:val="1"/>
      <w:numFmt w:val="bullet"/>
      <w:lvlText w:val="o"/>
      <w:lvlJc w:val="left"/>
      <w:pPr>
        <w:ind w:left="2490" w:hanging="360"/>
      </w:pPr>
      <w:rPr>
        <w:rFonts w:ascii="Courier New" w:hAnsi="Courier New" w:cs="Symbol" w:hint="default"/>
      </w:rPr>
    </w:lvl>
    <w:lvl w:ilvl="2" w:tplc="0C0A0005" w:tentative="1">
      <w:start w:val="1"/>
      <w:numFmt w:val="bullet"/>
      <w:lvlText w:val=""/>
      <w:lvlJc w:val="left"/>
      <w:pPr>
        <w:ind w:left="3210" w:hanging="360"/>
      </w:pPr>
      <w:rPr>
        <w:rFonts w:ascii="Wingdings" w:hAnsi="Wingdings" w:hint="default"/>
      </w:rPr>
    </w:lvl>
    <w:lvl w:ilvl="3" w:tplc="0C0A0001" w:tentative="1">
      <w:start w:val="1"/>
      <w:numFmt w:val="bullet"/>
      <w:lvlText w:val=""/>
      <w:lvlJc w:val="left"/>
      <w:pPr>
        <w:ind w:left="3930" w:hanging="360"/>
      </w:pPr>
      <w:rPr>
        <w:rFonts w:ascii="Symbol" w:hAnsi="Symbol" w:hint="default"/>
      </w:rPr>
    </w:lvl>
    <w:lvl w:ilvl="4" w:tplc="0C0A0003" w:tentative="1">
      <w:start w:val="1"/>
      <w:numFmt w:val="bullet"/>
      <w:lvlText w:val="o"/>
      <w:lvlJc w:val="left"/>
      <w:pPr>
        <w:ind w:left="4650" w:hanging="360"/>
      </w:pPr>
      <w:rPr>
        <w:rFonts w:ascii="Courier New" w:hAnsi="Courier New" w:cs="Symbol" w:hint="default"/>
      </w:rPr>
    </w:lvl>
    <w:lvl w:ilvl="5" w:tplc="0C0A0005" w:tentative="1">
      <w:start w:val="1"/>
      <w:numFmt w:val="bullet"/>
      <w:lvlText w:val=""/>
      <w:lvlJc w:val="left"/>
      <w:pPr>
        <w:ind w:left="5370" w:hanging="360"/>
      </w:pPr>
      <w:rPr>
        <w:rFonts w:ascii="Wingdings" w:hAnsi="Wingdings" w:hint="default"/>
      </w:rPr>
    </w:lvl>
    <w:lvl w:ilvl="6" w:tplc="0C0A0001" w:tentative="1">
      <w:start w:val="1"/>
      <w:numFmt w:val="bullet"/>
      <w:lvlText w:val=""/>
      <w:lvlJc w:val="left"/>
      <w:pPr>
        <w:ind w:left="6090" w:hanging="360"/>
      </w:pPr>
      <w:rPr>
        <w:rFonts w:ascii="Symbol" w:hAnsi="Symbol" w:hint="default"/>
      </w:rPr>
    </w:lvl>
    <w:lvl w:ilvl="7" w:tplc="0C0A0003" w:tentative="1">
      <w:start w:val="1"/>
      <w:numFmt w:val="bullet"/>
      <w:lvlText w:val="o"/>
      <w:lvlJc w:val="left"/>
      <w:pPr>
        <w:ind w:left="6810" w:hanging="360"/>
      </w:pPr>
      <w:rPr>
        <w:rFonts w:ascii="Courier New" w:hAnsi="Courier New" w:cs="Symbol" w:hint="default"/>
      </w:rPr>
    </w:lvl>
    <w:lvl w:ilvl="8" w:tplc="0C0A0005" w:tentative="1">
      <w:start w:val="1"/>
      <w:numFmt w:val="bullet"/>
      <w:lvlText w:val=""/>
      <w:lvlJc w:val="left"/>
      <w:pPr>
        <w:ind w:left="7530" w:hanging="360"/>
      </w:pPr>
      <w:rPr>
        <w:rFonts w:ascii="Wingdings" w:hAnsi="Wingdings" w:hint="default"/>
      </w:rPr>
    </w:lvl>
  </w:abstractNum>
  <w:abstractNum w:abstractNumId="35">
    <w:nsid w:val="6C1122D3"/>
    <w:multiLevelType w:val="hybridMultilevel"/>
    <w:tmpl w:val="44782180"/>
    <w:lvl w:ilvl="0" w:tplc="0C0A0003">
      <w:start w:val="1"/>
      <w:numFmt w:val="bullet"/>
      <w:lvlText w:val="o"/>
      <w:lvlJc w:val="left"/>
      <w:pPr>
        <w:ind w:left="1080" w:hanging="360"/>
      </w:pPr>
      <w:rPr>
        <w:rFonts w:ascii="Courier New" w:hAnsi="Courier New" w:cs="Symbol" w:hint="default"/>
      </w:rPr>
    </w:lvl>
    <w:lvl w:ilvl="1" w:tplc="0C0A0003" w:tentative="1">
      <w:start w:val="1"/>
      <w:numFmt w:val="bullet"/>
      <w:lvlText w:val="o"/>
      <w:lvlJc w:val="left"/>
      <w:pPr>
        <w:ind w:left="1800" w:hanging="360"/>
      </w:pPr>
      <w:rPr>
        <w:rFonts w:ascii="Courier New" w:hAnsi="Courier New" w:cs="Symbol"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Symbol"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Symbol" w:hint="default"/>
      </w:rPr>
    </w:lvl>
    <w:lvl w:ilvl="8" w:tplc="0C0A0005" w:tentative="1">
      <w:start w:val="1"/>
      <w:numFmt w:val="bullet"/>
      <w:lvlText w:val=""/>
      <w:lvlJc w:val="left"/>
      <w:pPr>
        <w:ind w:left="6840" w:hanging="360"/>
      </w:pPr>
      <w:rPr>
        <w:rFonts w:ascii="Wingdings" w:hAnsi="Wingdings" w:hint="default"/>
      </w:rPr>
    </w:lvl>
  </w:abstractNum>
  <w:abstractNum w:abstractNumId="36">
    <w:nsid w:val="6D423AC0"/>
    <w:multiLevelType w:val="hybridMultilevel"/>
    <w:tmpl w:val="1712908E"/>
    <w:lvl w:ilvl="0" w:tplc="CE541126">
      <w:start w:val="2"/>
      <w:numFmt w:val="bullet"/>
      <w:lvlText w:val="-"/>
      <w:lvlJc w:val="left"/>
      <w:pPr>
        <w:ind w:left="720" w:hanging="360"/>
      </w:pPr>
      <w:rPr>
        <w:rFonts w:ascii="Times New Roman" w:eastAsia="Times New Roman" w:hAnsi="Times New Roman" w:cs="Times New Roman" w:hint="default"/>
      </w:rPr>
    </w:lvl>
    <w:lvl w:ilvl="1" w:tplc="0409000D">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Symbo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Symbol"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6E853723"/>
    <w:multiLevelType w:val="hybridMultilevel"/>
    <w:tmpl w:val="9A1E2194"/>
    <w:lvl w:ilvl="0" w:tplc="7718730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1E95441"/>
    <w:multiLevelType w:val="hybridMultilevel"/>
    <w:tmpl w:val="FBC43B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F89C10DA">
      <w:start w:val="18"/>
      <w:numFmt w:val="decimal"/>
      <w:lvlText w:val="%3"/>
      <w:lvlJc w:val="left"/>
      <w:pPr>
        <w:ind w:left="2340" w:hanging="360"/>
      </w:pPr>
      <w:rPr>
        <w:rFonts w:hint="default"/>
      </w:rPr>
    </w:lvl>
    <w:lvl w:ilvl="3" w:tplc="0409000F">
      <w:start w:val="1"/>
      <w:numFmt w:val="decimal"/>
      <w:lvlText w:val="%4."/>
      <w:lvlJc w:val="left"/>
      <w:pPr>
        <w:ind w:left="2880" w:hanging="360"/>
      </w:pPr>
    </w:lvl>
    <w:lvl w:ilvl="4" w:tplc="7F86AB78">
      <w:start w:val="6"/>
      <w:numFmt w:val="bullet"/>
      <w:lvlText w:val="-"/>
      <w:lvlJc w:val="left"/>
      <w:pPr>
        <w:ind w:left="1070" w:hanging="360"/>
      </w:pPr>
      <w:rPr>
        <w:rFonts w:ascii="Arial" w:eastAsia="Times New Roman" w:hAnsi="Arial" w:cs="Arial" w:hint="default"/>
      </w:rPr>
    </w:lvl>
    <w:lvl w:ilvl="5" w:tplc="0409000D">
      <w:start w:val="1"/>
      <w:numFmt w:val="bullet"/>
      <w:lvlText w:val=""/>
      <w:lvlJc w:val="left"/>
      <w:pPr>
        <w:ind w:left="1315" w:hanging="180"/>
      </w:pPr>
      <w:rPr>
        <w:rFonts w:ascii="Wingdings" w:hAnsi="Wingdings" w:hint="default"/>
      </w:r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30A105F"/>
    <w:multiLevelType w:val="hybridMultilevel"/>
    <w:tmpl w:val="8572FFDE"/>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40">
    <w:nsid w:val="73240BE9"/>
    <w:multiLevelType w:val="hybridMultilevel"/>
    <w:tmpl w:val="8A0A323E"/>
    <w:lvl w:ilvl="0" w:tplc="0C0A0003">
      <w:start w:val="1"/>
      <w:numFmt w:val="bullet"/>
      <w:lvlText w:val="o"/>
      <w:lvlJc w:val="left"/>
      <w:pPr>
        <w:ind w:left="1070" w:hanging="360"/>
      </w:pPr>
      <w:rPr>
        <w:rFonts w:ascii="Courier New" w:hAnsi="Courier New" w:cs="Courier New" w:hint="default"/>
      </w:rPr>
    </w:lvl>
    <w:lvl w:ilvl="1" w:tplc="100A0003">
      <w:start w:val="1"/>
      <w:numFmt w:val="bullet"/>
      <w:lvlText w:val="o"/>
      <w:lvlJc w:val="left"/>
      <w:pPr>
        <w:ind w:left="1790" w:hanging="360"/>
      </w:pPr>
      <w:rPr>
        <w:rFonts w:ascii="Courier New" w:hAnsi="Courier New" w:cs="Arial" w:hint="default"/>
      </w:rPr>
    </w:lvl>
    <w:lvl w:ilvl="2" w:tplc="100A0005">
      <w:start w:val="1"/>
      <w:numFmt w:val="bullet"/>
      <w:lvlText w:val=""/>
      <w:lvlJc w:val="left"/>
      <w:pPr>
        <w:ind w:left="2510" w:hanging="360"/>
      </w:pPr>
      <w:rPr>
        <w:rFonts w:ascii="Wingdings" w:hAnsi="Wingdings" w:hint="default"/>
      </w:rPr>
    </w:lvl>
    <w:lvl w:ilvl="3" w:tplc="100A0001">
      <w:start w:val="1"/>
      <w:numFmt w:val="bullet"/>
      <w:lvlText w:val=""/>
      <w:lvlJc w:val="left"/>
      <w:pPr>
        <w:ind w:left="3230" w:hanging="360"/>
      </w:pPr>
      <w:rPr>
        <w:rFonts w:ascii="Symbol" w:hAnsi="Symbol" w:hint="default"/>
      </w:rPr>
    </w:lvl>
    <w:lvl w:ilvl="4" w:tplc="100A0003">
      <w:start w:val="1"/>
      <w:numFmt w:val="bullet"/>
      <w:lvlText w:val="o"/>
      <w:lvlJc w:val="left"/>
      <w:pPr>
        <w:ind w:left="3950" w:hanging="360"/>
      </w:pPr>
      <w:rPr>
        <w:rFonts w:ascii="Courier New" w:hAnsi="Courier New" w:cs="Arial" w:hint="default"/>
      </w:rPr>
    </w:lvl>
    <w:lvl w:ilvl="5" w:tplc="100A0005">
      <w:start w:val="1"/>
      <w:numFmt w:val="bullet"/>
      <w:lvlText w:val=""/>
      <w:lvlJc w:val="left"/>
      <w:pPr>
        <w:ind w:left="4670" w:hanging="360"/>
      </w:pPr>
      <w:rPr>
        <w:rFonts w:ascii="Wingdings" w:hAnsi="Wingdings" w:hint="default"/>
      </w:rPr>
    </w:lvl>
    <w:lvl w:ilvl="6" w:tplc="100A0001">
      <w:start w:val="1"/>
      <w:numFmt w:val="bullet"/>
      <w:lvlText w:val=""/>
      <w:lvlJc w:val="left"/>
      <w:pPr>
        <w:ind w:left="5390" w:hanging="360"/>
      </w:pPr>
      <w:rPr>
        <w:rFonts w:ascii="Symbol" w:hAnsi="Symbol" w:hint="default"/>
      </w:rPr>
    </w:lvl>
    <w:lvl w:ilvl="7" w:tplc="100A0003">
      <w:start w:val="1"/>
      <w:numFmt w:val="bullet"/>
      <w:lvlText w:val="o"/>
      <w:lvlJc w:val="left"/>
      <w:pPr>
        <w:ind w:left="6110" w:hanging="360"/>
      </w:pPr>
      <w:rPr>
        <w:rFonts w:ascii="Courier New" w:hAnsi="Courier New" w:cs="Arial" w:hint="default"/>
      </w:rPr>
    </w:lvl>
    <w:lvl w:ilvl="8" w:tplc="100A0005">
      <w:start w:val="1"/>
      <w:numFmt w:val="bullet"/>
      <w:lvlText w:val=""/>
      <w:lvlJc w:val="left"/>
      <w:pPr>
        <w:ind w:left="6830" w:hanging="360"/>
      </w:pPr>
      <w:rPr>
        <w:rFonts w:ascii="Wingdings" w:hAnsi="Wingdings" w:hint="default"/>
      </w:rPr>
    </w:lvl>
  </w:abstractNum>
  <w:abstractNum w:abstractNumId="41">
    <w:nsid w:val="79FD2A0D"/>
    <w:multiLevelType w:val="hybridMultilevel"/>
    <w:tmpl w:val="19B207D4"/>
    <w:lvl w:ilvl="0" w:tplc="07E40078">
      <w:start w:val="120"/>
      <w:numFmt w:val="bullet"/>
      <w:lvlText w:val="-"/>
      <w:lvlJc w:val="left"/>
      <w:pPr>
        <w:tabs>
          <w:tab w:val="num" w:pos="720"/>
        </w:tabs>
        <w:ind w:left="720" w:hanging="360"/>
      </w:pPr>
      <w:rPr>
        <w:rFonts w:ascii="Times New Roman" w:eastAsia="Times New Roman" w:hAnsi="Times New Roman" w:cs="Times New Roman" w:hint="default"/>
      </w:rPr>
    </w:lvl>
    <w:lvl w:ilvl="1" w:tplc="0C0A0003">
      <w:start w:val="1"/>
      <w:numFmt w:val="bullet"/>
      <w:lvlText w:val="o"/>
      <w:lvlJc w:val="left"/>
      <w:pPr>
        <w:tabs>
          <w:tab w:val="num" w:pos="1440"/>
        </w:tabs>
        <w:ind w:left="1440" w:hanging="360"/>
      </w:pPr>
      <w:rPr>
        <w:rFonts w:ascii="Courier New" w:hAnsi="Courier New" w:cs="Symbol"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41"/>
  </w:num>
  <w:num w:numId="2">
    <w:abstractNumId w:val="6"/>
  </w:num>
  <w:num w:numId="3">
    <w:abstractNumId w:val="20"/>
  </w:num>
  <w:num w:numId="4">
    <w:abstractNumId w:val="14"/>
  </w:num>
  <w:num w:numId="5">
    <w:abstractNumId w:val="7"/>
  </w:num>
  <w:num w:numId="6">
    <w:abstractNumId w:val="22"/>
  </w:num>
  <w:num w:numId="7">
    <w:abstractNumId w:val="35"/>
  </w:num>
  <w:num w:numId="8">
    <w:abstractNumId w:val="10"/>
  </w:num>
  <w:num w:numId="9">
    <w:abstractNumId w:val="9"/>
  </w:num>
  <w:num w:numId="10">
    <w:abstractNumId w:val="15"/>
  </w:num>
  <w:num w:numId="11">
    <w:abstractNumId w:val="29"/>
  </w:num>
  <w:num w:numId="12">
    <w:abstractNumId w:val="32"/>
  </w:num>
  <w:num w:numId="13">
    <w:abstractNumId w:val="8"/>
  </w:num>
  <w:num w:numId="14">
    <w:abstractNumId w:val="34"/>
  </w:num>
  <w:num w:numId="15">
    <w:abstractNumId w:val="33"/>
  </w:num>
  <w:num w:numId="16">
    <w:abstractNumId w:val="11"/>
  </w:num>
  <w:num w:numId="17">
    <w:abstractNumId w:val="16"/>
  </w:num>
  <w:num w:numId="18">
    <w:abstractNumId w:val="39"/>
  </w:num>
  <w:num w:numId="19">
    <w:abstractNumId w:val="18"/>
  </w:num>
  <w:num w:numId="20">
    <w:abstractNumId w:val="37"/>
  </w:num>
  <w:num w:numId="21">
    <w:abstractNumId w:val="31"/>
  </w:num>
  <w:num w:numId="22">
    <w:abstractNumId w:val="21"/>
  </w:num>
  <w:num w:numId="23">
    <w:abstractNumId w:val="25"/>
  </w:num>
  <w:num w:numId="24">
    <w:abstractNumId w:val="40"/>
  </w:num>
  <w:num w:numId="25">
    <w:abstractNumId w:val="19"/>
  </w:num>
  <w:num w:numId="26">
    <w:abstractNumId w:val="0"/>
  </w:num>
  <w:num w:numId="27">
    <w:abstractNumId w:val="38"/>
  </w:num>
  <w:num w:numId="28">
    <w:abstractNumId w:val="1"/>
  </w:num>
  <w:num w:numId="29">
    <w:abstractNumId w:val="13"/>
  </w:num>
  <w:num w:numId="30">
    <w:abstractNumId w:val="4"/>
  </w:num>
  <w:num w:numId="31">
    <w:abstractNumId w:val="2"/>
  </w:num>
  <w:num w:numId="32">
    <w:abstractNumId w:val="5"/>
  </w:num>
  <w:num w:numId="33">
    <w:abstractNumId w:val="33"/>
    <w:lvlOverride w:ilvl="0">
      <w:startOverride w:val="1"/>
    </w:lvlOverride>
    <w:lvlOverride w:ilvl="1"/>
    <w:lvlOverride w:ilvl="2"/>
    <w:lvlOverride w:ilvl="3"/>
    <w:lvlOverride w:ilvl="4"/>
    <w:lvlOverride w:ilvl="5"/>
    <w:lvlOverride w:ilvl="6"/>
    <w:lvlOverride w:ilvl="7"/>
    <w:lvlOverride w:ilvl="8"/>
  </w:num>
  <w:num w:numId="34">
    <w:abstractNumId w:val="24"/>
  </w:num>
  <w:num w:numId="35">
    <w:abstractNumId w:val="28"/>
  </w:num>
  <w:num w:numId="36">
    <w:abstractNumId w:val="17"/>
  </w:num>
  <w:num w:numId="37">
    <w:abstractNumId w:val="27"/>
  </w:num>
  <w:num w:numId="38">
    <w:abstractNumId w:val="23"/>
  </w:num>
  <w:num w:numId="39">
    <w:abstractNumId w:val="3"/>
  </w:num>
  <w:num w:numId="40">
    <w:abstractNumId w:val="26"/>
  </w:num>
  <w:num w:numId="41">
    <w:abstractNumId w:val="12"/>
  </w:num>
  <w:num w:numId="42">
    <w:abstractNumId w:val="30"/>
  </w:num>
  <w:num w:numId="43">
    <w:abstractNumId w:val="36"/>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08"/>
  <w:hyphenationZone w:val="425"/>
  <w:drawingGridHorizontalSpacing w:val="120"/>
  <w:drawingGridVerticalSpacing w:val="360"/>
  <w:displayHorizontalDrawingGridEvery w:val="0"/>
  <w:displayVerticalDrawingGridEvery w:val="0"/>
  <w:characterSpacingControl w:val="doNotCompress"/>
  <w:compat/>
  <w:rsids>
    <w:rsidRoot w:val="002F466D"/>
    <w:rsid w:val="000005B6"/>
    <w:rsid w:val="00002EC6"/>
    <w:rsid w:val="00003DB9"/>
    <w:rsid w:val="0000484B"/>
    <w:rsid w:val="000121EF"/>
    <w:rsid w:val="00015044"/>
    <w:rsid w:val="00051ADE"/>
    <w:rsid w:val="00052326"/>
    <w:rsid w:val="00053CDB"/>
    <w:rsid w:val="0006052E"/>
    <w:rsid w:val="00067460"/>
    <w:rsid w:val="00070DA7"/>
    <w:rsid w:val="00071623"/>
    <w:rsid w:val="00082361"/>
    <w:rsid w:val="0008525D"/>
    <w:rsid w:val="000856B2"/>
    <w:rsid w:val="000858F3"/>
    <w:rsid w:val="000878D7"/>
    <w:rsid w:val="00090534"/>
    <w:rsid w:val="000A450C"/>
    <w:rsid w:val="000B182F"/>
    <w:rsid w:val="000C57F5"/>
    <w:rsid w:val="000C732A"/>
    <w:rsid w:val="000D0D26"/>
    <w:rsid w:val="000D0D5F"/>
    <w:rsid w:val="000D3985"/>
    <w:rsid w:val="000E0FED"/>
    <w:rsid w:val="000E3009"/>
    <w:rsid w:val="000F320E"/>
    <w:rsid w:val="000F6E89"/>
    <w:rsid w:val="00106F9B"/>
    <w:rsid w:val="00111B62"/>
    <w:rsid w:val="0013738A"/>
    <w:rsid w:val="00145D6F"/>
    <w:rsid w:val="00150DF1"/>
    <w:rsid w:val="0015290B"/>
    <w:rsid w:val="00153A25"/>
    <w:rsid w:val="00155B66"/>
    <w:rsid w:val="001569F0"/>
    <w:rsid w:val="00157FB8"/>
    <w:rsid w:val="00161780"/>
    <w:rsid w:val="001706E0"/>
    <w:rsid w:val="001712EB"/>
    <w:rsid w:val="001739E3"/>
    <w:rsid w:val="00174D15"/>
    <w:rsid w:val="0017589F"/>
    <w:rsid w:val="00184A71"/>
    <w:rsid w:val="00185C44"/>
    <w:rsid w:val="001933E1"/>
    <w:rsid w:val="00195DC5"/>
    <w:rsid w:val="00197DFB"/>
    <w:rsid w:val="001A0D15"/>
    <w:rsid w:val="001A53D2"/>
    <w:rsid w:val="001C3815"/>
    <w:rsid w:val="001C4FB2"/>
    <w:rsid w:val="001D4F07"/>
    <w:rsid w:val="001E0036"/>
    <w:rsid w:val="001E10B8"/>
    <w:rsid w:val="001E75BE"/>
    <w:rsid w:val="001F052B"/>
    <w:rsid w:val="001F12BC"/>
    <w:rsid w:val="001F26EC"/>
    <w:rsid w:val="001F29CB"/>
    <w:rsid w:val="001F3602"/>
    <w:rsid w:val="001F45C5"/>
    <w:rsid w:val="001F661E"/>
    <w:rsid w:val="00202E24"/>
    <w:rsid w:val="00203176"/>
    <w:rsid w:val="00206C8F"/>
    <w:rsid w:val="00207817"/>
    <w:rsid w:val="00210597"/>
    <w:rsid w:val="002110EC"/>
    <w:rsid w:val="00212C96"/>
    <w:rsid w:val="00215EBF"/>
    <w:rsid w:val="00223ABC"/>
    <w:rsid w:val="00233F26"/>
    <w:rsid w:val="00234A64"/>
    <w:rsid w:val="00240F13"/>
    <w:rsid w:val="00242C62"/>
    <w:rsid w:val="00246CAA"/>
    <w:rsid w:val="00246E56"/>
    <w:rsid w:val="002547A1"/>
    <w:rsid w:val="00260C9A"/>
    <w:rsid w:val="00262385"/>
    <w:rsid w:val="00272C1A"/>
    <w:rsid w:val="002801D2"/>
    <w:rsid w:val="002848D0"/>
    <w:rsid w:val="002920E3"/>
    <w:rsid w:val="00294A40"/>
    <w:rsid w:val="00295742"/>
    <w:rsid w:val="002A1135"/>
    <w:rsid w:val="002A5BC4"/>
    <w:rsid w:val="002A7829"/>
    <w:rsid w:val="002B3ED9"/>
    <w:rsid w:val="002C37FA"/>
    <w:rsid w:val="002C413B"/>
    <w:rsid w:val="002C4658"/>
    <w:rsid w:val="002D1C49"/>
    <w:rsid w:val="002E1077"/>
    <w:rsid w:val="002E2C7A"/>
    <w:rsid w:val="002E2DA5"/>
    <w:rsid w:val="002E7517"/>
    <w:rsid w:val="002F227E"/>
    <w:rsid w:val="002F3904"/>
    <w:rsid w:val="002F466D"/>
    <w:rsid w:val="00303DA9"/>
    <w:rsid w:val="00305717"/>
    <w:rsid w:val="00306031"/>
    <w:rsid w:val="0031127C"/>
    <w:rsid w:val="0031168C"/>
    <w:rsid w:val="00322417"/>
    <w:rsid w:val="0032758D"/>
    <w:rsid w:val="0033544D"/>
    <w:rsid w:val="00335523"/>
    <w:rsid w:val="00344D19"/>
    <w:rsid w:val="0034643E"/>
    <w:rsid w:val="0034647F"/>
    <w:rsid w:val="00347247"/>
    <w:rsid w:val="00352AEE"/>
    <w:rsid w:val="00355208"/>
    <w:rsid w:val="0035520B"/>
    <w:rsid w:val="003616D6"/>
    <w:rsid w:val="00371032"/>
    <w:rsid w:val="00374F79"/>
    <w:rsid w:val="003901E6"/>
    <w:rsid w:val="00392127"/>
    <w:rsid w:val="0039382F"/>
    <w:rsid w:val="0039654E"/>
    <w:rsid w:val="00396C1F"/>
    <w:rsid w:val="003A255F"/>
    <w:rsid w:val="003A42A2"/>
    <w:rsid w:val="003A43DD"/>
    <w:rsid w:val="003A597B"/>
    <w:rsid w:val="003A6CD4"/>
    <w:rsid w:val="003B147F"/>
    <w:rsid w:val="003B2EF5"/>
    <w:rsid w:val="003B709C"/>
    <w:rsid w:val="003C1052"/>
    <w:rsid w:val="003C20AF"/>
    <w:rsid w:val="003C6EE9"/>
    <w:rsid w:val="003D084B"/>
    <w:rsid w:val="003D1845"/>
    <w:rsid w:val="003D397D"/>
    <w:rsid w:val="003D67A6"/>
    <w:rsid w:val="003E69C3"/>
    <w:rsid w:val="003E71E9"/>
    <w:rsid w:val="003E7392"/>
    <w:rsid w:val="003E7DBA"/>
    <w:rsid w:val="003F0E2A"/>
    <w:rsid w:val="003F343D"/>
    <w:rsid w:val="00400B74"/>
    <w:rsid w:val="0040187A"/>
    <w:rsid w:val="00406117"/>
    <w:rsid w:val="004105DD"/>
    <w:rsid w:val="0041465F"/>
    <w:rsid w:val="0042081D"/>
    <w:rsid w:val="00434369"/>
    <w:rsid w:val="0044218C"/>
    <w:rsid w:val="00444E80"/>
    <w:rsid w:val="00455D4F"/>
    <w:rsid w:val="00461A54"/>
    <w:rsid w:val="00465D9F"/>
    <w:rsid w:val="004720E6"/>
    <w:rsid w:val="00472322"/>
    <w:rsid w:val="00480BB7"/>
    <w:rsid w:val="004873CB"/>
    <w:rsid w:val="0048744D"/>
    <w:rsid w:val="00490F9C"/>
    <w:rsid w:val="00491870"/>
    <w:rsid w:val="004926BF"/>
    <w:rsid w:val="00497702"/>
    <w:rsid w:val="004A1263"/>
    <w:rsid w:val="004A36F4"/>
    <w:rsid w:val="004A4DD7"/>
    <w:rsid w:val="004A7490"/>
    <w:rsid w:val="004B155A"/>
    <w:rsid w:val="004B2F4E"/>
    <w:rsid w:val="004B2FCB"/>
    <w:rsid w:val="004B4941"/>
    <w:rsid w:val="004B5368"/>
    <w:rsid w:val="004B704B"/>
    <w:rsid w:val="004C45D3"/>
    <w:rsid w:val="004C4DA0"/>
    <w:rsid w:val="004D69E2"/>
    <w:rsid w:val="004E7CBC"/>
    <w:rsid w:val="004F4217"/>
    <w:rsid w:val="004F5BAD"/>
    <w:rsid w:val="004F671C"/>
    <w:rsid w:val="00507825"/>
    <w:rsid w:val="005105BF"/>
    <w:rsid w:val="00520542"/>
    <w:rsid w:val="00521CC7"/>
    <w:rsid w:val="00523029"/>
    <w:rsid w:val="00523EA1"/>
    <w:rsid w:val="00537E29"/>
    <w:rsid w:val="00542B6B"/>
    <w:rsid w:val="00552E8E"/>
    <w:rsid w:val="0055709B"/>
    <w:rsid w:val="00566129"/>
    <w:rsid w:val="005734B1"/>
    <w:rsid w:val="00581AE4"/>
    <w:rsid w:val="005830A6"/>
    <w:rsid w:val="00587B74"/>
    <w:rsid w:val="0059045D"/>
    <w:rsid w:val="005911AE"/>
    <w:rsid w:val="00595FC8"/>
    <w:rsid w:val="005A36BA"/>
    <w:rsid w:val="005A4EE6"/>
    <w:rsid w:val="005B275A"/>
    <w:rsid w:val="005B4941"/>
    <w:rsid w:val="005C2E2F"/>
    <w:rsid w:val="005C355C"/>
    <w:rsid w:val="005C5496"/>
    <w:rsid w:val="005C68C1"/>
    <w:rsid w:val="005C6FAF"/>
    <w:rsid w:val="005C7619"/>
    <w:rsid w:val="005D0356"/>
    <w:rsid w:val="005D04CB"/>
    <w:rsid w:val="005D7342"/>
    <w:rsid w:val="005D7B73"/>
    <w:rsid w:val="005E1B34"/>
    <w:rsid w:val="005E3A99"/>
    <w:rsid w:val="005F1264"/>
    <w:rsid w:val="005F3B7D"/>
    <w:rsid w:val="00600D75"/>
    <w:rsid w:val="00616210"/>
    <w:rsid w:val="00617A5F"/>
    <w:rsid w:val="00622030"/>
    <w:rsid w:val="00622DC2"/>
    <w:rsid w:val="00622FB0"/>
    <w:rsid w:val="00626AEB"/>
    <w:rsid w:val="00634673"/>
    <w:rsid w:val="00643CB1"/>
    <w:rsid w:val="0064432D"/>
    <w:rsid w:val="00654B1E"/>
    <w:rsid w:val="00662CAB"/>
    <w:rsid w:val="006652B6"/>
    <w:rsid w:val="00666E89"/>
    <w:rsid w:val="00667D93"/>
    <w:rsid w:val="00675078"/>
    <w:rsid w:val="006826CB"/>
    <w:rsid w:val="00686CF6"/>
    <w:rsid w:val="006975DD"/>
    <w:rsid w:val="006A1698"/>
    <w:rsid w:val="006A3DAA"/>
    <w:rsid w:val="006A45A7"/>
    <w:rsid w:val="006A5A54"/>
    <w:rsid w:val="006A76BD"/>
    <w:rsid w:val="006B29CE"/>
    <w:rsid w:val="006B5488"/>
    <w:rsid w:val="006B602E"/>
    <w:rsid w:val="006C1303"/>
    <w:rsid w:val="006D3035"/>
    <w:rsid w:val="006E29D6"/>
    <w:rsid w:val="006E3885"/>
    <w:rsid w:val="006E5959"/>
    <w:rsid w:val="006F2E4A"/>
    <w:rsid w:val="006F6AF9"/>
    <w:rsid w:val="006F7000"/>
    <w:rsid w:val="00707964"/>
    <w:rsid w:val="0071066A"/>
    <w:rsid w:val="00710699"/>
    <w:rsid w:val="00720D00"/>
    <w:rsid w:val="0073019B"/>
    <w:rsid w:val="00731731"/>
    <w:rsid w:val="0073379C"/>
    <w:rsid w:val="00733895"/>
    <w:rsid w:val="00740CB3"/>
    <w:rsid w:val="00751ADA"/>
    <w:rsid w:val="007540A6"/>
    <w:rsid w:val="00757BFF"/>
    <w:rsid w:val="007603D4"/>
    <w:rsid w:val="00764AC9"/>
    <w:rsid w:val="00765B96"/>
    <w:rsid w:val="00766369"/>
    <w:rsid w:val="0077228C"/>
    <w:rsid w:val="00783B39"/>
    <w:rsid w:val="007944B1"/>
    <w:rsid w:val="007957EC"/>
    <w:rsid w:val="00796CA3"/>
    <w:rsid w:val="007A3452"/>
    <w:rsid w:val="007A48AE"/>
    <w:rsid w:val="007A665C"/>
    <w:rsid w:val="007A7495"/>
    <w:rsid w:val="007B64A6"/>
    <w:rsid w:val="007C31C5"/>
    <w:rsid w:val="007C3663"/>
    <w:rsid w:val="007D0ED2"/>
    <w:rsid w:val="007D6959"/>
    <w:rsid w:val="007D7399"/>
    <w:rsid w:val="007E010D"/>
    <w:rsid w:val="007E2897"/>
    <w:rsid w:val="007E3013"/>
    <w:rsid w:val="007F0207"/>
    <w:rsid w:val="007F14E5"/>
    <w:rsid w:val="007F3A23"/>
    <w:rsid w:val="007F5465"/>
    <w:rsid w:val="00814F3E"/>
    <w:rsid w:val="0082162B"/>
    <w:rsid w:val="00833A2A"/>
    <w:rsid w:val="00835931"/>
    <w:rsid w:val="00837F7E"/>
    <w:rsid w:val="00840076"/>
    <w:rsid w:val="0084718A"/>
    <w:rsid w:val="00854586"/>
    <w:rsid w:val="00854A15"/>
    <w:rsid w:val="0085612A"/>
    <w:rsid w:val="00856149"/>
    <w:rsid w:val="0087385D"/>
    <w:rsid w:val="0087754A"/>
    <w:rsid w:val="00877974"/>
    <w:rsid w:val="00880F6D"/>
    <w:rsid w:val="00881DDF"/>
    <w:rsid w:val="00882061"/>
    <w:rsid w:val="008857AE"/>
    <w:rsid w:val="00887AF3"/>
    <w:rsid w:val="00893BA7"/>
    <w:rsid w:val="008A27FA"/>
    <w:rsid w:val="008A3E60"/>
    <w:rsid w:val="008B0FF0"/>
    <w:rsid w:val="008B10CD"/>
    <w:rsid w:val="008B39F4"/>
    <w:rsid w:val="008B550D"/>
    <w:rsid w:val="008D2839"/>
    <w:rsid w:val="008E1D63"/>
    <w:rsid w:val="008E2565"/>
    <w:rsid w:val="008E785A"/>
    <w:rsid w:val="008F2295"/>
    <w:rsid w:val="009018DF"/>
    <w:rsid w:val="00906473"/>
    <w:rsid w:val="00912B58"/>
    <w:rsid w:val="00913000"/>
    <w:rsid w:val="00913423"/>
    <w:rsid w:val="009146ED"/>
    <w:rsid w:val="0092576D"/>
    <w:rsid w:val="00926280"/>
    <w:rsid w:val="00930A07"/>
    <w:rsid w:val="00931466"/>
    <w:rsid w:val="00940FAD"/>
    <w:rsid w:val="00946F14"/>
    <w:rsid w:val="00957B08"/>
    <w:rsid w:val="009637F6"/>
    <w:rsid w:val="00963DA7"/>
    <w:rsid w:val="00964666"/>
    <w:rsid w:val="0096711B"/>
    <w:rsid w:val="0097064B"/>
    <w:rsid w:val="00970881"/>
    <w:rsid w:val="009731BC"/>
    <w:rsid w:val="00973B09"/>
    <w:rsid w:val="009745EF"/>
    <w:rsid w:val="00976459"/>
    <w:rsid w:val="009765D4"/>
    <w:rsid w:val="0098436A"/>
    <w:rsid w:val="009860EE"/>
    <w:rsid w:val="0098697C"/>
    <w:rsid w:val="009B3429"/>
    <w:rsid w:val="009B40D6"/>
    <w:rsid w:val="009B5F0D"/>
    <w:rsid w:val="009C0D6C"/>
    <w:rsid w:val="009C1CB0"/>
    <w:rsid w:val="009C27ED"/>
    <w:rsid w:val="009C523D"/>
    <w:rsid w:val="009D7D77"/>
    <w:rsid w:val="009E144D"/>
    <w:rsid w:val="009E5765"/>
    <w:rsid w:val="009F38BB"/>
    <w:rsid w:val="009F78AB"/>
    <w:rsid w:val="00A10A35"/>
    <w:rsid w:val="00A1106A"/>
    <w:rsid w:val="00A13CE6"/>
    <w:rsid w:val="00A17588"/>
    <w:rsid w:val="00A22452"/>
    <w:rsid w:val="00A32157"/>
    <w:rsid w:val="00A4263A"/>
    <w:rsid w:val="00A45282"/>
    <w:rsid w:val="00A5167B"/>
    <w:rsid w:val="00A6012E"/>
    <w:rsid w:val="00A61C70"/>
    <w:rsid w:val="00A75B81"/>
    <w:rsid w:val="00A80912"/>
    <w:rsid w:val="00A854A3"/>
    <w:rsid w:val="00A860EA"/>
    <w:rsid w:val="00A905F6"/>
    <w:rsid w:val="00A95785"/>
    <w:rsid w:val="00AA19BE"/>
    <w:rsid w:val="00AA1C55"/>
    <w:rsid w:val="00AB205C"/>
    <w:rsid w:val="00AB2D3A"/>
    <w:rsid w:val="00AB5760"/>
    <w:rsid w:val="00AC04C5"/>
    <w:rsid w:val="00AC0E6F"/>
    <w:rsid w:val="00AC0F92"/>
    <w:rsid w:val="00AC22B2"/>
    <w:rsid w:val="00AC5C93"/>
    <w:rsid w:val="00AD162A"/>
    <w:rsid w:val="00AD4BFF"/>
    <w:rsid w:val="00AE4ED4"/>
    <w:rsid w:val="00AF1DA6"/>
    <w:rsid w:val="00AF3E87"/>
    <w:rsid w:val="00AF50A4"/>
    <w:rsid w:val="00AF6A4E"/>
    <w:rsid w:val="00B014DB"/>
    <w:rsid w:val="00B04861"/>
    <w:rsid w:val="00B12E41"/>
    <w:rsid w:val="00B17739"/>
    <w:rsid w:val="00B215E1"/>
    <w:rsid w:val="00B222E1"/>
    <w:rsid w:val="00B226A9"/>
    <w:rsid w:val="00B22B0A"/>
    <w:rsid w:val="00B255ED"/>
    <w:rsid w:val="00B2605B"/>
    <w:rsid w:val="00B36F70"/>
    <w:rsid w:val="00B41526"/>
    <w:rsid w:val="00B43D97"/>
    <w:rsid w:val="00B47C69"/>
    <w:rsid w:val="00B50BEF"/>
    <w:rsid w:val="00B553A0"/>
    <w:rsid w:val="00B74C0E"/>
    <w:rsid w:val="00B76065"/>
    <w:rsid w:val="00B80029"/>
    <w:rsid w:val="00B839CC"/>
    <w:rsid w:val="00B90E7F"/>
    <w:rsid w:val="00BA1FD7"/>
    <w:rsid w:val="00BD0838"/>
    <w:rsid w:val="00BD5E3A"/>
    <w:rsid w:val="00BF7038"/>
    <w:rsid w:val="00C023E5"/>
    <w:rsid w:val="00C112F4"/>
    <w:rsid w:val="00C11307"/>
    <w:rsid w:val="00C12F11"/>
    <w:rsid w:val="00C14B87"/>
    <w:rsid w:val="00C20714"/>
    <w:rsid w:val="00C23E74"/>
    <w:rsid w:val="00C245D5"/>
    <w:rsid w:val="00C31BA2"/>
    <w:rsid w:val="00C3596F"/>
    <w:rsid w:val="00C4498B"/>
    <w:rsid w:val="00C45EFC"/>
    <w:rsid w:val="00C47275"/>
    <w:rsid w:val="00C56600"/>
    <w:rsid w:val="00C658B0"/>
    <w:rsid w:val="00C665AD"/>
    <w:rsid w:val="00C754F8"/>
    <w:rsid w:val="00C75636"/>
    <w:rsid w:val="00C75A4B"/>
    <w:rsid w:val="00C83D49"/>
    <w:rsid w:val="00C85A30"/>
    <w:rsid w:val="00C94354"/>
    <w:rsid w:val="00C9780E"/>
    <w:rsid w:val="00CA56DB"/>
    <w:rsid w:val="00CA5B15"/>
    <w:rsid w:val="00CB4C58"/>
    <w:rsid w:val="00CB6345"/>
    <w:rsid w:val="00CB6BAB"/>
    <w:rsid w:val="00CC632E"/>
    <w:rsid w:val="00CD18F6"/>
    <w:rsid w:val="00CD7E43"/>
    <w:rsid w:val="00CE07AD"/>
    <w:rsid w:val="00CE4BA1"/>
    <w:rsid w:val="00CE59BA"/>
    <w:rsid w:val="00CF0CEA"/>
    <w:rsid w:val="00D00123"/>
    <w:rsid w:val="00D13383"/>
    <w:rsid w:val="00D15D4F"/>
    <w:rsid w:val="00D162BA"/>
    <w:rsid w:val="00D20B30"/>
    <w:rsid w:val="00D22BD8"/>
    <w:rsid w:val="00D24712"/>
    <w:rsid w:val="00D25FA6"/>
    <w:rsid w:val="00D314C0"/>
    <w:rsid w:val="00D32200"/>
    <w:rsid w:val="00D329A3"/>
    <w:rsid w:val="00D35601"/>
    <w:rsid w:val="00D379B7"/>
    <w:rsid w:val="00D41159"/>
    <w:rsid w:val="00D42A4F"/>
    <w:rsid w:val="00D43762"/>
    <w:rsid w:val="00D441E9"/>
    <w:rsid w:val="00D44445"/>
    <w:rsid w:val="00D5298A"/>
    <w:rsid w:val="00D56EB5"/>
    <w:rsid w:val="00D57D82"/>
    <w:rsid w:val="00D64B0E"/>
    <w:rsid w:val="00D67FE0"/>
    <w:rsid w:val="00D82D9E"/>
    <w:rsid w:val="00D92DC2"/>
    <w:rsid w:val="00D97579"/>
    <w:rsid w:val="00DA7858"/>
    <w:rsid w:val="00DB1FB3"/>
    <w:rsid w:val="00DB40B6"/>
    <w:rsid w:val="00DC0EA7"/>
    <w:rsid w:val="00DC3668"/>
    <w:rsid w:val="00DE4B23"/>
    <w:rsid w:val="00DE5962"/>
    <w:rsid w:val="00DF22DB"/>
    <w:rsid w:val="00DF2F66"/>
    <w:rsid w:val="00DF5D7E"/>
    <w:rsid w:val="00DF5FF9"/>
    <w:rsid w:val="00E0058F"/>
    <w:rsid w:val="00E066B6"/>
    <w:rsid w:val="00E06826"/>
    <w:rsid w:val="00E26D7A"/>
    <w:rsid w:val="00E41057"/>
    <w:rsid w:val="00E43E43"/>
    <w:rsid w:val="00E44E98"/>
    <w:rsid w:val="00E47541"/>
    <w:rsid w:val="00E55097"/>
    <w:rsid w:val="00E62BCE"/>
    <w:rsid w:val="00E6410E"/>
    <w:rsid w:val="00E64351"/>
    <w:rsid w:val="00E65CF3"/>
    <w:rsid w:val="00E70ACD"/>
    <w:rsid w:val="00E73FD5"/>
    <w:rsid w:val="00E74D27"/>
    <w:rsid w:val="00E77A72"/>
    <w:rsid w:val="00E81F52"/>
    <w:rsid w:val="00E9056B"/>
    <w:rsid w:val="00E91FAE"/>
    <w:rsid w:val="00E96759"/>
    <w:rsid w:val="00EA1013"/>
    <w:rsid w:val="00EB09E1"/>
    <w:rsid w:val="00EB25D9"/>
    <w:rsid w:val="00EB5D41"/>
    <w:rsid w:val="00EB73D6"/>
    <w:rsid w:val="00EC15D2"/>
    <w:rsid w:val="00EC55F2"/>
    <w:rsid w:val="00EC6944"/>
    <w:rsid w:val="00ED2EAA"/>
    <w:rsid w:val="00ED33F1"/>
    <w:rsid w:val="00ED380A"/>
    <w:rsid w:val="00EE51AC"/>
    <w:rsid w:val="00EE53A9"/>
    <w:rsid w:val="00EF0822"/>
    <w:rsid w:val="00EF11DE"/>
    <w:rsid w:val="00EF1984"/>
    <w:rsid w:val="00EF1E2B"/>
    <w:rsid w:val="00EF4A02"/>
    <w:rsid w:val="00EF58A4"/>
    <w:rsid w:val="00F01ABE"/>
    <w:rsid w:val="00F0587F"/>
    <w:rsid w:val="00F11BBB"/>
    <w:rsid w:val="00F14282"/>
    <w:rsid w:val="00F14B4E"/>
    <w:rsid w:val="00F14B98"/>
    <w:rsid w:val="00F176BF"/>
    <w:rsid w:val="00F200D7"/>
    <w:rsid w:val="00F2375E"/>
    <w:rsid w:val="00F24B72"/>
    <w:rsid w:val="00F26A28"/>
    <w:rsid w:val="00F33117"/>
    <w:rsid w:val="00F34366"/>
    <w:rsid w:val="00F41E88"/>
    <w:rsid w:val="00F4358C"/>
    <w:rsid w:val="00F468FF"/>
    <w:rsid w:val="00F538CA"/>
    <w:rsid w:val="00F53BCD"/>
    <w:rsid w:val="00F547E1"/>
    <w:rsid w:val="00F66B2B"/>
    <w:rsid w:val="00F67B67"/>
    <w:rsid w:val="00F747F1"/>
    <w:rsid w:val="00F74DFC"/>
    <w:rsid w:val="00F77912"/>
    <w:rsid w:val="00F83F21"/>
    <w:rsid w:val="00F875C2"/>
    <w:rsid w:val="00FA2746"/>
    <w:rsid w:val="00FA59A6"/>
    <w:rsid w:val="00FB0A5D"/>
    <w:rsid w:val="00FC5373"/>
    <w:rsid w:val="00FD5FD9"/>
    <w:rsid w:val="00FE1C67"/>
    <w:rsid w:val="00FE30FB"/>
    <w:rsid w:val="00FE3241"/>
    <w:rsid w:val="00FE6D49"/>
    <w:rsid w:val="00FF033D"/>
    <w:rsid w:val="00FF0A7B"/>
    <w:rsid w:val="00FF3CE1"/>
    <w:rsid w:val="00FF64FF"/>
  </w:rsids>
  <m:mathPr>
    <m:mathFont m:val="Impact"/>
    <m:brkBin m:val="before"/>
    <m:brkBinSub m:val="--"/>
    <m:smallFrac/>
    <m:dispDef/>
    <m:lMargin m:val="0"/>
    <m:rMargin m:val="0"/>
    <m:defJc m:val="centerGroup"/>
    <m:wrapRight/>
    <m:intLim m:val="subSup"/>
    <m:naryLim m:val="subSup"/>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s-ES_tradnl" w:eastAsia="en-US" w:bidi="ar-SA"/>
      </w:rPr>
    </w:rPrDefault>
    <w:pPrDefault>
      <w:pPr>
        <w:spacing w:after="200"/>
      </w:pPr>
    </w:pPrDefault>
  </w:docDefaults>
  <w:latentStyles w:defLockedState="0" w:defUIPriority="0" w:defSemiHidden="0" w:defUnhideWhenUsed="0" w:defQFormat="0" w:count="276">
    <w:lsdException w:name="No Spacing" w:uiPriority="1" w:qFormat="1"/>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466D"/>
    <w:pPr>
      <w:spacing w:after="0"/>
    </w:pPr>
    <w:rPr>
      <w:rFonts w:ascii="Times New Roman" w:eastAsia="Times New Roman" w:hAnsi="Times New Roman" w:cs="Times New Roman"/>
      <w:lang w:eastAsia="es-ES_tradnl"/>
    </w:rPr>
  </w:style>
  <w:style w:type="paragraph" w:styleId="Ttulo1">
    <w:name w:val="heading 1"/>
    <w:basedOn w:val="Normal"/>
    <w:next w:val="Normal"/>
    <w:link w:val="Ttulo1Car"/>
    <w:qFormat/>
    <w:rsid w:val="007B64A6"/>
    <w:pPr>
      <w:keepNext/>
      <w:spacing w:before="240" w:after="60"/>
      <w:outlineLvl w:val="0"/>
    </w:pPr>
    <w:rPr>
      <w:rFonts w:ascii="Arial" w:hAnsi="Arial" w:cs="Arial"/>
      <w:b/>
      <w:bCs/>
      <w:kern w:val="32"/>
      <w:sz w:val="32"/>
      <w:szCs w:val="32"/>
      <w:lang w:val="en-GB" w:eastAsia="es-ES"/>
    </w:rPr>
  </w:style>
  <w:style w:type="paragraph" w:styleId="Ttulo2">
    <w:name w:val="heading 2"/>
    <w:basedOn w:val="Normal"/>
    <w:next w:val="Normal"/>
    <w:link w:val="Ttulo2Car"/>
    <w:qFormat/>
    <w:rsid w:val="00E81F52"/>
    <w:pPr>
      <w:keepNext/>
      <w:spacing w:before="240" w:after="60"/>
      <w:outlineLvl w:val="1"/>
    </w:pPr>
    <w:rPr>
      <w:rFonts w:ascii="Arial" w:hAnsi="Arial" w:cs="Arial"/>
      <w:b/>
      <w:bCs/>
      <w:i/>
      <w:iCs/>
      <w:sz w:val="28"/>
      <w:szCs w:val="28"/>
      <w:lang w:val="en-GB" w:eastAsia="es-ES"/>
    </w:rPr>
  </w:style>
  <w:style w:type="paragraph" w:styleId="Ttulo3">
    <w:name w:val="heading 3"/>
    <w:basedOn w:val="Normal"/>
    <w:next w:val="Normal"/>
    <w:link w:val="Ttulo3Car"/>
    <w:qFormat/>
    <w:rsid w:val="007B64A6"/>
    <w:pPr>
      <w:keepNext/>
      <w:spacing w:line="480" w:lineRule="auto"/>
      <w:jc w:val="center"/>
      <w:outlineLvl w:val="2"/>
    </w:pPr>
    <w:rPr>
      <w:sz w:val="32"/>
      <w:lang w:val="es-ES" w:eastAsia="es-ES"/>
    </w:rPr>
  </w:style>
  <w:style w:type="paragraph" w:styleId="Ttulo4">
    <w:name w:val="heading 4"/>
    <w:basedOn w:val="Normal"/>
    <w:next w:val="Normal"/>
    <w:link w:val="Ttulo4Car"/>
    <w:qFormat/>
    <w:rsid w:val="007B64A6"/>
    <w:pPr>
      <w:keepNext/>
      <w:spacing w:before="240" w:after="60"/>
      <w:outlineLvl w:val="3"/>
    </w:pPr>
    <w:rPr>
      <w:b/>
      <w:bCs/>
      <w:sz w:val="28"/>
      <w:szCs w:val="28"/>
      <w:lang w:val="es-ES" w:eastAsia="es-ES"/>
    </w:rPr>
  </w:style>
  <w:style w:type="paragraph" w:styleId="Ttulo5">
    <w:name w:val="heading 5"/>
    <w:basedOn w:val="Normal"/>
    <w:next w:val="Normal"/>
    <w:link w:val="Ttulo5Car"/>
    <w:qFormat/>
    <w:rsid w:val="007B64A6"/>
    <w:pPr>
      <w:spacing w:before="240" w:after="60"/>
      <w:outlineLvl w:val="4"/>
    </w:pPr>
    <w:rPr>
      <w:b/>
      <w:bCs/>
      <w:i/>
      <w:iCs/>
      <w:sz w:val="26"/>
      <w:szCs w:val="26"/>
      <w:lang w:val="es-ES" w:eastAsia="es-ES"/>
    </w:rPr>
  </w:style>
  <w:style w:type="paragraph" w:styleId="Ttulo6">
    <w:name w:val="heading 6"/>
    <w:basedOn w:val="Normal"/>
    <w:next w:val="Normal"/>
    <w:link w:val="Ttulo6Car"/>
    <w:qFormat/>
    <w:rsid w:val="007B64A6"/>
    <w:pPr>
      <w:keepNext/>
      <w:jc w:val="center"/>
      <w:outlineLvl w:val="5"/>
    </w:pPr>
    <w:rPr>
      <w:sz w:val="28"/>
      <w:lang w:val="es-ES" w:eastAsia="es-ES"/>
    </w:rPr>
  </w:style>
  <w:style w:type="paragraph" w:styleId="Ttulo7">
    <w:name w:val="heading 7"/>
    <w:basedOn w:val="Normal"/>
    <w:next w:val="Normal"/>
    <w:link w:val="Ttulo7Car"/>
    <w:qFormat/>
    <w:rsid w:val="007B64A6"/>
    <w:pPr>
      <w:spacing w:before="240" w:after="60"/>
      <w:outlineLvl w:val="6"/>
    </w:pPr>
    <w:rPr>
      <w:lang w:val="es-ES" w:eastAsia="es-ES"/>
    </w:rPr>
  </w:style>
  <w:style w:type="character" w:default="1" w:styleId="Fuentedeprrafopredeter">
    <w:name w:val="Default Paragraph Font"/>
    <w:semiHidden/>
    <w:unhideWhenUsed/>
  </w:style>
  <w:style w:type="table" w:default="1" w:styleId="Tablanormal">
    <w:name w:val="Normal Table"/>
    <w:semiHidden/>
    <w:unhideWhenUsed/>
    <w:qFormat/>
    <w:tblPr>
      <w:tblInd w:w="0" w:type="dxa"/>
      <w:tblCellMar>
        <w:top w:w="0" w:type="dxa"/>
        <w:left w:w="108" w:type="dxa"/>
        <w:bottom w:w="0" w:type="dxa"/>
        <w:right w:w="108" w:type="dxa"/>
      </w:tblCellMar>
    </w:tblPr>
  </w:style>
  <w:style w:type="numbering" w:default="1" w:styleId="Sinlista">
    <w:name w:val="No List"/>
    <w:semiHidden/>
    <w:unhideWhenUsed/>
  </w:style>
  <w:style w:type="character" w:customStyle="1" w:styleId="Ttulo2Car">
    <w:name w:val="Título 2 Car"/>
    <w:basedOn w:val="Fuentedeprrafopredeter"/>
    <w:link w:val="Ttulo2"/>
    <w:rsid w:val="00E81F52"/>
    <w:rPr>
      <w:rFonts w:ascii="Arial" w:eastAsia="Times New Roman" w:hAnsi="Arial" w:cs="Arial"/>
      <w:b/>
      <w:bCs/>
      <w:i/>
      <w:iCs/>
      <w:sz w:val="28"/>
      <w:szCs w:val="28"/>
      <w:lang w:val="en-GB" w:eastAsia="es-ES"/>
    </w:rPr>
  </w:style>
  <w:style w:type="paragraph" w:styleId="Textodecuerpo">
    <w:name w:val="Body Text"/>
    <w:basedOn w:val="Normal"/>
    <w:link w:val="TextodecuerpoCar"/>
    <w:rsid w:val="00E81F52"/>
    <w:rPr>
      <w:sz w:val="16"/>
      <w:lang w:val="es-ES" w:eastAsia="es-ES"/>
    </w:rPr>
  </w:style>
  <w:style w:type="character" w:customStyle="1" w:styleId="TextodecuerpoCar">
    <w:name w:val="Texto de cuerpo Car"/>
    <w:basedOn w:val="Fuentedeprrafopredeter"/>
    <w:link w:val="Textodecuerpo"/>
    <w:rsid w:val="00E81F52"/>
    <w:rPr>
      <w:rFonts w:ascii="Times New Roman" w:eastAsia="Times New Roman" w:hAnsi="Times New Roman" w:cs="Times New Roman"/>
      <w:sz w:val="16"/>
      <w:lang w:val="es-ES" w:eastAsia="es-ES"/>
    </w:rPr>
  </w:style>
  <w:style w:type="paragraph" w:styleId="Encabezado">
    <w:name w:val="header"/>
    <w:basedOn w:val="Normal"/>
    <w:link w:val="EncabezadoCar"/>
    <w:rsid w:val="00E81F52"/>
    <w:pPr>
      <w:tabs>
        <w:tab w:val="center" w:pos="4252"/>
        <w:tab w:val="right" w:pos="8504"/>
      </w:tabs>
    </w:pPr>
    <w:rPr>
      <w:lang w:val="en-GB" w:eastAsia="es-ES"/>
    </w:rPr>
  </w:style>
  <w:style w:type="character" w:customStyle="1" w:styleId="EncabezadoCar">
    <w:name w:val="Encabezado Car"/>
    <w:basedOn w:val="Fuentedeprrafopredeter"/>
    <w:link w:val="Encabezado"/>
    <w:rsid w:val="00E81F52"/>
    <w:rPr>
      <w:rFonts w:ascii="Times New Roman" w:eastAsia="Times New Roman" w:hAnsi="Times New Roman" w:cs="Times New Roman"/>
      <w:lang w:val="en-GB" w:eastAsia="es-ES"/>
    </w:rPr>
  </w:style>
  <w:style w:type="paragraph" w:styleId="HTMLconformatoprevio">
    <w:name w:val="HTML Preformatted"/>
    <w:basedOn w:val="Normal"/>
    <w:link w:val="HTMLconformatoprevioCar"/>
    <w:rsid w:val="00E81F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ES" w:eastAsia="es-ES"/>
    </w:rPr>
  </w:style>
  <w:style w:type="character" w:customStyle="1" w:styleId="HTMLconformatoprevioCar">
    <w:name w:val="HTML con formato previo Car"/>
    <w:basedOn w:val="Fuentedeprrafopredeter"/>
    <w:link w:val="HTMLconformatoprevio"/>
    <w:rsid w:val="00E81F52"/>
    <w:rPr>
      <w:rFonts w:ascii="Courier New" w:eastAsia="Times New Roman" w:hAnsi="Courier New" w:cs="Courier New"/>
      <w:lang w:val="es-ES" w:eastAsia="es-ES"/>
    </w:rPr>
  </w:style>
  <w:style w:type="character" w:customStyle="1" w:styleId="MquinadeescribirHTML2">
    <w:name w:val="Máquina de escribir HTML2"/>
    <w:basedOn w:val="Fuentedeprrafopredeter"/>
    <w:rsid w:val="00E81F52"/>
    <w:rPr>
      <w:rFonts w:ascii="Courier New" w:eastAsia="Times New Roman" w:hAnsi="Courier New" w:cs="Courier New"/>
      <w:sz w:val="20"/>
      <w:szCs w:val="20"/>
    </w:rPr>
  </w:style>
  <w:style w:type="paragraph" w:styleId="Textodebloque">
    <w:name w:val="Block Text"/>
    <w:basedOn w:val="Normal"/>
    <w:rsid w:val="00E81F52"/>
    <w:pPr>
      <w:spacing w:line="480" w:lineRule="auto"/>
      <w:ind w:left="113" w:right="113"/>
      <w:jc w:val="center"/>
    </w:pPr>
    <w:rPr>
      <w:b/>
      <w:bCs/>
      <w:lang w:val="es-ES" w:eastAsia="es-ES"/>
    </w:rPr>
  </w:style>
  <w:style w:type="character" w:styleId="Hipervnculo">
    <w:name w:val="Hyperlink"/>
    <w:basedOn w:val="Fuentedeprrafopredeter"/>
    <w:rsid w:val="00E81F52"/>
    <w:rPr>
      <w:color w:val="0000FF"/>
      <w:u w:val="single"/>
    </w:rPr>
  </w:style>
  <w:style w:type="table" w:styleId="Tablaconcuadrcula">
    <w:name w:val="Table Grid"/>
    <w:basedOn w:val="Tablanormal"/>
    <w:rsid w:val="00E81F52"/>
    <w:pPr>
      <w:spacing w:after="0"/>
    </w:pPr>
    <w:rPr>
      <w:rFonts w:ascii="Times New Roman" w:eastAsia="Times New Roman" w:hAnsi="Times New Roman" w:cs="Times New Roman"/>
      <w:sz w:val="20"/>
      <w:szCs w:val="20"/>
      <w:lang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rsid w:val="007B64A6"/>
    <w:rPr>
      <w:rFonts w:ascii="Arial" w:eastAsia="Times New Roman" w:hAnsi="Arial" w:cs="Arial"/>
      <w:b/>
      <w:bCs/>
      <w:kern w:val="32"/>
      <w:sz w:val="32"/>
      <w:szCs w:val="32"/>
      <w:lang w:val="en-GB" w:eastAsia="es-ES"/>
    </w:rPr>
  </w:style>
  <w:style w:type="character" w:customStyle="1" w:styleId="Ttulo3Car">
    <w:name w:val="Título 3 Car"/>
    <w:basedOn w:val="Fuentedeprrafopredeter"/>
    <w:link w:val="Ttulo3"/>
    <w:rsid w:val="007B64A6"/>
    <w:rPr>
      <w:rFonts w:ascii="Times New Roman" w:eastAsia="Times New Roman" w:hAnsi="Times New Roman" w:cs="Times New Roman"/>
      <w:sz w:val="32"/>
      <w:lang w:val="es-ES" w:eastAsia="es-ES"/>
    </w:rPr>
  </w:style>
  <w:style w:type="character" w:customStyle="1" w:styleId="Ttulo4Car">
    <w:name w:val="Título 4 Car"/>
    <w:basedOn w:val="Fuentedeprrafopredeter"/>
    <w:link w:val="Ttulo4"/>
    <w:rsid w:val="007B64A6"/>
    <w:rPr>
      <w:rFonts w:ascii="Times New Roman" w:eastAsia="Times New Roman" w:hAnsi="Times New Roman" w:cs="Times New Roman"/>
      <w:b/>
      <w:bCs/>
      <w:sz w:val="28"/>
      <w:szCs w:val="28"/>
      <w:lang w:val="es-ES" w:eastAsia="es-ES"/>
    </w:rPr>
  </w:style>
  <w:style w:type="character" w:customStyle="1" w:styleId="Ttulo5Car">
    <w:name w:val="Título 5 Car"/>
    <w:basedOn w:val="Fuentedeprrafopredeter"/>
    <w:link w:val="Ttulo5"/>
    <w:rsid w:val="007B64A6"/>
    <w:rPr>
      <w:rFonts w:ascii="Times New Roman" w:eastAsia="Times New Roman" w:hAnsi="Times New Roman" w:cs="Times New Roman"/>
      <w:b/>
      <w:bCs/>
      <w:i/>
      <w:iCs/>
      <w:sz w:val="26"/>
      <w:szCs w:val="26"/>
      <w:lang w:val="es-ES" w:eastAsia="es-ES"/>
    </w:rPr>
  </w:style>
  <w:style w:type="character" w:customStyle="1" w:styleId="Ttulo6Car">
    <w:name w:val="Título 6 Car"/>
    <w:basedOn w:val="Fuentedeprrafopredeter"/>
    <w:link w:val="Ttulo6"/>
    <w:rsid w:val="007B64A6"/>
    <w:rPr>
      <w:rFonts w:ascii="Times New Roman" w:eastAsia="Times New Roman" w:hAnsi="Times New Roman" w:cs="Times New Roman"/>
      <w:sz w:val="28"/>
      <w:lang w:val="es-ES" w:eastAsia="es-ES"/>
    </w:rPr>
  </w:style>
  <w:style w:type="character" w:customStyle="1" w:styleId="Ttulo7Car">
    <w:name w:val="Título 7 Car"/>
    <w:basedOn w:val="Fuentedeprrafopredeter"/>
    <w:link w:val="Ttulo7"/>
    <w:rsid w:val="007B64A6"/>
    <w:rPr>
      <w:rFonts w:ascii="Times New Roman" w:eastAsia="Times New Roman" w:hAnsi="Times New Roman" w:cs="Times New Roman"/>
      <w:lang w:val="es-ES" w:eastAsia="es-ES"/>
    </w:rPr>
  </w:style>
  <w:style w:type="paragraph" w:styleId="Prrafodelista">
    <w:name w:val="List Paragraph"/>
    <w:basedOn w:val="Normal"/>
    <w:uiPriority w:val="34"/>
    <w:qFormat/>
    <w:rsid w:val="007B64A6"/>
    <w:pPr>
      <w:spacing w:after="200"/>
      <w:ind w:left="720"/>
      <w:contextualSpacing/>
    </w:pPr>
    <w:rPr>
      <w:rFonts w:eastAsiaTheme="minorHAnsi" w:cstheme="minorBidi"/>
      <w:lang w:eastAsia="en-US"/>
    </w:rPr>
  </w:style>
  <w:style w:type="paragraph" w:styleId="Textodecuerpo3">
    <w:name w:val="Body Text 3"/>
    <w:basedOn w:val="Normal"/>
    <w:link w:val="Textodecuerpo3Car"/>
    <w:rsid w:val="007B64A6"/>
    <w:pPr>
      <w:jc w:val="both"/>
    </w:pPr>
    <w:rPr>
      <w:rFonts w:ascii="Arial" w:hAnsi="Arial" w:cs="Arial"/>
      <w:sz w:val="22"/>
      <w:lang w:val="es-ES" w:eastAsia="es-ES"/>
    </w:rPr>
  </w:style>
  <w:style w:type="character" w:customStyle="1" w:styleId="Textodecuerpo3Car">
    <w:name w:val="Texto de cuerpo 3 Car"/>
    <w:basedOn w:val="Fuentedeprrafopredeter"/>
    <w:link w:val="Textodecuerpo3"/>
    <w:rsid w:val="007B64A6"/>
    <w:rPr>
      <w:rFonts w:ascii="Arial" w:eastAsia="Times New Roman" w:hAnsi="Arial" w:cs="Arial"/>
      <w:sz w:val="22"/>
      <w:lang w:val="es-ES" w:eastAsia="es-ES"/>
    </w:rPr>
  </w:style>
  <w:style w:type="paragraph" w:styleId="Textodecuerpo2">
    <w:name w:val="Body Text 2"/>
    <w:basedOn w:val="Normal"/>
    <w:link w:val="Textodecuerpo2Car"/>
    <w:rsid w:val="007B64A6"/>
    <w:pPr>
      <w:spacing w:after="120" w:line="480" w:lineRule="auto"/>
    </w:pPr>
    <w:rPr>
      <w:lang w:val="en-GB" w:eastAsia="es-ES"/>
    </w:rPr>
  </w:style>
  <w:style w:type="character" w:customStyle="1" w:styleId="Textodecuerpo2Car">
    <w:name w:val="Texto de cuerpo 2 Car"/>
    <w:basedOn w:val="Fuentedeprrafopredeter"/>
    <w:link w:val="Textodecuerpo2"/>
    <w:rsid w:val="007B64A6"/>
    <w:rPr>
      <w:rFonts w:ascii="Times New Roman" w:eastAsia="Times New Roman" w:hAnsi="Times New Roman" w:cs="Times New Roman"/>
      <w:lang w:val="en-GB" w:eastAsia="es-ES"/>
    </w:rPr>
  </w:style>
  <w:style w:type="paragraph" w:styleId="Piedepgina">
    <w:name w:val="footer"/>
    <w:basedOn w:val="Normal"/>
    <w:link w:val="PiedepginaCar"/>
    <w:rsid w:val="007B64A6"/>
    <w:pPr>
      <w:tabs>
        <w:tab w:val="center" w:pos="4252"/>
        <w:tab w:val="right" w:pos="8504"/>
      </w:tabs>
    </w:pPr>
    <w:rPr>
      <w:lang w:val="en-GB" w:eastAsia="es-ES"/>
    </w:rPr>
  </w:style>
  <w:style w:type="character" w:customStyle="1" w:styleId="PiedepginaCar">
    <w:name w:val="Pie de página Car"/>
    <w:basedOn w:val="Fuentedeprrafopredeter"/>
    <w:link w:val="Piedepgina"/>
    <w:rsid w:val="007B64A6"/>
    <w:rPr>
      <w:rFonts w:ascii="Times New Roman" w:eastAsia="Times New Roman" w:hAnsi="Times New Roman" w:cs="Times New Roman"/>
      <w:lang w:val="en-GB" w:eastAsia="es-ES"/>
    </w:rPr>
  </w:style>
  <w:style w:type="paragraph" w:styleId="Textonotapie">
    <w:name w:val="footnote text"/>
    <w:basedOn w:val="Normal"/>
    <w:link w:val="TextonotapieCar"/>
    <w:semiHidden/>
    <w:rsid w:val="007B64A6"/>
    <w:rPr>
      <w:sz w:val="20"/>
      <w:szCs w:val="20"/>
      <w:lang w:val="en-GB" w:eastAsia="es-ES"/>
    </w:rPr>
  </w:style>
  <w:style w:type="character" w:customStyle="1" w:styleId="TextonotapieCar">
    <w:name w:val="Texto nota pie Car"/>
    <w:basedOn w:val="Fuentedeprrafopredeter"/>
    <w:link w:val="Textonotapie"/>
    <w:semiHidden/>
    <w:rsid w:val="007B64A6"/>
    <w:rPr>
      <w:rFonts w:ascii="Times New Roman" w:eastAsia="Times New Roman" w:hAnsi="Times New Roman" w:cs="Times New Roman"/>
      <w:sz w:val="20"/>
      <w:szCs w:val="20"/>
      <w:lang w:val="en-GB" w:eastAsia="es-ES"/>
    </w:rPr>
  </w:style>
  <w:style w:type="character" w:styleId="Nmerodepgina">
    <w:name w:val="page number"/>
    <w:basedOn w:val="Fuentedeprrafopredeter"/>
    <w:rsid w:val="007B64A6"/>
  </w:style>
  <w:style w:type="paragraph" w:styleId="Textodeglobo">
    <w:name w:val="Balloon Text"/>
    <w:basedOn w:val="Normal"/>
    <w:link w:val="TextodegloboCar"/>
    <w:semiHidden/>
    <w:rsid w:val="007B64A6"/>
    <w:rPr>
      <w:rFonts w:ascii="Tahoma" w:hAnsi="Tahoma" w:cs="Tahoma"/>
      <w:sz w:val="16"/>
      <w:szCs w:val="16"/>
      <w:lang w:val="es-ES" w:eastAsia="es-ES"/>
    </w:rPr>
  </w:style>
  <w:style w:type="character" w:customStyle="1" w:styleId="TextodegloboCar">
    <w:name w:val="Texto de globo Car"/>
    <w:basedOn w:val="Fuentedeprrafopredeter"/>
    <w:link w:val="Textodeglobo"/>
    <w:semiHidden/>
    <w:rsid w:val="007B64A6"/>
    <w:rPr>
      <w:rFonts w:ascii="Tahoma" w:eastAsia="Times New Roman" w:hAnsi="Tahoma" w:cs="Tahoma"/>
      <w:sz w:val="16"/>
      <w:szCs w:val="16"/>
      <w:lang w:val="es-ES" w:eastAsia="es-ES"/>
    </w:rPr>
  </w:style>
  <w:style w:type="paragraph" w:styleId="Sangra2detdecuerpo">
    <w:name w:val="Body Text Indent 2"/>
    <w:basedOn w:val="Normal"/>
    <w:link w:val="Sangra2detdecuerpoCar"/>
    <w:rsid w:val="007B64A6"/>
    <w:pPr>
      <w:spacing w:after="120" w:line="480" w:lineRule="auto"/>
      <w:ind w:left="283"/>
    </w:pPr>
    <w:rPr>
      <w:lang w:val="es-ES" w:eastAsia="es-ES"/>
    </w:rPr>
  </w:style>
  <w:style w:type="character" w:customStyle="1" w:styleId="Sangra2detdecuerpoCar">
    <w:name w:val="Sangría 2 de t. de cuerpo Car"/>
    <w:basedOn w:val="Fuentedeprrafopredeter"/>
    <w:link w:val="Sangra2detdecuerpo"/>
    <w:rsid w:val="007B64A6"/>
    <w:rPr>
      <w:rFonts w:ascii="Times New Roman" w:eastAsia="Times New Roman" w:hAnsi="Times New Roman" w:cs="Times New Roman"/>
      <w:lang w:val="es-ES" w:eastAsia="es-ES"/>
    </w:rPr>
  </w:style>
  <w:style w:type="paragraph" w:styleId="NormalWeb">
    <w:name w:val="Normal (Web)"/>
    <w:basedOn w:val="Normal"/>
    <w:rsid w:val="007B64A6"/>
    <w:pPr>
      <w:spacing w:before="100" w:beforeAutospacing="1" w:after="100" w:afterAutospacing="1"/>
    </w:pPr>
    <w:rPr>
      <w:lang w:val="es-ES" w:eastAsia="es-ES"/>
    </w:rPr>
  </w:style>
  <w:style w:type="paragraph" w:customStyle="1" w:styleId="BulletLet">
    <w:name w:val="BulletLet"/>
    <w:basedOn w:val="Normal"/>
    <w:rsid w:val="007B64A6"/>
    <w:pPr>
      <w:numPr>
        <w:numId w:val="2"/>
      </w:numPr>
      <w:jc w:val="both"/>
    </w:pPr>
    <w:rPr>
      <w:lang w:val="es-ES" w:eastAsia="es-ES"/>
    </w:rPr>
  </w:style>
  <w:style w:type="paragraph" w:styleId="Epgrafe">
    <w:name w:val="caption"/>
    <w:basedOn w:val="Normal"/>
    <w:next w:val="Normal"/>
    <w:qFormat/>
    <w:rsid w:val="007B64A6"/>
    <w:rPr>
      <w:i/>
      <w:iCs/>
      <w:sz w:val="22"/>
      <w:lang w:val="es-ES" w:eastAsia="es-ES"/>
    </w:rPr>
  </w:style>
  <w:style w:type="character" w:styleId="Textoennegrita">
    <w:name w:val="Strong"/>
    <w:basedOn w:val="Fuentedeprrafopredeter"/>
    <w:qFormat/>
    <w:rsid w:val="007B64A6"/>
    <w:rPr>
      <w:b/>
      <w:bCs/>
    </w:rPr>
  </w:style>
  <w:style w:type="paragraph" w:styleId="Sangradetdecuerpo">
    <w:name w:val="Body Text Indent"/>
    <w:basedOn w:val="Normal"/>
    <w:link w:val="SangradetdecuerpoCar"/>
    <w:rsid w:val="007B64A6"/>
    <w:pPr>
      <w:spacing w:after="120"/>
      <w:ind w:left="283"/>
    </w:pPr>
    <w:rPr>
      <w:lang w:val="es-ES" w:eastAsia="es-ES"/>
    </w:rPr>
  </w:style>
  <w:style w:type="character" w:customStyle="1" w:styleId="SangradetdecuerpoCar">
    <w:name w:val="Sangría de t. de cuerpo Car"/>
    <w:basedOn w:val="Fuentedeprrafopredeter"/>
    <w:link w:val="Sangradetdecuerpo"/>
    <w:rsid w:val="007B64A6"/>
    <w:rPr>
      <w:rFonts w:ascii="Times New Roman" w:eastAsia="Times New Roman" w:hAnsi="Times New Roman" w:cs="Times New Roman"/>
      <w:lang w:val="es-ES" w:eastAsia="es-ES"/>
    </w:rPr>
  </w:style>
  <w:style w:type="paragraph" w:styleId="Sangra3detdecuerpo">
    <w:name w:val="Body Text Indent 3"/>
    <w:basedOn w:val="Normal"/>
    <w:link w:val="Sangra3detdecuerpoCar"/>
    <w:rsid w:val="007B64A6"/>
    <w:pPr>
      <w:spacing w:after="120"/>
      <w:ind w:left="283"/>
    </w:pPr>
    <w:rPr>
      <w:sz w:val="16"/>
      <w:szCs w:val="16"/>
      <w:lang w:val="es-ES" w:eastAsia="es-ES"/>
    </w:rPr>
  </w:style>
  <w:style w:type="character" w:customStyle="1" w:styleId="Sangra3detdecuerpoCar">
    <w:name w:val="Sangría 3 de t. de cuerpo Car"/>
    <w:basedOn w:val="Fuentedeprrafopredeter"/>
    <w:link w:val="Sangra3detdecuerpo"/>
    <w:rsid w:val="007B64A6"/>
    <w:rPr>
      <w:rFonts w:ascii="Times New Roman" w:eastAsia="Times New Roman" w:hAnsi="Times New Roman" w:cs="Times New Roman"/>
      <w:sz w:val="16"/>
      <w:szCs w:val="16"/>
      <w:lang w:val="es-ES" w:eastAsia="es-ES"/>
    </w:rPr>
  </w:style>
  <w:style w:type="paragraph" w:styleId="Mapadeldocumento">
    <w:name w:val="Document Map"/>
    <w:basedOn w:val="Normal"/>
    <w:link w:val="MapadeldocumentoCar"/>
    <w:semiHidden/>
    <w:rsid w:val="007B64A6"/>
    <w:pPr>
      <w:shd w:val="clear" w:color="auto" w:fill="C6D5EC"/>
    </w:pPr>
    <w:rPr>
      <w:rFonts w:ascii="Lucida Grande" w:hAnsi="Lucida Grande"/>
      <w:lang w:val="es-ES" w:eastAsia="es-ES"/>
    </w:rPr>
  </w:style>
  <w:style w:type="character" w:customStyle="1" w:styleId="MapadeldocumentoCar">
    <w:name w:val="Mapa del documento Car"/>
    <w:basedOn w:val="Fuentedeprrafopredeter"/>
    <w:link w:val="Mapadeldocumento"/>
    <w:semiHidden/>
    <w:rsid w:val="007B64A6"/>
    <w:rPr>
      <w:rFonts w:ascii="Lucida Grande" w:eastAsia="Times New Roman" w:hAnsi="Lucida Grande" w:cs="Times New Roman"/>
      <w:shd w:val="clear" w:color="auto" w:fill="C6D5EC"/>
      <w:lang w:val="es-ES" w:eastAsia="es-ES"/>
    </w:rPr>
  </w:style>
  <w:style w:type="paragraph" w:customStyle="1" w:styleId="Cuadrculamediana1-nfasis21">
    <w:name w:val="Cuadrícula mediana 1 - Énfasis 21"/>
    <w:basedOn w:val="Normal"/>
    <w:uiPriority w:val="34"/>
    <w:qFormat/>
    <w:rsid w:val="009731BC"/>
    <w:pPr>
      <w:ind w:left="720"/>
      <w:contextualSpacing/>
    </w:pPr>
    <w:rPr>
      <w:lang w:eastAsia="es-ES"/>
    </w:rPr>
  </w:style>
  <w:style w:type="paragraph" w:styleId="Sinespaciado">
    <w:name w:val="No Spacing"/>
    <w:link w:val="SinespaciadoCar"/>
    <w:uiPriority w:val="1"/>
    <w:qFormat/>
    <w:rsid w:val="00374F79"/>
    <w:pPr>
      <w:spacing w:after="0"/>
    </w:pPr>
    <w:rPr>
      <w:rFonts w:ascii="Times New Roman" w:eastAsia="Times New Roman" w:hAnsi="Times New Roman" w:cs="Times New Roman"/>
      <w:lang w:val="es-ES" w:eastAsia="es-ES"/>
    </w:rPr>
  </w:style>
  <w:style w:type="character" w:customStyle="1" w:styleId="SinespaciadoCar">
    <w:name w:val="Sin espaciado Car"/>
    <w:basedOn w:val="Fuentedeprrafopredeter"/>
    <w:link w:val="Sinespaciado"/>
    <w:uiPriority w:val="1"/>
    <w:rsid w:val="00434369"/>
    <w:rPr>
      <w:rFonts w:ascii="Times New Roman" w:eastAsia="Times New Roman" w:hAnsi="Times New Roman" w:cs="Times New Roman"/>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pPr>
        <w:spacing w:after="200"/>
      </w:pPr>
    </w:pPrDefault>
  </w:docDefaults>
  <w:latentStyles w:defLockedState="0" w:defUIPriority="0" w:defSemiHidden="0" w:defUnhideWhenUsed="0" w:defQFormat="0" w:count="267">
    <w:lsdException w:name="No Spacing" w:uiPriority="1" w:qFormat="1"/>
    <w:lsdException w:name="List Paragraph" w:uiPriority="34" w:qFormat="1"/>
  </w:latentStyles>
  <w:style w:type="paragraph" w:default="1" w:styleId="Normal">
    <w:name w:val="Normal"/>
    <w:qFormat/>
    <w:rsid w:val="002F466D"/>
    <w:pPr>
      <w:spacing w:after="0"/>
    </w:pPr>
    <w:rPr>
      <w:rFonts w:ascii="Times New Roman" w:eastAsia="Times New Roman" w:hAnsi="Times New Roman" w:cs="Times New Roman"/>
      <w:lang w:eastAsia="es-ES_tradnl"/>
    </w:rPr>
  </w:style>
  <w:style w:type="paragraph" w:styleId="Ttulo1">
    <w:name w:val="heading 1"/>
    <w:basedOn w:val="Normal"/>
    <w:next w:val="Normal"/>
    <w:link w:val="Ttulo1Car"/>
    <w:qFormat/>
    <w:rsid w:val="007B64A6"/>
    <w:pPr>
      <w:keepNext/>
      <w:spacing w:before="240" w:after="60"/>
      <w:outlineLvl w:val="0"/>
    </w:pPr>
    <w:rPr>
      <w:rFonts w:ascii="Arial" w:hAnsi="Arial" w:cs="Arial"/>
      <w:b/>
      <w:bCs/>
      <w:kern w:val="32"/>
      <w:sz w:val="32"/>
      <w:szCs w:val="32"/>
      <w:lang w:val="en-GB" w:eastAsia="es-ES"/>
    </w:rPr>
  </w:style>
  <w:style w:type="paragraph" w:styleId="Ttulo2">
    <w:name w:val="heading 2"/>
    <w:basedOn w:val="Normal"/>
    <w:next w:val="Normal"/>
    <w:link w:val="Ttulo2Car"/>
    <w:qFormat/>
    <w:rsid w:val="00E81F52"/>
    <w:pPr>
      <w:keepNext/>
      <w:spacing w:before="240" w:after="60"/>
      <w:outlineLvl w:val="1"/>
    </w:pPr>
    <w:rPr>
      <w:rFonts w:ascii="Arial" w:hAnsi="Arial" w:cs="Arial"/>
      <w:b/>
      <w:bCs/>
      <w:i/>
      <w:iCs/>
      <w:sz w:val="28"/>
      <w:szCs w:val="28"/>
      <w:lang w:val="en-GB" w:eastAsia="es-ES"/>
    </w:rPr>
  </w:style>
  <w:style w:type="paragraph" w:styleId="Ttulo3">
    <w:name w:val="heading 3"/>
    <w:basedOn w:val="Normal"/>
    <w:next w:val="Normal"/>
    <w:link w:val="Ttulo3Car"/>
    <w:qFormat/>
    <w:rsid w:val="007B64A6"/>
    <w:pPr>
      <w:keepNext/>
      <w:spacing w:line="480" w:lineRule="auto"/>
      <w:jc w:val="center"/>
      <w:outlineLvl w:val="2"/>
    </w:pPr>
    <w:rPr>
      <w:sz w:val="32"/>
      <w:lang w:val="es-ES" w:eastAsia="es-ES"/>
    </w:rPr>
  </w:style>
  <w:style w:type="paragraph" w:styleId="Ttulo4">
    <w:name w:val="heading 4"/>
    <w:basedOn w:val="Normal"/>
    <w:next w:val="Normal"/>
    <w:link w:val="Ttulo4Car"/>
    <w:qFormat/>
    <w:rsid w:val="007B64A6"/>
    <w:pPr>
      <w:keepNext/>
      <w:spacing w:before="240" w:after="60"/>
      <w:outlineLvl w:val="3"/>
    </w:pPr>
    <w:rPr>
      <w:b/>
      <w:bCs/>
      <w:sz w:val="28"/>
      <w:szCs w:val="28"/>
      <w:lang w:val="es-ES" w:eastAsia="es-ES"/>
    </w:rPr>
  </w:style>
  <w:style w:type="paragraph" w:styleId="Ttulo5">
    <w:name w:val="heading 5"/>
    <w:basedOn w:val="Normal"/>
    <w:next w:val="Normal"/>
    <w:link w:val="Ttulo5Car"/>
    <w:qFormat/>
    <w:rsid w:val="007B64A6"/>
    <w:pPr>
      <w:spacing w:before="240" w:after="60"/>
      <w:outlineLvl w:val="4"/>
    </w:pPr>
    <w:rPr>
      <w:b/>
      <w:bCs/>
      <w:i/>
      <w:iCs/>
      <w:sz w:val="26"/>
      <w:szCs w:val="26"/>
      <w:lang w:val="es-ES" w:eastAsia="es-ES"/>
    </w:rPr>
  </w:style>
  <w:style w:type="paragraph" w:styleId="Ttulo6">
    <w:name w:val="heading 6"/>
    <w:basedOn w:val="Normal"/>
    <w:next w:val="Normal"/>
    <w:link w:val="Ttulo6Car"/>
    <w:qFormat/>
    <w:rsid w:val="007B64A6"/>
    <w:pPr>
      <w:keepNext/>
      <w:jc w:val="center"/>
      <w:outlineLvl w:val="5"/>
    </w:pPr>
    <w:rPr>
      <w:sz w:val="28"/>
      <w:lang w:val="es-ES" w:eastAsia="es-ES"/>
    </w:rPr>
  </w:style>
  <w:style w:type="paragraph" w:styleId="Ttulo7">
    <w:name w:val="heading 7"/>
    <w:basedOn w:val="Normal"/>
    <w:next w:val="Normal"/>
    <w:link w:val="Ttulo7Car"/>
    <w:qFormat/>
    <w:rsid w:val="007B64A6"/>
    <w:pPr>
      <w:spacing w:before="240" w:after="60"/>
      <w:outlineLvl w:val="6"/>
    </w:pPr>
    <w:rPr>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E81F52"/>
    <w:rPr>
      <w:rFonts w:ascii="Arial" w:eastAsia="Times New Roman" w:hAnsi="Arial" w:cs="Arial"/>
      <w:b/>
      <w:bCs/>
      <w:i/>
      <w:iCs/>
      <w:sz w:val="28"/>
      <w:szCs w:val="28"/>
      <w:lang w:val="en-GB" w:eastAsia="es-ES"/>
    </w:rPr>
  </w:style>
  <w:style w:type="paragraph" w:styleId="Textoindependiente">
    <w:name w:val="Body Text"/>
    <w:basedOn w:val="Normal"/>
    <w:link w:val="TextoindependienteCar"/>
    <w:rsid w:val="00E81F52"/>
    <w:rPr>
      <w:sz w:val="16"/>
      <w:lang w:val="es-ES" w:eastAsia="es-ES"/>
    </w:rPr>
  </w:style>
  <w:style w:type="character" w:customStyle="1" w:styleId="TextoindependienteCar">
    <w:name w:val="Texto independiente Car"/>
    <w:basedOn w:val="Fuentedeprrafopredeter"/>
    <w:link w:val="Textoindependiente"/>
    <w:rsid w:val="00E81F52"/>
    <w:rPr>
      <w:rFonts w:ascii="Times New Roman" w:eastAsia="Times New Roman" w:hAnsi="Times New Roman" w:cs="Times New Roman"/>
      <w:sz w:val="16"/>
      <w:lang w:val="es-ES" w:eastAsia="es-ES"/>
    </w:rPr>
  </w:style>
  <w:style w:type="paragraph" w:styleId="Encabezado">
    <w:name w:val="header"/>
    <w:basedOn w:val="Normal"/>
    <w:link w:val="EncabezadoCar"/>
    <w:rsid w:val="00E81F52"/>
    <w:pPr>
      <w:tabs>
        <w:tab w:val="center" w:pos="4252"/>
        <w:tab w:val="right" w:pos="8504"/>
      </w:tabs>
    </w:pPr>
    <w:rPr>
      <w:lang w:val="en-GB" w:eastAsia="es-ES"/>
    </w:rPr>
  </w:style>
  <w:style w:type="character" w:customStyle="1" w:styleId="EncabezadoCar">
    <w:name w:val="Encabezado Car"/>
    <w:basedOn w:val="Fuentedeprrafopredeter"/>
    <w:link w:val="Encabezado"/>
    <w:rsid w:val="00E81F52"/>
    <w:rPr>
      <w:rFonts w:ascii="Times New Roman" w:eastAsia="Times New Roman" w:hAnsi="Times New Roman" w:cs="Times New Roman"/>
      <w:lang w:val="en-GB" w:eastAsia="es-ES"/>
    </w:rPr>
  </w:style>
  <w:style w:type="paragraph" w:styleId="HTMLconformatoprevio">
    <w:name w:val="HTML Preformatted"/>
    <w:basedOn w:val="Normal"/>
    <w:link w:val="HTMLconformatoprevioCar"/>
    <w:rsid w:val="00E81F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ES" w:eastAsia="es-ES"/>
    </w:rPr>
  </w:style>
  <w:style w:type="character" w:customStyle="1" w:styleId="HTMLconformatoprevioCar">
    <w:name w:val="HTML con formato previo Car"/>
    <w:basedOn w:val="Fuentedeprrafopredeter"/>
    <w:link w:val="HTMLconformatoprevio"/>
    <w:rsid w:val="00E81F52"/>
    <w:rPr>
      <w:rFonts w:ascii="Courier New" w:eastAsia="Times New Roman" w:hAnsi="Courier New" w:cs="Courier New"/>
      <w:lang w:val="es-ES" w:eastAsia="es-ES"/>
    </w:rPr>
  </w:style>
  <w:style w:type="character" w:customStyle="1" w:styleId="MquinadeescribirHTML2">
    <w:name w:val="Máquina de escribir HTML2"/>
    <w:basedOn w:val="Fuentedeprrafopredeter"/>
    <w:rsid w:val="00E81F52"/>
    <w:rPr>
      <w:rFonts w:ascii="Courier New" w:eastAsia="Times New Roman" w:hAnsi="Courier New" w:cs="Courier New"/>
      <w:sz w:val="20"/>
      <w:szCs w:val="20"/>
    </w:rPr>
  </w:style>
  <w:style w:type="paragraph" w:styleId="Textodebloque">
    <w:name w:val="Block Text"/>
    <w:basedOn w:val="Normal"/>
    <w:rsid w:val="00E81F52"/>
    <w:pPr>
      <w:spacing w:line="480" w:lineRule="auto"/>
      <w:ind w:left="113" w:right="113"/>
      <w:jc w:val="center"/>
    </w:pPr>
    <w:rPr>
      <w:b/>
      <w:bCs/>
      <w:lang w:val="es-ES" w:eastAsia="es-ES"/>
    </w:rPr>
  </w:style>
  <w:style w:type="character" w:styleId="Hipervnculo">
    <w:name w:val="Hyperlink"/>
    <w:basedOn w:val="Fuentedeprrafopredeter"/>
    <w:rsid w:val="00E81F52"/>
    <w:rPr>
      <w:color w:val="0000FF"/>
      <w:u w:val="single"/>
    </w:rPr>
  </w:style>
  <w:style w:type="table" w:styleId="Tablaconcuadrcula">
    <w:name w:val="Table Grid"/>
    <w:basedOn w:val="Tablanormal"/>
    <w:rsid w:val="00E81F52"/>
    <w:pPr>
      <w:spacing w:after="0"/>
    </w:pPr>
    <w:rPr>
      <w:rFonts w:ascii="Times New Roman" w:eastAsia="Times New Roman" w:hAnsi="Times New Roman" w:cs="Times New Roman"/>
      <w:sz w:val="20"/>
      <w:szCs w:val="20"/>
      <w:lang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rsid w:val="007B64A6"/>
    <w:rPr>
      <w:rFonts w:ascii="Arial" w:eastAsia="Times New Roman" w:hAnsi="Arial" w:cs="Arial"/>
      <w:b/>
      <w:bCs/>
      <w:kern w:val="32"/>
      <w:sz w:val="32"/>
      <w:szCs w:val="32"/>
      <w:lang w:val="en-GB" w:eastAsia="es-ES"/>
    </w:rPr>
  </w:style>
  <w:style w:type="character" w:customStyle="1" w:styleId="Ttulo3Car">
    <w:name w:val="Título 3 Car"/>
    <w:basedOn w:val="Fuentedeprrafopredeter"/>
    <w:link w:val="Ttulo3"/>
    <w:rsid w:val="007B64A6"/>
    <w:rPr>
      <w:rFonts w:ascii="Times New Roman" w:eastAsia="Times New Roman" w:hAnsi="Times New Roman" w:cs="Times New Roman"/>
      <w:sz w:val="32"/>
      <w:lang w:val="es-ES" w:eastAsia="es-ES"/>
    </w:rPr>
  </w:style>
  <w:style w:type="character" w:customStyle="1" w:styleId="Ttulo4Car">
    <w:name w:val="Título 4 Car"/>
    <w:basedOn w:val="Fuentedeprrafopredeter"/>
    <w:link w:val="Ttulo4"/>
    <w:rsid w:val="007B64A6"/>
    <w:rPr>
      <w:rFonts w:ascii="Times New Roman" w:eastAsia="Times New Roman" w:hAnsi="Times New Roman" w:cs="Times New Roman"/>
      <w:b/>
      <w:bCs/>
      <w:sz w:val="28"/>
      <w:szCs w:val="28"/>
      <w:lang w:val="es-ES" w:eastAsia="es-ES"/>
    </w:rPr>
  </w:style>
  <w:style w:type="character" w:customStyle="1" w:styleId="Ttulo5Car">
    <w:name w:val="Título 5 Car"/>
    <w:basedOn w:val="Fuentedeprrafopredeter"/>
    <w:link w:val="Ttulo5"/>
    <w:rsid w:val="007B64A6"/>
    <w:rPr>
      <w:rFonts w:ascii="Times New Roman" w:eastAsia="Times New Roman" w:hAnsi="Times New Roman" w:cs="Times New Roman"/>
      <w:b/>
      <w:bCs/>
      <w:i/>
      <w:iCs/>
      <w:sz w:val="26"/>
      <w:szCs w:val="26"/>
      <w:lang w:val="es-ES" w:eastAsia="es-ES"/>
    </w:rPr>
  </w:style>
  <w:style w:type="character" w:customStyle="1" w:styleId="Ttulo6Car">
    <w:name w:val="Título 6 Car"/>
    <w:basedOn w:val="Fuentedeprrafopredeter"/>
    <w:link w:val="Ttulo6"/>
    <w:rsid w:val="007B64A6"/>
    <w:rPr>
      <w:rFonts w:ascii="Times New Roman" w:eastAsia="Times New Roman" w:hAnsi="Times New Roman" w:cs="Times New Roman"/>
      <w:sz w:val="28"/>
      <w:lang w:val="es-ES" w:eastAsia="es-ES"/>
    </w:rPr>
  </w:style>
  <w:style w:type="character" w:customStyle="1" w:styleId="Ttulo7Car">
    <w:name w:val="Título 7 Car"/>
    <w:basedOn w:val="Fuentedeprrafopredeter"/>
    <w:link w:val="Ttulo7"/>
    <w:rsid w:val="007B64A6"/>
    <w:rPr>
      <w:rFonts w:ascii="Times New Roman" w:eastAsia="Times New Roman" w:hAnsi="Times New Roman" w:cs="Times New Roman"/>
      <w:lang w:val="es-ES" w:eastAsia="es-ES"/>
    </w:rPr>
  </w:style>
  <w:style w:type="paragraph" w:styleId="Prrafodelista">
    <w:name w:val="List Paragraph"/>
    <w:basedOn w:val="Normal"/>
    <w:uiPriority w:val="34"/>
    <w:qFormat/>
    <w:rsid w:val="007B64A6"/>
    <w:pPr>
      <w:spacing w:after="200"/>
      <w:ind w:left="720"/>
      <w:contextualSpacing/>
    </w:pPr>
    <w:rPr>
      <w:rFonts w:eastAsiaTheme="minorHAnsi" w:cstheme="minorBidi"/>
      <w:lang w:eastAsia="en-US"/>
    </w:rPr>
  </w:style>
  <w:style w:type="paragraph" w:styleId="Textoindependiente3">
    <w:name w:val="Body Text 3"/>
    <w:basedOn w:val="Normal"/>
    <w:link w:val="Textoindependiente3Car"/>
    <w:rsid w:val="007B64A6"/>
    <w:pPr>
      <w:jc w:val="both"/>
    </w:pPr>
    <w:rPr>
      <w:rFonts w:ascii="Arial" w:hAnsi="Arial" w:cs="Arial"/>
      <w:sz w:val="22"/>
      <w:lang w:val="es-ES" w:eastAsia="es-ES"/>
    </w:rPr>
  </w:style>
  <w:style w:type="character" w:customStyle="1" w:styleId="Textoindependiente3Car">
    <w:name w:val="Texto independiente 3 Car"/>
    <w:basedOn w:val="Fuentedeprrafopredeter"/>
    <w:link w:val="Textoindependiente3"/>
    <w:rsid w:val="007B64A6"/>
    <w:rPr>
      <w:rFonts w:ascii="Arial" w:eastAsia="Times New Roman" w:hAnsi="Arial" w:cs="Arial"/>
      <w:sz w:val="22"/>
      <w:lang w:val="es-ES" w:eastAsia="es-ES"/>
    </w:rPr>
  </w:style>
  <w:style w:type="paragraph" w:styleId="Textoindependiente2">
    <w:name w:val="Body Text 2"/>
    <w:basedOn w:val="Normal"/>
    <w:link w:val="Textoindependiente2Car"/>
    <w:rsid w:val="007B64A6"/>
    <w:pPr>
      <w:spacing w:after="120" w:line="480" w:lineRule="auto"/>
    </w:pPr>
    <w:rPr>
      <w:lang w:val="en-GB" w:eastAsia="es-ES"/>
    </w:rPr>
  </w:style>
  <w:style w:type="character" w:customStyle="1" w:styleId="Textoindependiente2Car">
    <w:name w:val="Texto independiente 2 Car"/>
    <w:basedOn w:val="Fuentedeprrafopredeter"/>
    <w:link w:val="Textoindependiente2"/>
    <w:rsid w:val="007B64A6"/>
    <w:rPr>
      <w:rFonts w:ascii="Times New Roman" w:eastAsia="Times New Roman" w:hAnsi="Times New Roman" w:cs="Times New Roman"/>
      <w:lang w:val="en-GB" w:eastAsia="es-ES"/>
    </w:rPr>
  </w:style>
  <w:style w:type="paragraph" w:styleId="Piedepgina">
    <w:name w:val="footer"/>
    <w:basedOn w:val="Normal"/>
    <w:link w:val="PiedepginaCar"/>
    <w:rsid w:val="007B64A6"/>
    <w:pPr>
      <w:tabs>
        <w:tab w:val="center" w:pos="4252"/>
        <w:tab w:val="right" w:pos="8504"/>
      </w:tabs>
    </w:pPr>
    <w:rPr>
      <w:lang w:val="en-GB" w:eastAsia="es-ES"/>
    </w:rPr>
  </w:style>
  <w:style w:type="character" w:customStyle="1" w:styleId="PiedepginaCar">
    <w:name w:val="Pie de página Car"/>
    <w:basedOn w:val="Fuentedeprrafopredeter"/>
    <w:link w:val="Piedepgina"/>
    <w:rsid w:val="007B64A6"/>
    <w:rPr>
      <w:rFonts w:ascii="Times New Roman" w:eastAsia="Times New Roman" w:hAnsi="Times New Roman" w:cs="Times New Roman"/>
      <w:lang w:val="en-GB" w:eastAsia="es-ES"/>
    </w:rPr>
  </w:style>
  <w:style w:type="paragraph" w:styleId="Textonotapie">
    <w:name w:val="footnote text"/>
    <w:basedOn w:val="Normal"/>
    <w:link w:val="TextonotapieCar"/>
    <w:semiHidden/>
    <w:rsid w:val="007B64A6"/>
    <w:rPr>
      <w:sz w:val="20"/>
      <w:szCs w:val="20"/>
      <w:lang w:val="en-GB" w:eastAsia="es-ES"/>
    </w:rPr>
  </w:style>
  <w:style w:type="character" w:customStyle="1" w:styleId="TextonotapieCar">
    <w:name w:val="Texto nota pie Car"/>
    <w:basedOn w:val="Fuentedeprrafopredeter"/>
    <w:link w:val="Textonotapie"/>
    <w:semiHidden/>
    <w:rsid w:val="007B64A6"/>
    <w:rPr>
      <w:rFonts w:ascii="Times New Roman" w:eastAsia="Times New Roman" w:hAnsi="Times New Roman" w:cs="Times New Roman"/>
      <w:sz w:val="20"/>
      <w:szCs w:val="20"/>
      <w:lang w:val="en-GB" w:eastAsia="es-ES"/>
    </w:rPr>
  </w:style>
  <w:style w:type="character" w:styleId="Nmerodepgina">
    <w:name w:val="page number"/>
    <w:basedOn w:val="Fuentedeprrafopredeter"/>
    <w:rsid w:val="007B64A6"/>
  </w:style>
  <w:style w:type="paragraph" w:styleId="Textodeglobo">
    <w:name w:val="Balloon Text"/>
    <w:basedOn w:val="Normal"/>
    <w:link w:val="TextodegloboCar"/>
    <w:semiHidden/>
    <w:rsid w:val="007B64A6"/>
    <w:rPr>
      <w:rFonts w:ascii="Tahoma" w:hAnsi="Tahoma" w:cs="Tahoma"/>
      <w:sz w:val="16"/>
      <w:szCs w:val="16"/>
      <w:lang w:val="es-ES" w:eastAsia="es-ES"/>
    </w:rPr>
  </w:style>
  <w:style w:type="character" w:customStyle="1" w:styleId="TextodegloboCar">
    <w:name w:val="Texto de globo Car"/>
    <w:basedOn w:val="Fuentedeprrafopredeter"/>
    <w:link w:val="Textodeglobo"/>
    <w:semiHidden/>
    <w:rsid w:val="007B64A6"/>
    <w:rPr>
      <w:rFonts w:ascii="Tahoma" w:eastAsia="Times New Roman" w:hAnsi="Tahoma" w:cs="Tahoma"/>
      <w:sz w:val="16"/>
      <w:szCs w:val="16"/>
      <w:lang w:val="es-ES" w:eastAsia="es-ES"/>
    </w:rPr>
  </w:style>
  <w:style w:type="paragraph" w:styleId="Sangra2detindependiente">
    <w:name w:val="Body Text Indent 2"/>
    <w:basedOn w:val="Normal"/>
    <w:link w:val="Sangra2detindependienteCar"/>
    <w:rsid w:val="007B64A6"/>
    <w:pPr>
      <w:spacing w:after="120" w:line="480" w:lineRule="auto"/>
      <w:ind w:left="283"/>
    </w:pPr>
    <w:rPr>
      <w:lang w:val="es-ES" w:eastAsia="es-ES"/>
    </w:rPr>
  </w:style>
  <w:style w:type="character" w:customStyle="1" w:styleId="Sangra2detindependienteCar">
    <w:name w:val="Sangría 2 de t. independiente Car"/>
    <w:basedOn w:val="Fuentedeprrafopredeter"/>
    <w:link w:val="Sangra2detindependiente"/>
    <w:rsid w:val="007B64A6"/>
    <w:rPr>
      <w:rFonts w:ascii="Times New Roman" w:eastAsia="Times New Roman" w:hAnsi="Times New Roman" w:cs="Times New Roman"/>
      <w:lang w:val="es-ES" w:eastAsia="es-ES"/>
    </w:rPr>
  </w:style>
  <w:style w:type="paragraph" w:styleId="NormalWeb">
    <w:name w:val="Normal (Web)"/>
    <w:basedOn w:val="Normal"/>
    <w:rsid w:val="007B64A6"/>
    <w:pPr>
      <w:spacing w:before="100" w:beforeAutospacing="1" w:after="100" w:afterAutospacing="1"/>
    </w:pPr>
    <w:rPr>
      <w:lang w:val="es-ES" w:eastAsia="es-ES"/>
    </w:rPr>
  </w:style>
  <w:style w:type="paragraph" w:customStyle="1" w:styleId="BulletLet">
    <w:name w:val="BulletLet"/>
    <w:basedOn w:val="Normal"/>
    <w:rsid w:val="007B64A6"/>
    <w:pPr>
      <w:numPr>
        <w:numId w:val="2"/>
      </w:numPr>
      <w:jc w:val="both"/>
    </w:pPr>
    <w:rPr>
      <w:lang w:val="es-ES" w:eastAsia="es-ES"/>
    </w:rPr>
  </w:style>
  <w:style w:type="paragraph" w:styleId="Epgrafe">
    <w:name w:val="caption"/>
    <w:basedOn w:val="Normal"/>
    <w:next w:val="Normal"/>
    <w:qFormat/>
    <w:rsid w:val="007B64A6"/>
    <w:rPr>
      <w:i/>
      <w:iCs/>
      <w:sz w:val="22"/>
      <w:lang w:val="es-ES" w:eastAsia="es-ES"/>
    </w:rPr>
  </w:style>
  <w:style w:type="character" w:styleId="Textoennegrita">
    <w:name w:val="Strong"/>
    <w:basedOn w:val="Fuentedeprrafopredeter"/>
    <w:qFormat/>
    <w:rsid w:val="007B64A6"/>
    <w:rPr>
      <w:b/>
      <w:bCs/>
    </w:rPr>
  </w:style>
  <w:style w:type="paragraph" w:styleId="Sangradetextonormal">
    <w:name w:val="Body Text Indent"/>
    <w:basedOn w:val="Normal"/>
    <w:link w:val="SangradetextonormalCar"/>
    <w:rsid w:val="007B64A6"/>
    <w:pPr>
      <w:spacing w:after="120"/>
      <w:ind w:left="283"/>
    </w:pPr>
    <w:rPr>
      <w:lang w:val="es-ES" w:eastAsia="es-ES"/>
    </w:rPr>
  </w:style>
  <w:style w:type="character" w:customStyle="1" w:styleId="SangradetextonormalCar">
    <w:name w:val="Sangría de texto normal Car"/>
    <w:basedOn w:val="Fuentedeprrafopredeter"/>
    <w:link w:val="Sangradetextonormal"/>
    <w:rsid w:val="007B64A6"/>
    <w:rPr>
      <w:rFonts w:ascii="Times New Roman" w:eastAsia="Times New Roman" w:hAnsi="Times New Roman" w:cs="Times New Roman"/>
      <w:lang w:val="es-ES" w:eastAsia="es-ES"/>
    </w:rPr>
  </w:style>
  <w:style w:type="paragraph" w:styleId="Sangra3detindependiente">
    <w:name w:val="Body Text Indent 3"/>
    <w:basedOn w:val="Normal"/>
    <w:link w:val="Sangra3detindependienteCar"/>
    <w:rsid w:val="007B64A6"/>
    <w:pPr>
      <w:spacing w:after="120"/>
      <w:ind w:left="283"/>
    </w:pPr>
    <w:rPr>
      <w:sz w:val="16"/>
      <w:szCs w:val="16"/>
      <w:lang w:val="es-ES" w:eastAsia="es-ES"/>
    </w:rPr>
  </w:style>
  <w:style w:type="character" w:customStyle="1" w:styleId="Sangra3detindependienteCar">
    <w:name w:val="Sangría 3 de t. independiente Car"/>
    <w:basedOn w:val="Fuentedeprrafopredeter"/>
    <w:link w:val="Sangra3detindependiente"/>
    <w:rsid w:val="007B64A6"/>
    <w:rPr>
      <w:rFonts w:ascii="Times New Roman" w:eastAsia="Times New Roman" w:hAnsi="Times New Roman" w:cs="Times New Roman"/>
      <w:sz w:val="16"/>
      <w:szCs w:val="16"/>
      <w:lang w:val="es-ES" w:eastAsia="es-ES"/>
    </w:rPr>
  </w:style>
  <w:style w:type="paragraph" w:styleId="Mapadeldocumento">
    <w:name w:val="Document Map"/>
    <w:basedOn w:val="Normal"/>
    <w:link w:val="MapadeldocumentoCar"/>
    <w:semiHidden/>
    <w:rsid w:val="007B64A6"/>
    <w:pPr>
      <w:shd w:val="clear" w:color="auto" w:fill="C6D5EC"/>
    </w:pPr>
    <w:rPr>
      <w:rFonts w:ascii="Lucida Grande" w:hAnsi="Lucida Grande"/>
      <w:lang w:val="es-ES" w:eastAsia="es-ES"/>
    </w:rPr>
  </w:style>
  <w:style w:type="character" w:customStyle="1" w:styleId="MapadeldocumentoCar">
    <w:name w:val="Mapa del documento Car"/>
    <w:basedOn w:val="Fuentedeprrafopredeter"/>
    <w:link w:val="Mapadeldocumento"/>
    <w:semiHidden/>
    <w:rsid w:val="007B64A6"/>
    <w:rPr>
      <w:rFonts w:ascii="Lucida Grande" w:eastAsia="Times New Roman" w:hAnsi="Lucida Grande" w:cs="Times New Roman"/>
      <w:shd w:val="clear" w:color="auto" w:fill="C6D5EC"/>
      <w:lang w:val="es-ES" w:eastAsia="es-ES"/>
    </w:rPr>
  </w:style>
  <w:style w:type="paragraph" w:customStyle="1" w:styleId="Cuadrculamediana1-nfasis21">
    <w:name w:val="Cuadrícula mediana 1 - Énfasis 21"/>
    <w:basedOn w:val="Normal"/>
    <w:uiPriority w:val="34"/>
    <w:qFormat/>
    <w:rsid w:val="009731BC"/>
    <w:pPr>
      <w:ind w:left="720"/>
      <w:contextualSpacing/>
    </w:pPr>
    <w:rPr>
      <w:lang w:eastAsia="es-ES"/>
    </w:rPr>
  </w:style>
  <w:style w:type="paragraph" w:styleId="Sinespaciado">
    <w:name w:val="No Spacing"/>
    <w:link w:val="SinespaciadoCar"/>
    <w:uiPriority w:val="1"/>
    <w:qFormat/>
    <w:rsid w:val="00374F79"/>
    <w:pPr>
      <w:spacing w:after="0"/>
    </w:pPr>
    <w:rPr>
      <w:rFonts w:ascii="Times New Roman" w:eastAsia="Times New Roman" w:hAnsi="Times New Roman" w:cs="Times New Roman"/>
      <w:lang w:val="es-ES" w:eastAsia="es-ES"/>
    </w:rPr>
  </w:style>
  <w:style w:type="character" w:customStyle="1" w:styleId="SinespaciadoCar">
    <w:name w:val="Sin espaciado Car"/>
    <w:basedOn w:val="Fuentedeprrafopredeter"/>
    <w:link w:val="Sinespaciado"/>
    <w:uiPriority w:val="1"/>
    <w:rsid w:val="00434369"/>
    <w:rPr>
      <w:rFonts w:ascii="Times New Roman" w:eastAsia="Times New Roman" w:hAnsi="Times New Roman" w:cs="Times New Roman"/>
      <w:lang w:val="es-ES" w:eastAsia="es-ES"/>
    </w:rPr>
  </w:style>
</w:styles>
</file>

<file path=word/webSettings.xml><?xml version="1.0" encoding="utf-8"?>
<w:webSettings xmlns:r="http://schemas.openxmlformats.org/officeDocument/2006/relationships" xmlns:w="http://schemas.openxmlformats.org/wordprocessingml/2006/main">
  <w:divs>
    <w:div w:id="1142773548">
      <w:bodyDiv w:val="1"/>
      <w:marLeft w:val="0"/>
      <w:marRight w:val="0"/>
      <w:marTop w:val="0"/>
      <w:marBottom w:val="0"/>
      <w:divBdr>
        <w:top w:val="none" w:sz="0" w:space="0" w:color="auto"/>
        <w:left w:val="none" w:sz="0" w:space="0" w:color="auto"/>
        <w:bottom w:val="none" w:sz="0" w:space="0" w:color="auto"/>
        <w:right w:val="none" w:sz="0" w:space="0" w:color="auto"/>
      </w:divBdr>
    </w:div>
    <w:div w:id="1187251348">
      <w:bodyDiv w:val="1"/>
      <w:marLeft w:val="0"/>
      <w:marRight w:val="0"/>
      <w:marTop w:val="0"/>
      <w:marBottom w:val="0"/>
      <w:divBdr>
        <w:top w:val="none" w:sz="0" w:space="0" w:color="auto"/>
        <w:left w:val="none" w:sz="0" w:space="0" w:color="auto"/>
        <w:bottom w:val="none" w:sz="0" w:space="0" w:color="auto"/>
        <w:right w:val="none" w:sz="0" w:space="0" w:color="auto"/>
      </w:divBdr>
    </w:div>
    <w:div w:id="1238707693">
      <w:bodyDiv w:val="1"/>
      <w:marLeft w:val="0"/>
      <w:marRight w:val="0"/>
      <w:marTop w:val="0"/>
      <w:marBottom w:val="0"/>
      <w:divBdr>
        <w:top w:val="none" w:sz="0" w:space="0" w:color="auto"/>
        <w:left w:val="none" w:sz="0" w:space="0" w:color="auto"/>
        <w:bottom w:val="none" w:sz="0" w:space="0" w:color="auto"/>
        <w:right w:val="none" w:sz="0" w:space="0" w:color="auto"/>
      </w:divBdr>
    </w:div>
    <w:div w:id="1538156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30" Type="http://schemas.openxmlformats.org/officeDocument/2006/relationships/image" Target="media/image21.png"/><Relationship Id="rId31" Type="http://schemas.openxmlformats.org/officeDocument/2006/relationships/fontTable" Target="fontTable.xml"/><Relationship Id="rId32" Type="http://schemas.openxmlformats.org/officeDocument/2006/relationships/theme" Target="theme/theme1.xml"/><Relationship Id="rId9" Type="http://schemas.openxmlformats.org/officeDocument/2006/relationships/hyperlink" Target="mailto:senderosdemaiz@yahoo.es" TargetMode="External"/><Relationship Id="rId6" Type="http://schemas.openxmlformats.org/officeDocument/2006/relationships/webSettings" Target="webSettings.xml"/><Relationship Id="rId7" Type="http://schemas.openxmlformats.org/officeDocument/2006/relationships/image" Target="media/image1.gif"/><Relationship Id="rId8" Type="http://schemas.openxmlformats.org/officeDocument/2006/relationships/image" Target="media/image2.jpeg"/><Relationship Id="rId33" Type="http://schemas.microsoft.com/office/2007/relationships/stylesWithEffects" Target="stylesWithEffects.xml"/><Relationship Id="rId10" Type="http://schemas.openxmlformats.org/officeDocument/2006/relationships/hyperlink" Target="http://www.senderosdemaiz.org" TargetMode="External"/><Relationship Id="rId11" Type="http://schemas.openxmlformats.org/officeDocument/2006/relationships/hyperlink" Target="mailto:senderosdemaizguatemala@yahoo.es" TargetMode="External"/><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emf"/><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0A51819-75DA-724A-8491-CDD5CDC109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17</Pages>
  <Words>4725</Words>
  <Characters>26936</Characters>
  <Application>Microsoft Macintosh Word</Application>
  <DocSecurity>0</DocSecurity>
  <Lines>224</Lines>
  <Paragraphs>53</Paragraphs>
  <ScaleCrop>false</ScaleCrop>
  <HeadingPairs>
    <vt:vector size="2" baseType="variant">
      <vt:variant>
        <vt:lpstr>Título</vt:lpstr>
      </vt:variant>
      <vt:variant>
        <vt:i4>1</vt:i4>
      </vt:variant>
    </vt:vector>
  </HeadingPairs>
  <TitlesOfParts>
    <vt:vector size="1" baseType="lpstr">
      <vt:lpstr>PROYECTO                                                                                                                                      “FORTALECIMIENTO DE LA EDUCACIÓN INCLUSIVA PARA PERSONAS CON DISCAPACIDAd auditiva y visual EN EL DEPARTAMENTO DE</vt:lpstr>
    </vt:vector>
  </TitlesOfParts>
  <Company>Senderos de Maíz</Company>
  <LinksUpToDate>false</LinksUpToDate>
  <CharactersWithSpaces>33079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PROYECTO                                                                                                                                      “FORTALECIMIENTO DE LA EDUCACIÓN INCLUSIVA PARA PERSONAS CON DISCAPACIDAd auditiva y visual EN EL DEPARTAMENTO DE SOLOLÁ (GUATEMALA).</dc:title>
  <dc:creator>Mercedes Alonso Pereda</dc:creator>
  <cp:lastModifiedBy>Luffi</cp:lastModifiedBy>
  <cp:revision>2</cp:revision>
  <cp:lastPrinted>2016-02-05T10:50:00Z</cp:lastPrinted>
  <dcterms:created xsi:type="dcterms:W3CDTF">2017-03-27T18:41:00Z</dcterms:created>
  <dcterms:modified xsi:type="dcterms:W3CDTF">2017-03-27T18:41:00Z</dcterms:modified>
</cp:coreProperties>
</file>