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67882" w14:textId="77777777" w:rsidR="00CF2CD5" w:rsidRPr="0089061B" w:rsidRDefault="00CF2CD5" w:rsidP="00CF2CD5">
      <w:pPr>
        <w:jc w:val="both"/>
        <w:rPr>
          <w:rFonts w:ascii="Calibri" w:hAnsi="Calibri" w:cs="Calibri"/>
          <w:b/>
          <w:sz w:val="22"/>
          <w:vertAlign w:val="superscript"/>
          <w:lang w:val="es-MX"/>
        </w:rPr>
      </w:pPr>
    </w:p>
    <w:p w14:paraId="067FA77A" w14:textId="77777777" w:rsidR="00CF2CD5" w:rsidRPr="00BF0CB3" w:rsidRDefault="00CF2CD5" w:rsidP="00CF2CD5">
      <w:pPr>
        <w:jc w:val="both"/>
        <w:rPr>
          <w:rFonts w:ascii="Calibri" w:hAnsi="Calibri" w:cs="Calibri"/>
          <w:sz w:val="22"/>
          <w:szCs w:val="22"/>
          <w:lang w:val="pt-BR"/>
        </w:rPr>
      </w:pPr>
      <w:r w:rsidRPr="00BF0CB3">
        <w:rPr>
          <w:rFonts w:ascii="Calibri" w:hAnsi="Calibri" w:cs="Calibri"/>
          <w:sz w:val="22"/>
          <w:szCs w:val="22"/>
          <w:lang w:val="pt-BR"/>
        </w:rPr>
        <w:t>AMIGOS DE INHARRIME ESPAÑA (AIE)</w:t>
      </w:r>
    </w:p>
    <w:p w14:paraId="6A48B554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 xml:space="preserve">Sede social: C/ Oporto 12, 7ºC, 36201 Vigo (Pontevedra) </w:t>
      </w:r>
    </w:p>
    <w:p w14:paraId="026158B2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>CIF: G27710540</w:t>
      </w:r>
    </w:p>
    <w:p w14:paraId="6B945DD5" w14:textId="77777777" w:rsidR="00CF2CD5" w:rsidRPr="00713B26" w:rsidRDefault="00CF2CD5" w:rsidP="00CF2CD5">
      <w:pPr>
        <w:jc w:val="both"/>
        <w:rPr>
          <w:rFonts w:ascii="Calibri" w:hAnsi="Calibri" w:cs="Calibri"/>
          <w:sz w:val="22"/>
          <w:szCs w:val="22"/>
          <w:lang w:val="pt-PT"/>
        </w:rPr>
      </w:pPr>
      <w:r w:rsidRPr="00713B26">
        <w:rPr>
          <w:rFonts w:ascii="Calibri" w:hAnsi="Calibri" w:cs="Calibri"/>
          <w:sz w:val="22"/>
          <w:szCs w:val="22"/>
          <w:lang w:val="pt-PT"/>
        </w:rPr>
        <w:t>e-mail: aie@amigosdeinharrime.es</w:t>
      </w:r>
    </w:p>
    <w:p w14:paraId="35E0A4ED" w14:textId="77777777" w:rsidR="00CF2CD5" w:rsidRPr="0089061B" w:rsidRDefault="000E670B" w:rsidP="00CF2CD5">
      <w:pPr>
        <w:jc w:val="both"/>
        <w:rPr>
          <w:rFonts w:ascii="Calibri" w:hAnsi="Calibri" w:cs="Calibri"/>
          <w:sz w:val="22"/>
          <w:szCs w:val="22"/>
          <w:lang w:val="es-MX"/>
        </w:rPr>
      </w:pPr>
      <w:hyperlink r:id="rId7" w:history="1">
        <w:r w:rsidR="00CF2CD5" w:rsidRPr="0089061B">
          <w:rPr>
            <w:rStyle w:val="Hipervnculo"/>
            <w:rFonts w:ascii="Calibri" w:hAnsi="Calibri" w:cs="Calibri"/>
            <w:sz w:val="22"/>
            <w:szCs w:val="22"/>
            <w:lang w:val="es-MX"/>
          </w:rPr>
          <w:t>www.amigosdeinharrime.es</w:t>
        </w:r>
      </w:hyperlink>
      <w:r w:rsidR="00CF2CD5" w:rsidRPr="0089061B">
        <w:rPr>
          <w:rFonts w:ascii="Calibri" w:hAnsi="Calibri" w:cs="Calibri"/>
          <w:sz w:val="22"/>
          <w:szCs w:val="22"/>
          <w:lang w:val="es-MX"/>
        </w:rPr>
        <w:t xml:space="preserve"> </w:t>
      </w:r>
    </w:p>
    <w:p w14:paraId="0623DBE9" w14:textId="77777777" w:rsidR="00562D33" w:rsidRPr="0089061B" w:rsidRDefault="00562D33" w:rsidP="009F433F">
      <w:pPr>
        <w:spacing w:line="360" w:lineRule="auto"/>
        <w:rPr>
          <w:rFonts w:ascii="Calibri" w:hAnsi="Calibri" w:cs="Calibri"/>
          <w:lang w:val="es-MX"/>
        </w:rPr>
      </w:pPr>
    </w:p>
    <w:p w14:paraId="268B7EB4" w14:textId="42791910" w:rsidR="009F433F" w:rsidRPr="00562E13" w:rsidRDefault="006E545D" w:rsidP="00562E13">
      <w:pPr>
        <w:pStyle w:val="Ttulo1"/>
      </w:pPr>
      <w:r w:rsidRPr="00562E13">
        <w:t>A</w:t>
      </w:r>
      <w:r w:rsidR="00562E13">
        <w:t xml:space="preserve">ctualización </w:t>
      </w:r>
      <w:r w:rsidR="00BF0CB3" w:rsidRPr="00562E13">
        <w:t>Marzo</w:t>
      </w:r>
      <w:r w:rsidRPr="00562E13">
        <w:t xml:space="preserve"> 202</w:t>
      </w:r>
      <w:r w:rsidR="00BF0CB3" w:rsidRPr="00562E13">
        <w:t>2</w:t>
      </w:r>
    </w:p>
    <w:p w14:paraId="3AAF8955" w14:textId="77777777" w:rsidR="009F433F" w:rsidRPr="0089061B" w:rsidRDefault="009F433F" w:rsidP="009F433F">
      <w:pPr>
        <w:rPr>
          <w:rFonts w:ascii="Calibri" w:hAnsi="Calibri" w:cs="Calibri"/>
          <w:sz w:val="22"/>
          <w:szCs w:val="22"/>
          <w:lang w:val="es-MX"/>
        </w:rPr>
      </w:pPr>
    </w:p>
    <w:p w14:paraId="1274998B" w14:textId="1E331D93" w:rsidR="005D4092" w:rsidRDefault="005D4092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</w:p>
    <w:p w14:paraId="09AB9E18" w14:textId="1E54CE29" w:rsidR="00402505" w:rsidRDefault="00DF2B20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Durante el año 2021, a causa de la pandemia y </w:t>
      </w:r>
      <w:r w:rsidR="00C31E4D">
        <w:rPr>
          <w:rFonts w:ascii="Calibri" w:hAnsi="Calibri" w:cs="Calibri"/>
          <w:sz w:val="22"/>
          <w:szCs w:val="22"/>
          <w:lang w:val="es-MX"/>
        </w:rPr>
        <w:t>los confinamientos que limitaron a todos los</w:t>
      </w:r>
      <w:r w:rsidR="00947AAD">
        <w:rPr>
          <w:rFonts w:ascii="Calibri" w:hAnsi="Calibri" w:cs="Calibri"/>
          <w:sz w:val="22"/>
          <w:szCs w:val="22"/>
          <w:lang w:val="es-MX"/>
        </w:rPr>
        <w:t xml:space="preserve"> países a causa del </w:t>
      </w:r>
      <w:proofErr w:type="spellStart"/>
      <w:r w:rsidR="00EF0E5C">
        <w:rPr>
          <w:rFonts w:ascii="Calibri" w:hAnsi="Calibri" w:cs="Calibri"/>
          <w:sz w:val="22"/>
          <w:szCs w:val="22"/>
          <w:lang w:val="es-MX"/>
        </w:rPr>
        <w:t>C</w:t>
      </w:r>
      <w:r w:rsidR="00947AAD">
        <w:rPr>
          <w:rFonts w:ascii="Calibri" w:hAnsi="Calibri" w:cs="Calibri"/>
          <w:sz w:val="22"/>
          <w:szCs w:val="22"/>
          <w:lang w:val="es-MX"/>
        </w:rPr>
        <w:t>ovid</w:t>
      </w:r>
      <w:proofErr w:type="spellEnd"/>
      <w:r w:rsidR="00947AAD">
        <w:rPr>
          <w:rFonts w:ascii="Calibri" w:hAnsi="Calibri" w:cs="Calibri"/>
          <w:sz w:val="22"/>
          <w:szCs w:val="22"/>
          <w:lang w:val="es-MX"/>
        </w:rPr>
        <w:t xml:space="preserve"> 19</w:t>
      </w:r>
      <w:r w:rsidR="00A95F48">
        <w:rPr>
          <w:rFonts w:ascii="Calibri" w:hAnsi="Calibri" w:cs="Calibri"/>
          <w:sz w:val="22"/>
          <w:szCs w:val="22"/>
          <w:lang w:val="es-MX"/>
        </w:rPr>
        <w:t>,</w:t>
      </w:r>
      <w:r w:rsidR="006403F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nos vimos obligados a mantener nuestras </w:t>
      </w:r>
      <w:r w:rsidR="006403F8">
        <w:rPr>
          <w:rFonts w:ascii="Calibri" w:hAnsi="Calibri" w:cs="Calibri"/>
          <w:sz w:val="22"/>
          <w:szCs w:val="22"/>
          <w:lang w:val="es-MX"/>
        </w:rPr>
        <w:t>actividades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 en funcionamiento</w:t>
      </w:r>
      <w:r w:rsidR="006403F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gracias a la colaboración </w:t>
      </w:r>
      <w:r w:rsidR="001E59DB">
        <w:rPr>
          <w:rFonts w:ascii="Calibri" w:hAnsi="Calibri" w:cs="Calibri"/>
          <w:sz w:val="22"/>
          <w:szCs w:val="22"/>
          <w:lang w:val="es-MX"/>
        </w:rPr>
        <w:t xml:space="preserve">de las hermanas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del </w:t>
      </w:r>
      <w:r w:rsidR="001E59DB">
        <w:rPr>
          <w:rFonts w:ascii="Calibri" w:hAnsi="Calibri" w:cs="Calibri"/>
          <w:sz w:val="22"/>
          <w:szCs w:val="22"/>
          <w:lang w:val="es-MX"/>
        </w:rPr>
        <w:t>Centro Laura Vicu</w:t>
      </w:r>
      <w:r w:rsidR="00557603">
        <w:rPr>
          <w:rFonts w:ascii="Calibri" w:hAnsi="Calibri" w:cs="Calibri"/>
          <w:sz w:val="22"/>
          <w:szCs w:val="22"/>
          <w:lang w:val="es-MX"/>
        </w:rPr>
        <w:t>ñ</w:t>
      </w:r>
      <w:r w:rsidR="001E59DB">
        <w:rPr>
          <w:rFonts w:ascii="Calibri" w:hAnsi="Calibri" w:cs="Calibri"/>
          <w:sz w:val="22"/>
          <w:szCs w:val="22"/>
          <w:lang w:val="es-MX"/>
        </w:rPr>
        <w:t>a</w:t>
      </w:r>
      <w:r w:rsidR="00B07319">
        <w:rPr>
          <w:rFonts w:ascii="Calibri" w:hAnsi="Calibri" w:cs="Calibri"/>
          <w:sz w:val="22"/>
          <w:szCs w:val="22"/>
          <w:lang w:val="es-MX"/>
        </w:rPr>
        <w:t xml:space="preserve"> en </w:t>
      </w:r>
      <w:proofErr w:type="spellStart"/>
      <w:r w:rsidR="00B07319"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 w:rsidR="00D27D04">
        <w:rPr>
          <w:rFonts w:ascii="Calibri" w:hAnsi="Calibri" w:cs="Calibri"/>
          <w:sz w:val="22"/>
          <w:szCs w:val="22"/>
          <w:lang w:val="es-MX"/>
        </w:rPr>
        <w:t xml:space="preserve">, </w:t>
      </w:r>
      <w:r w:rsidR="00B07319">
        <w:rPr>
          <w:rFonts w:ascii="Calibri" w:hAnsi="Calibri" w:cs="Calibri"/>
          <w:sz w:val="22"/>
          <w:szCs w:val="22"/>
          <w:lang w:val="es-MX"/>
        </w:rPr>
        <w:t xml:space="preserve">a la espera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de </w:t>
      </w:r>
      <w:r w:rsidR="00B07319">
        <w:rPr>
          <w:rFonts w:ascii="Calibri" w:hAnsi="Calibri" w:cs="Calibri"/>
          <w:sz w:val="22"/>
          <w:szCs w:val="22"/>
          <w:lang w:val="es-MX"/>
        </w:rPr>
        <w:t>la llegada del/</w:t>
      </w:r>
      <w:proofErr w:type="gramStart"/>
      <w:r w:rsidR="00B07319">
        <w:rPr>
          <w:rFonts w:ascii="Calibri" w:hAnsi="Calibri" w:cs="Calibri"/>
          <w:sz w:val="22"/>
          <w:szCs w:val="22"/>
          <w:lang w:val="es-MX"/>
        </w:rPr>
        <w:t xml:space="preserve">la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siguiente </w:t>
      </w:r>
      <w:r w:rsidR="00C31E4D">
        <w:rPr>
          <w:rFonts w:ascii="Calibri" w:hAnsi="Calibri" w:cs="Calibri"/>
          <w:sz w:val="22"/>
          <w:szCs w:val="22"/>
          <w:lang w:val="es-MX"/>
        </w:rPr>
        <w:t>voluntario</w:t>
      </w:r>
      <w:proofErr w:type="gramEnd"/>
      <w:r w:rsidR="00B07319">
        <w:rPr>
          <w:rFonts w:ascii="Calibri" w:hAnsi="Calibri" w:cs="Calibri"/>
          <w:sz w:val="22"/>
          <w:szCs w:val="22"/>
          <w:lang w:val="es-MX"/>
        </w:rPr>
        <w:t>/a</w:t>
      </w:r>
      <w:r w:rsidR="00A95F48">
        <w:rPr>
          <w:rFonts w:ascii="Calibri" w:hAnsi="Calibri" w:cs="Calibri"/>
          <w:sz w:val="22"/>
          <w:szCs w:val="22"/>
          <w:lang w:val="es-MX"/>
        </w:rPr>
        <w:t xml:space="preserve">. Conociendo </w:t>
      </w:r>
      <w:r w:rsidR="00262D4A">
        <w:rPr>
          <w:rFonts w:ascii="Calibri" w:hAnsi="Calibri" w:cs="Calibri"/>
          <w:sz w:val="22"/>
          <w:szCs w:val="22"/>
          <w:lang w:val="es-MX"/>
        </w:rPr>
        <w:t xml:space="preserve">cual era la situación </w:t>
      </w:r>
      <w:r w:rsidR="00C31E4D">
        <w:rPr>
          <w:rFonts w:ascii="Calibri" w:hAnsi="Calibri" w:cs="Calibri"/>
          <w:sz w:val="22"/>
          <w:szCs w:val="22"/>
          <w:lang w:val="es-MX"/>
        </w:rPr>
        <w:t>sanitaria</w:t>
      </w:r>
      <w:r w:rsidR="00262D4A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550A68">
        <w:rPr>
          <w:rFonts w:ascii="Calibri" w:hAnsi="Calibri" w:cs="Calibri"/>
          <w:sz w:val="22"/>
          <w:szCs w:val="22"/>
          <w:lang w:val="es-MX"/>
        </w:rPr>
        <w:t>del país</w:t>
      </w:r>
      <w:r w:rsidR="00A95F4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C31E4D">
        <w:rPr>
          <w:rFonts w:ascii="Calibri" w:hAnsi="Calibri" w:cs="Calibri"/>
          <w:sz w:val="22"/>
          <w:szCs w:val="22"/>
          <w:lang w:val="es-MX"/>
        </w:rPr>
        <w:t>fui</w:t>
      </w:r>
      <w:r w:rsidR="006B5E0D">
        <w:rPr>
          <w:rFonts w:ascii="Calibri" w:hAnsi="Calibri" w:cs="Calibri"/>
          <w:sz w:val="22"/>
          <w:szCs w:val="22"/>
          <w:lang w:val="es-MX"/>
        </w:rPr>
        <w:t xml:space="preserve">mos cautos </w:t>
      </w:r>
      <w:r w:rsidR="00D27D04">
        <w:rPr>
          <w:rFonts w:ascii="Calibri" w:hAnsi="Calibri" w:cs="Calibri"/>
          <w:sz w:val="22"/>
          <w:szCs w:val="22"/>
          <w:lang w:val="es-MX"/>
        </w:rPr>
        <w:t>antes de</w:t>
      </w:r>
      <w:r w:rsidR="006B5E0D">
        <w:rPr>
          <w:rFonts w:ascii="Calibri" w:hAnsi="Calibri" w:cs="Calibri"/>
          <w:sz w:val="22"/>
          <w:szCs w:val="22"/>
          <w:lang w:val="es-MX"/>
        </w:rPr>
        <w:t xml:space="preserve"> enviar un voluntario en el terreno. </w:t>
      </w:r>
      <w:r w:rsidR="00BF0EF3">
        <w:rPr>
          <w:rFonts w:ascii="Calibri" w:hAnsi="Calibri" w:cs="Calibri"/>
          <w:sz w:val="22"/>
          <w:szCs w:val="22"/>
          <w:lang w:val="es-MX"/>
        </w:rPr>
        <w:t xml:space="preserve">A finales del 2021 </w:t>
      </w:r>
      <w:r w:rsidR="0046083B">
        <w:rPr>
          <w:rFonts w:ascii="Calibri" w:hAnsi="Calibri" w:cs="Calibri"/>
          <w:sz w:val="22"/>
          <w:szCs w:val="22"/>
          <w:lang w:val="es-MX"/>
        </w:rPr>
        <w:t xml:space="preserve">organizamos el proceso de selección para </w:t>
      </w:r>
      <w:r w:rsidR="007672D9">
        <w:rPr>
          <w:rFonts w:ascii="Calibri" w:hAnsi="Calibri" w:cs="Calibri"/>
          <w:sz w:val="22"/>
          <w:szCs w:val="22"/>
          <w:lang w:val="es-MX"/>
        </w:rPr>
        <w:t xml:space="preserve">poder tener un miembro de la </w:t>
      </w:r>
      <w:r w:rsidR="00C31E4D">
        <w:rPr>
          <w:rFonts w:ascii="Calibri" w:hAnsi="Calibri" w:cs="Calibri"/>
          <w:sz w:val="22"/>
          <w:szCs w:val="22"/>
          <w:lang w:val="es-MX"/>
        </w:rPr>
        <w:t>Asociación</w:t>
      </w:r>
      <w:r w:rsidR="007672D9">
        <w:rPr>
          <w:rFonts w:ascii="Calibri" w:hAnsi="Calibri" w:cs="Calibri"/>
          <w:sz w:val="22"/>
          <w:szCs w:val="22"/>
          <w:lang w:val="es-MX"/>
        </w:rPr>
        <w:t xml:space="preserve"> en el campo</w:t>
      </w:r>
      <w:r w:rsidR="00550A6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y recuperar </w:t>
      </w:r>
      <w:r w:rsidR="002A4367">
        <w:rPr>
          <w:rFonts w:ascii="Calibri" w:hAnsi="Calibri" w:cs="Calibri"/>
          <w:sz w:val="22"/>
          <w:szCs w:val="22"/>
          <w:lang w:val="es-MX"/>
        </w:rPr>
        <w:t xml:space="preserve">el seguimiento de los proyectos </w:t>
      </w:r>
      <w:r w:rsidR="00D27D04">
        <w:rPr>
          <w:rFonts w:ascii="Calibri" w:hAnsi="Calibri" w:cs="Calibri"/>
          <w:sz w:val="22"/>
          <w:szCs w:val="22"/>
          <w:lang w:val="es-MX"/>
        </w:rPr>
        <w:t xml:space="preserve">sobre el terreno </w:t>
      </w:r>
      <w:r w:rsidR="00FA61FA">
        <w:rPr>
          <w:rFonts w:ascii="Calibri" w:hAnsi="Calibri" w:cs="Calibri"/>
          <w:sz w:val="22"/>
          <w:szCs w:val="22"/>
          <w:lang w:val="es-MX"/>
        </w:rPr>
        <w:t>y</w:t>
      </w:r>
      <w:r w:rsidR="002A4367">
        <w:rPr>
          <w:rFonts w:ascii="Calibri" w:hAnsi="Calibri" w:cs="Calibri"/>
          <w:sz w:val="22"/>
          <w:szCs w:val="22"/>
          <w:lang w:val="es-MX"/>
        </w:rPr>
        <w:t>a a principios del 2022.</w:t>
      </w:r>
    </w:p>
    <w:p w14:paraId="23576767" w14:textId="77777777" w:rsidR="002A4367" w:rsidRDefault="002A4367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</w:p>
    <w:p w14:paraId="43B37E1E" w14:textId="2F11802C" w:rsidR="002A4367" w:rsidRDefault="00D27D04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Así, desde</w:t>
      </w:r>
      <w:r w:rsidR="00C3651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C31E4D">
        <w:rPr>
          <w:rFonts w:ascii="Calibri" w:hAnsi="Calibri" w:cs="Calibri"/>
          <w:sz w:val="22"/>
          <w:szCs w:val="22"/>
          <w:lang w:val="es-MX"/>
        </w:rPr>
        <w:t>marzo</w:t>
      </w:r>
      <w:r w:rsidR="00C36518">
        <w:rPr>
          <w:rFonts w:ascii="Calibri" w:hAnsi="Calibri" w:cs="Calibri"/>
          <w:sz w:val="22"/>
          <w:szCs w:val="22"/>
          <w:lang w:val="es-MX"/>
        </w:rPr>
        <w:t xml:space="preserve"> de 2022 </w:t>
      </w:r>
      <w:r>
        <w:rPr>
          <w:rFonts w:ascii="Calibri" w:hAnsi="Calibri" w:cs="Calibri"/>
          <w:sz w:val="22"/>
          <w:szCs w:val="22"/>
          <w:lang w:val="es-MX"/>
        </w:rPr>
        <w:t xml:space="preserve">nuestra </w:t>
      </w:r>
      <w:r w:rsidR="00C36518">
        <w:rPr>
          <w:rFonts w:ascii="Calibri" w:hAnsi="Calibri" w:cs="Calibri"/>
          <w:sz w:val="22"/>
          <w:szCs w:val="22"/>
          <w:lang w:val="es-MX"/>
        </w:rPr>
        <w:t xml:space="preserve">nueva </w:t>
      </w:r>
      <w:r w:rsidR="00C31E4D">
        <w:rPr>
          <w:rFonts w:ascii="Calibri" w:hAnsi="Calibri" w:cs="Calibri"/>
          <w:sz w:val="22"/>
          <w:szCs w:val="22"/>
          <w:lang w:val="es-MX"/>
        </w:rPr>
        <w:t>voluntaria</w:t>
      </w:r>
      <w:r w:rsidR="00C36518">
        <w:rPr>
          <w:rFonts w:ascii="Calibri" w:hAnsi="Calibri" w:cs="Calibri"/>
          <w:sz w:val="22"/>
          <w:szCs w:val="22"/>
          <w:lang w:val="es-MX"/>
        </w:rPr>
        <w:t xml:space="preserve"> a largo plazo </w:t>
      </w:r>
      <w:r>
        <w:rPr>
          <w:rFonts w:ascii="Calibri" w:hAnsi="Calibri" w:cs="Calibri"/>
          <w:sz w:val="22"/>
          <w:szCs w:val="22"/>
          <w:lang w:val="es-MX"/>
        </w:rPr>
        <w:t xml:space="preserve">Anna </w:t>
      </w:r>
      <w:r w:rsidR="00457DDA">
        <w:rPr>
          <w:rFonts w:ascii="Calibri" w:hAnsi="Calibri" w:cs="Calibri"/>
          <w:sz w:val="22"/>
          <w:szCs w:val="22"/>
          <w:lang w:val="es-MX"/>
        </w:rPr>
        <w:t>est</w:t>
      </w:r>
      <w:r>
        <w:rPr>
          <w:rFonts w:ascii="Calibri" w:hAnsi="Calibri" w:cs="Calibri"/>
          <w:sz w:val="22"/>
          <w:szCs w:val="22"/>
          <w:lang w:val="es-MX"/>
        </w:rPr>
        <w:t>á</w:t>
      </w:r>
      <w:r w:rsidR="00457DDA">
        <w:rPr>
          <w:rFonts w:ascii="Calibri" w:hAnsi="Calibri" w:cs="Calibri"/>
          <w:sz w:val="22"/>
          <w:szCs w:val="22"/>
          <w:lang w:val="es-MX"/>
        </w:rPr>
        <w:t xml:space="preserve"> </w:t>
      </w:r>
      <w:r>
        <w:rPr>
          <w:rFonts w:ascii="Calibri" w:hAnsi="Calibri" w:cs="Calibri"/>
          <w:sz w:val="22"/>
          <w:szCs w:val="22"/>
          <w:lang w:val="es-MX"/>
        </w:rPr>
        <w:t xml:space="preserve">a cargo del </w:t>
      </w:r>
      <w:r w:rsidR="00457DDA">
        <w:rPr>
          <w:rFonts w:ascii="Calibri" w:hAnsi="Calibri" w:cs="Calibri"/>
          <w:sz w:val="22"/>
          <w:szCs w:val="22"/>
          <w:lang w:val="es-MX"/>
        </w:rPr>
        <w:t>seguimiento de los proyectos activos</w:t>
      </w:r>
      <w:r w:rsidR="00A519C4">
        <w:rPr>
          <w:rFonts w:ascii="Calibri" w:hAnsi="Calibri" w:cs="Calibri"/>
          <w:sz w:val="22"/>
          <w:szCs w:val="22"/>
          <w:lang w:val="es-MX"/>
        </w:rPr>
        <w:t>,</w:t>
      </w:r>
      <w:r w:rsidR="00457DDA">
        <w:rPr>
          <w:rFonts w:ascii="Calibri" w:hAnsi="Calibri" w:cs="Calibri"/>
          <w:sz w:val="22"/>
          <w:szCs w:val="22"/>
          <w:lang w:val="es-MX"/>
        </w:rPr>
        <w:t xml:space="preserve"> y </w:t>
      </w:r>
      <w:r>
        <w:rPr>
          <w:rFonts w:ascii="Calibri" w:hAnsi="Calibri" w:cs="Calibri"/>
          <w:sz w:val="22"/>
          <w:szCs w:val="22"/>
          <w:lang w:val="es-MX"/>
        </w:rPr>
        <w:t xml:space="preserve">reactivando </w:t>
      </w:r>
      <w:r w:rsidR="000524F3">
        <w:rPr>
          <w:rFonts w:ascii="Calibri" w:hAnsi="Calibri" w:cs="Calibri"/>
          <w:sz w:val="22"/>
          <w:szCs w:val="22"/>
          <w:lang w:val="es-MX"/>
        </w:rPr>
        <w:t xml:space="preserve">las redes de </w:t>
      </w:r>
      <w:r>
        <w:rPr>
          <w:rFonts w:ascii="Calibri" w:hAnsi="Calibri" w:cs="Calibri"/>
          <w:sz w:val="22"/>
          <w:szCs w:val="22"/>
          <w:lang w:val="es-MX"/>
        </w:rPr>
        <w:t xml:space="preserve">colaboración con </w:t>
      </w:r>
      <w:r w:rsidR="000524F3">
        <w:rPr>
          <w:rFonts w:ascii="Calibri" w:hAnsi="Calibri" w:cs="Calibri"/>
          <w:sz w:val="22"/>
          <w:szCs w:val="22"/>
          <w:lang w:val="es-MX"/>
        </w:rPr>
        <w:t xml:space="preserve">las entidades </w:t>
      </w:r>
      <w:r>
        <w:rPr>
          <w:rFonts w:ascii="Calibri" w:hAnsi="Calibri" w:cs="Calibri"/>
          <w:sz w:val="22"/>
          <w:szCs w:val="22"/>
          <w:lang w:val="es-MX"/>
        </w:rPr>
        <w:t>con</w:t>
      </w:r>
      <w:r w:rsidR="000524F3">
        <w:rPr>
          <w:rFonts w:ascii="Calibri" w:hAnsi="Calibri" w:cs="Calibri"/>
          <w:sz w:val="22"/>
          <w:szCs w:val="22"/>
          <w:lang w:val="es-MX"/>
        </w:rPr>
        <w:t xml:space="preserve"> las que mantenemos un </w:t>
      </w:r>
      <w:r w:rsidR="006A6C35">
        <w:rPr>
          <w:rFonts w:ascii="Calibri" w:hAnsi="Calibri" w:cs="Calibri"/>
          <w:sz w:val="22"/>
          <w:szCs w:val="22"/>
          <w:lang w:val="es-MX"/>
        </w:rPr>
        <w:t>vínculo</w:t>
      </w:r>
      <w:r w:rsidR="000524F3">
        <w:rPr>
          <w:rFonts w:ascii="Calibri" w:hAnsi="Calibri" w:cs="Calibri"/>
          <w:sz w:val="22"/>
          <w:szCs w:val="22"/>
          <w:lang w:val="es-MX"/>
        </w:rPr>
        <w:t xml:space="preserve"> de trabajo</w:t>
      </w:r>
      <w:r w:rsidR="00A519C4">
        <w:rPr>
          <w:rFonts w:ascii="Calibri" w:hAnsi="Calibri" w:cs="Calibri"/>
          <w:sz w:val="22"/>
          <w:szCs w:val="22"/>
          <w:lang w:val="es-MX"/>
        </w:rPr>
        <w:t>. Además</w:t>
      </w:r>
      <w:r>
        <w:rPr>
          <w:rFonts w:ascii="Calibri" w:hAnsi="Calibri" w:cs="Calibri"/>
          <w:sz w:val="22"/>
          <w:szCs w:val="22"/>
          <w:lang w:val="es-MX"/>
        </w:rPr>
        <w:t xml:space="preserve">, las tareas de la voluntaria incluyen el desarrollo de </w:t>
      </w:r>
      <w:r w:rsidR="00C8658E">
        <w:rPr>
          <w:rFonts w:ascii="Calibri" w:hAnsi="Calibri" w:cs="Calibri"/>
          <w:sz w:val="22"/>
          <w:szCs w:val="22"/>
          <w:lang w:val="es-MX"/>
        </w:rPr>
        <w:t>proyectos</w:t>
      </w:r>
      <w:r w:rsidR="00DD4A48">
        <w:rPr>
          <w:rFonts w:ascii="Calibri" w:hAnsi="Calibri" w:cs="Calibri"/>
          <w:sz w:val="22"/>
          <w:szCs w:val="22"/>
          <w:lang w:val="es-MX"/>
        </w:rPr>
        <w:t xml:space="preserve">, trasladando información de cada uno de ellos, justificando las entregas y </w:t>
      </w:r>
      <w:r w:rsidR="00AF7A6F">
        <w:rPr>
          <w:rFonts w:ascii="Calibri" w:hAnsi="Calibri" w:cs="Calibri"/>
          <w:sz w:val="22"/>
          <w:szCs w:val="22"/>
          <w:lang w:val="es-MX"/>
        </w:rPr>
        <w:t xml:space="preserve">potenciando </w:t>
      </w:r>
      <w:r w:rsidR="00FC37E1">
        <w:rPr>
          <w:rFonts w:ascii="Calibri" w:hAnsi="Calibri" w:cs="Calibri"/>
          <w:sz w:val="22"/>
          <w:szCs w:val="22"/>
          <w:lang w:val="es-MX"/>
        </w:rPr>
        <w:t>la autogestión.</w:t>
      </w:r>
    </w:p>
    <w:p w14:paraId="0BA6B791" w14:textId="77777777" w:rsidR="00402505" w:rsidRDefault="00402505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</w:p>
    <w:p w14:paraId="7DEABFAD" w14:textId="2F9712FF" w:rsidR="004C23A5" w:rsidRDefault="005D4092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A </w:t>
      </w:r>
      <w:r w:rsidR="00C31E4D">
        <w:rPr>
          <w:rFonts w:ascii="Calibri" w:hAnsi="Calibri" w:cs="Calibri"/>
          <w:sz w:val="22"/>
          <w:szCs w:val="22"/>
          <w:lang w:val="es-MX"/>
        </w:rPr>
        <w:t>continuación,</w:t>
      </w:r>
      <w:r>
        <w:rPr>
          <w:rFonts w:ascii="Calibri" w:hAnsi="Calibri" w:cs="Calibri"/>
          <w:sz w:val="22"/>
          <w:szCs w:val="22"/>
          <w:lang w:val="es-MX"/>
        </w:rPr>
        <w:t xml:space="preserve"> se presenta la información actualizada de los proyectos financia</w:t>
      </w:r>
      <w:r w:rsidR="00BF0CB3">
        <w:rPr>
          <w:rFonts w:ascii="Calibri" w:hAnsi="Calibri" w:cs="Calibri"/>
          <w:sz w:val="22"/>
          <w:szCs w:val="22"/>
          <w:lang w:val="es-MX"/>
        </w:rPr>
        <w:t>dos gracias a las contribuciones de</w:t>
      </w:r>
      <w:r>
        <w:rPr>
          <w:rFonts w:ascii="Calibri" w:hAnsi="Calibri" w:cs="Calibri"/>
          <w:sz w:val="22"/>
          <w:szCs w:val="22"/>
          <w:lang w:val="es-MX"/>
        </w:rPr>
        <w:t xml:space="preserve"> </w:t>
      </w:r>
      <w:r w:rsidR="00BF0CB3">
        <w:rPr>
          <w:rFonts w:ascii="Calibri" w:hAnsi="Calibri" w:cs="Calibri"/>
          <w:sz w:val="22"/>
          <w:szCs w:val="22"/>
          <w:lang w:val="es-MX"/>
        </w:rPr>
        <w:t xml:space="preserve">la </w:t>
      </w:r>
      <w:r w:rsidR="00BF0CB3" w:rsidRPr="00BF0CB3">
        <w:rPr>
          <w:rFonts w:ascii="Calibri" w:hAnsi="Calibri" w:cs="Calibri"/>
          <w:b/>
          <w:bCs/>
          <w:sz w:val="22"/>
          <w:szCs w:val="22"/>
          <w:lang w:val="es-MX"/>
        </w:rPr>
        <w:t>Asociación Hora de Ayudar</w:t>
      </w:r>
      <w:r>
        <w:rPr>
          <w:rFonts w:ascii="Calibri" w:hAnsi="Calibri" w:cs="Calibri"/>
          <w:sz w:val="22"/>
          <w:szCs w:val="22"/>
          <w:lang w:val="es-MX"/>
        </w:rPr>
        <w:t xml:space="preserve"> </w:t>
      </w:r>
      <w:r w:rsidR="00BF0CB3">
        <w:rPr>
          <w:rFonts w:ascii="Calibri" w:hAnsi="Calibri" w:cs="Calibri"/>
          <w:sz w:val="22"/>
          <w:szCs w:val="22"/>
          <w:lang w:val="es-MX"/>
        </w:rPr>
        <w:t xml:space="preserve">durante 2021 y el inicio de 2022. El total aportado por </w:t>
      </w:r>
      <w:proofErr w:type="spellStart"/>
      <w:r w:rsidR="00BF0CB3">
        <w:rPr>
          <w:rFonts w:ascii="Calibri" w:hAnsi="Calibri" w:cs="Calibri"/>
          <w:sz w:val="22"/>
          <w:szCs w:val="22"/>
          <w:lang w:val="es-MX"/>
        </w:rPr>
        <w:t>HdA</w:t>
      </w:r>
      <w:proofErr w:type="spellEnd"/>
      <w:r w:rsidR="00BF0CB3">
        <w:rPr>
          <w:rFonts w:ascii="Calibri" w:hAnsi="Calibri" w:cs="Calibri"/>
          <w:sz w:val="22"/>
          <w:szCs w:val="22"/>
          <w:lang w:val="es-MX"/>
        </w:rPr>
        <w:t xml:space="preserve"> durante 2021 </w:t>
      </w:r>
      <w:r w:rsidR="00BA75E8">
        <w:rPr>
          <w:rFonts w:ascii="Calibri" w:hAnsi="Calibri" w:cs="Calibri"/>
          <w:sz w:val="22"/>
          <w:szCs w:val="22"/>
          <w:lang w:val="es-MX"/>
        </w:rPr>
        <w:t xml:space="preserve">a estos programas </w:t>
      </w:r>
      <w:r w:rsidR="00BF0CB3">
        <w:rPr>
          <w:rFonts w:ascii="Calibri" w:hAnsi="Calibri" w:cs="Calibri"/>
          <w:sz w:val="22"/>
          <w:szCs w:val="22"/>
          <w:lang w:val="es-MX"/>
        </w:rPr>
        <w:t xml:space="preserve">ascendió a 10.000€, recibidos en 2 transferencias. </w:t>
      </w:r>
      <w:r w:rsidR="006355BE">
        <w:rPr>
          <w:rFonts w:ascii="Calibri" w:hAnsi="Calibri" w:cs="Calibri"/>
          <w:sz w:val="22"/>
          <w:szCs w:val="22"/>
          <w:lang w:val="es-MX"/>
        </w:rPr>
        <w:t xml:space="preserve">El total de gasto justificado a continuación asciende a 11.818 €, como se recoge en el </w:t>
      </w:r>
      <w:r w:rsidR="006A6C35">
        <w:rPr>
          <w:rFonts w:ascii="Calibri" w:hAnsi="Calibri" w:cs="Calibri"/>
          <w:sz w:val="22"/>
          <w:szCs w:val="22"/>
          <w:lang w:val="es-MX"/>
        </w:rPr>
        <w:t>Excel</w:t>
      </w:r>
      <w:r w:rsidR="006355BE">
        <w:rPr>
          <w:rFonts w:ascii="Calibri" w:hAnsi="Calibri" w:cs="Calibri"/>
          <w:sz w:val="22"/>
          <w:szCs w:val="22"/>
          <w:lang w:val="es-MX"/>
        </w:rPr>
        <w:t xml:space="preserve"> y las facturas aportadas.</w:t>
      </w:r>
      <w:r w:rsidR="004C23A5">
        <w:rPr>
          <w:rFonts w:ascii="Calibri" w:hAnsi="Calibri" w:cs="Calibri"/>
          <w:sz w:val="22"/>
          <w:szCs w:val="22"/>
          <w:lang w:val="es-MX"/>
        </w:rPr>
        <w:t xml:space="preserve"> </w:t>
      </w:r>
    </w:p>
    <w:p w14:paraId="6D774BAC" w14:textId="77777777" w:rsidR="004C23A5" w:rsidRDefault="004C23A5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</w:p>
    <w:p w14:paraId="2A024D19" w14:textId="77120FFB" w:rsidR="005D4092" w:rsidRPr="005D4092" w:rsidRDefault="004C23A5" w:rsidP="005D4092">
      <w:pPr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Como siempre, desde los Amigos de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 agradecemos de corazón a Hora de Ayudar su apoyo constante en nuestra labor a favor de los más vulnerables en Mozambique.</w:t>
      </w:r>
    </w:p>
    <w:p w14:paraId="53229073" w14:textId="77777777" w:rsidR="009F433F" w:rsidRPr="0089061B" w:rsidRDefault="009F433F" w:rsidP="009F433F">
      <w:pPr>
        <w:tabs>
          <w:tab w:val="left" w:pos="6810"/>
        </w:tabs>
        <w:rPr>
          <w:rFonts w:ascii="Calibri" w:hAnsi="Calibri" w:cs="Calibri"/>
          <w:sz w:val="22"/>
          <w:szCs w:val="22"/>
          <w:lang w:val="es-MX"/>
        </w:rPr>
      </w:pPr>
    </w:p>
    <w:p w14:paraId="07D811BF" w14:textId="714F4756" w:rsidR="006E545D" w:rsidRDefault="006E545D" w:rsidP="008F186E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601A6C4" w14:textId="417CB369" w:rsidR="00685C04" w:rsidRPr="00F65D57" w:rsidRDefault="00685C04" w:rsidP="00F65D57">
      <w:pPr>
        <w:pStyle w:val="Ttulo2"/>
      </w:pPr>
      <w:r w:rsidRPr="00F65D57">
        <w:t>Leite para Crianças</w:t>
      </w:r>
    </w:p>
    <w:p w14:paraId="5EA5F217" w14:textId="1F455764" w:rsidR="00AA0263" w:rsidRDefault="00AA0263" w:rsidP="00FD060B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DFBCCC7" w14:textId="28567ED4" w:rsidR="0041465A" w:rsidRDefault="004F568E" w:rsidP="00FD060B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P</w:t>
      </w:r>
      <w:r w:rsidR="00AA0263">
        <w:rPr>
          <w:rFonts w:ascii="Calibri" w:hAnsi="Calibri" w:cs="Calibri"/>
          <w:sz w:val="22"/>
          <w:szCs w:val="22"/>
          <w:lang w:val="es-MX"/>
        </w:rPr>
        <w:t xml:space="preserve">rograma dirigido a las </w:t>
      </w:r>
      <w:r w:rsidR="00E265C9">
        <w:rPr>
          <w:rFonts w:ascii="Calibri" w:hAnsi="Calibri" w:cs="Calibri"/>
          <w:sz w:val="22"/>
          <w:szCs w:val="22"/>
          <w:lang w:val="es-MX"/>
        </w:rPr>
        <w:t>a los beb</w:t>
      </w:r>
      <w:r w:rsidR="004C23A5">
        <w:rPr>
          <w:rFonts w:ascii="Calibri" w:hAnsi="Calibri" w:cs="Calibri"/>
          <w:sz w:val="22"/>
          <w:szCs w:val="22"/>
          <w:lang w:val="es-MX"/>
        </w:rPr>
        <w:t>é</w:t>
      </w:r>
      <w:r w:rsidR="00E265C9">
        <w:rPr>
          <w:rFonts w:ascii="Calibri" w:hAnsi="Calibri" w:cs="Calibri"/>
          <w:sz w:val="22"/>
          <w:szCs w:val="22"/>
          <w:lang w:val="es-MX"/>
        </w:rPr>
        <w:t xml:space="preserve">s que están en riesgo de desnutrición por causa de </w:t>
      </w:r>
      <w:r>
        <w:rPr>
          <w:rFonts w:ascii="Calibri" w:hAnsi="Calibri" w:cs="Calibri"/>
          <w:sz w:val="22"/>
          <w:szCs w:val="22"/>
          <w:lang w:val="es-MX"/>
        </w:rPr>
        <w:t>dificultad</w:t>
      </w:r>
      <w:r w:rsidR="004C23A5">
        <w:rPr>
          <w:rFonts w:ascii="Calibri" w:hAnsi="Calibri" w:cs="Calibri"/>
          <w:sz w:val="22"/>
          <w:szCs w:val="22"/>
          <w:lang w:val="es-MX"/>
        </w:rPr>
        <w:t>es para</w:t>
      </w:r>
      <w:r w:rsidR="00E265C9">
        <w:rPr>
          <w:rFonts w:ascii="Calibri" w:hAnsi="Calibri" w:cs="Calibri"/>
          <w:sz w:val="22"/>
          <w:szCs w:val="22"/>
          <w:lang w:val="es-MX"/>
        </w:rPr>
        <w:t xml:space="preserve"> que </w:t>
      </w:r>
      <w:r w:rsidR="006A6C35">
        <w:rPr>
          <w:rFonts w:ascii="Calibri" w:hAnsi="Calibri" w:cs="Calibri"/>
          <w:sz w:val="22"/>
          <w:szCs w:val="22"/>
          <w:lang w:val="es-MX"/>
        </w:rPr>
        <w:t>la madre pueda</w:t>
      </w:r>
      <w:r w:rsidR="004C23A5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E265C9">
        <w:rPr>
          <w:rFonts w:ascii="Calibri" w:hAnsi="Calibri" w:cs="Calibri"/>
          <w:sz w:val="22"/>
          <w:szCs w:val="22"/>
          <w:lang w:val="es-MX"/>
        </w:rPr>
        <w:t>amamant</w:t>
      </w:r>
      <w:r w:rsidR="004C23A5">
        <w:rPr>
          <w:rFonts w:ascii="Calibri" w:hAnsi="Calibri" w:cs="Calibri"/>
          <w:sz w:val="22"/>
          <w:szCs w:val="22"/>
          <w:lang w:val="es-MX"/>
        </w:rPr>
        <w:t>arlos</w:t>
      </w:r>
      <w:r w:rsidR="00E265C9">
        <w:rPr>
          <w:rFonts w:ascii="Calibri" w:hAnsi="Calibri" w:cs="Calibri"/>
          <w:sz w:val="22"/>
          <w:szCs w:val="22"/>
          <w:lang w:val="es-MX"/>
        </w:rPr>
        <w:t xml:space="preserve">. La gran mayoría de situaciones de necesidad en la que nos encontramos </w:t>
      </w:r>
      <w:r>
        <w:rPr>
          <w:rFonts w:ascii="Calibri" w:hAnsi="Calibri" w:cs="Calibri"/>
          <w:sz w:val="22"/>
          <w:szCs w:val="22"/>
          <w:lang w:val="es-MX"/>
        </w:rPr>
        <w:t>son</w:t>
      </w:r>
      <w:r w:rsidR="00E265C9">
        <w:rPr>
          <w:rFonts w:ascii="Calibri" w:hAnsi="Calibri" w:cs="Calibri"/>
          <w:sz w:val="22"/>
          <w:szCs w:val="22"/>
          <w:lang w:val="es-MX"/>
        </w:rPr>
        <w:t xml:space="preserve"> debidos a la imposibilidad de acceso a la leche materna y </w:t>
      </w:r>
      <w:r w:rsidR="00C012E4">
        <w:rPr>
          <w:rFonts w:ascii="Calibri" w:hAnsi="Calibri" w:cs="Calibri"/>
          <w:sz w:val="22"/>
          <w:szCs w:val="22"/>
          <w:lang w:val="es-MX"/>
        </w:rPr>
        <w:t>vienen derivados</w:t>
      </w:r>
      <w:r w:rsidR="004846B7">
        <w:rPr>
          <w:rFonts w:ascii="Calibri" w:hAnsi="Calibri" w:cs="Calibri"/>
          <w:sz w:val="22"/>
          <w:szCs w:val="22"/>
          <w:lang w:val="es-MX"/>
        </w:rPr>
        <w:t xml:space="preserve"> del departamento </w:t>
      </w:r>
      <w:r>
        <w:rPr>
          <w:rFonts w:ascii="Calibri" w:hAnsi="Calibri" w:cs="Calibri"/>
          <w:sz w:val="22"/>
          <w:szCs w:val="22"/>
          <w:lang w:val="es-MX"/>
        </w:rPr>
        <w:t>sanitario</w:t>
      </w:r>
      <w:r w:rsidR="004846B7">
        <w:rPr>
          <w:rFonts w:ascii="Calibri" w:hAnsi="Calibri" w:cs="Calibri"/>
          <w:sz w:val="22"/>
          <w:szCs w:val="22"/>
          <w:lang w:val="es-MX"/>
        </w:rPr>
        <w:t xml:space="preserve"> local</w:t>
      </w:r>
      <w:r w:rsidR="00C012E4">
        <w:rPr>
          <w:rFonts w:ascii="Calibri" w:hAnsi="Calibri" w:cs="Calibri"/>
          <w:sz w:val="22"/>
          <w:szCs w:val="22"/>
          <w:lang w:val="es-MX"/>
        </w:rPr>
        <w:t xml:space="preserve"> para recibir </w:t>
      </w:r>
      <w:r w:rsidR="0041465A">
        <w:rPr>
          <w:rFonts w:ascii="Calibri" w:hAnsi="Calibri" w:cs="Calibri"/>
          <w:sz w:val="22"/>
          <w:szCs w:val="22"/>
          <w:lang w:val="es-MX"/>
        </w:rPr>
        <w:t xml:space="preserve">leche artificial para alimentar a su hijo. </w:t>
      </w:r>
      <w:r w:rsidR="00C31E4D">
        <w:rPr>
          <w:rFonts w:ascii="Calibri" w:hAnsi="Calibri" w:cs="Calibri"/>
          <w:sz w:val="22"/>
          <w:szCs w:val="22"/>
          <w:lang w:val="es-MX"/>
        </w:rPr>
        <w:t xml:space="preserve">Las causas pueden ser por desnutrición, </w:t>
      </w:r>
      <w:r w:rsidR="00C014AC">
        <w:rPr>
          <w:rFonts w:ascii="Calibri" w:hAnsi="Calibri" w:cs="Calibri"/>
          <w:sz w:val="22"/>
          <w:szCs w:val="22"/>
          <w:lang w:val="es-MX"/>
        </w:rPr>
        <w:t>imposibilidad de alimentar a m</w:t>
      </w:r>
      <w:r w:rsidR="00C012E4">
        <w:rPr>
          <w:rFonts w:ascii="Calibri" w:hAnsi="Calibri" w:cs="Calibri"/>
          <w:sz w:val="22"/>
          <w:szCs w:val="22"/>
          <w:lang w:val="es-MX"/>
        </w:rPr>
        <w:t>á</w:t>
      </w:r>
      <w:r w:rsidR="00C014AC">
        <w:rPr>
          <w:rFonts w:ascii="Calibri" w:hAnsi="Calibri" w:cs="Calibri"/>
          <w:sz w:val="22"/>
          <w:szCs w:val="22"/>
          <w:lang w:val="es-MX"/>
        </w:rPr>
        <w:t>s de un beb</w:t>
      </w:r>
      <w:r w:rsidR="00C012E4">
        <w:rPr>
          <w:rFonts w:ascii="Calibri" w:hAnsi="Calibri" w:cs="Calibri"/>
          <w:sz w:val="22"/>
          <w:szCs w:val="22"/>
          <w:lang w:val="es-MX"/>
        </w:rPr>
        <w:t>é</w:t>
      </w:r>
      <w:r w:rsidR="00C014AC">
        <w:rPr>
          <w:rFonts w:ascii="Calibri" w:hAnsi="Calibri" w:cs="Calibri"/>
          <w:sz w:val="22"/>
          <w:szCs w:val="22"/>
          <w:lang w:val="es-MX"/>
        </w:rPr>
        <w:t xml:space="preserve">, </w:t>
      </w:r>
      <w:r w:rsidR="00FA61FA">
        <w:rPr>
          <w:rFonts w:ascii="Calibri" w:hAnsi="Calibri" w:cs="Calibri"/>
          <w:sz w:val="22"/>
          <w:szCs w:val="22"/>
          <w:lang w:val="es-MX"/>
        </w:rPr>
        <w:t>fallecimiento</w:t>
      </w:r>
      <w:r w:rsidR="00C014AC">
        <w:rPr>
          <w:rFonts w:ascii="Calibri" w:hAnsi="Calibri" w:cs="Calibri"/>
          <w:sz w:val="22"/>
          <w:szCs w:val="22"/>
          <w:lang w:val="es-MX"/>
        </w:rPr>
        <w:t xml:space="preserve"> de la madre</w:t>
      </w:r>
      <w:r>
        <w:rPr>
          <w:rFonts w:ascii="Calibri" w:hAnsi="Calibri" w:cs="Calibri"/>
          <w:sz w:val="22"/>
          <w:szCs w:val="22"/>
          <w:lang w:val="es-MX"/>
        </w:rPr>
        <w:t xml:space="preserve"> y </w:t>
      </w:r>
      <w:r w:rsidR="00FA61FA">
        <w:rPr>
          <w:rFonts w:ascii="Calibri" w:hAnsi="Calibri" w:cs="Calibri"/>
          <w:sz w:val="22"/>
          <w:szCs w:val="22"/>
          <w:lang w:val="es-MX"/>
        </w:rPr>
        <w:t>dificultad</w:t>
      </w:r>
      <w:r>
        <w:rPr>
          <w:rFonts w:ascii="Calibri" w:hAnsi="Calibri" w:cs="Calibri"/>
          <w:sz w:val="22"/>
          <w:szCs w:val="22"/>
          <w:lang w:val="es-MX"/>
        </w:rPr>
        <w:t xml:space="preserve"> a cubrir sus necesidades básicas de ingesta</w:t>
      </w:r>
      <w:r w:rsidR="00C014AC">
        <w:rPr>
          <w:rFonts w:ascii="Calibri" w:hAnsi="Calibri" w:cs="Calibri"/>
          <w:sz w:val="22"/>
          <w:szCs w:val="22"/>
          <w:lang w:val="es-MX"/>
        </w:rPr>
        <w:t>,</w:t>
      </w:r>
      <w:r w:rsidR="00C012E4">
        <w:rPr>
          <w:rFonts w:ascii="Calibri" w:hAnsi="Calibri" w:cs="Calibri"/>
          <w:sz w:val="22"/>
          <w:szCs w:val="22"/>
          <w:lang w:val="es-MX"/>
        </w:rPr>
        <w:t xml:space="preserve"> entre otras</w:t>
      </w:r>
      <w:r w:rsidR="00C014AC">
        <w:rPr>
          <w:rFonts w:ascii="Calibri" w:hAnsi="Calibri" w:cs="Calibri"/>
          <w:sz w:val="22"/>
          <w:szCs w:val="22"/>
          <w:lang w:val="es-MX"/>
        </w:rPr>
        <w:t>.</w:t>
      </w:r>
    </w:p>
    <w:p w14:paraId="618FACE4" w14:textId="5D9D5C06" w:rsidR="00C373BF" w:rsidRPr="00C373BF" w:rsidRDefault="004846B7" w:rsidP="00C373B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El prog</w:t>
      </w:r>
      <w:r w:rsidR="00EB61C8">
        <w:rPr>
          <w:rFonts w:ascii="Calibri" w:hAnsi="Calibri" w:cs="Calibri"/>
          <w:sz w:val="22"/>
          <w:szCs w:val="22"/>
          <w:lang w:val="es-MX"/>
        </w:rPr>
        <w:t>rama cubre el periodo de maternidad del beb</w:t>
      </w:r>
      <w:r w:rsidR="00C012E4">
        <w:rPr>
          <w:rFonts w:ascii="Calibri" w:hAnsi="Calibri" w:cs="Calibri"/>
          <w:sz w:val="22"/>
          <w:szCs w:val="22"/>
          <w:lang w:val="es-MX"/>
        </w:rPr>
        <w:t>é</w:t>
      </w:r>
      <w:r w:rsidR="00EB61C8">
        <w:rPr>
          <w:rFonts w:ascii="Calibri" w:hAnsi="Calibri" w:cs="Calibri"/>
          <w:sz w:val="22"/>
          <w:szCs w:val="22"/>
          <w:lang w:val="es-MX"/>
        </w:rPr>
        <w:t xml:space="preserve"> con leche </w:t>
      </w:r>
      <w:r w:rsidR="00292A36">
        <w:rPr>
          <w:rFonts w:ascii="Calibri" w:hAnsi="Calibri" w:cs="Calibri"/>
          <w:sz w:val="22"/>
          <w:szCs w:val="22"/>
          <w:lang w:val="es-MX"/>
        </w:rPr>
        <w:t>de substitución de los</w:t>
      </w:r>
      <w:r w:rsidR="00EB61C8">
        <w:rPr>
          <w:rFonts w:ascii="Calibri" w:hAnsi="Calibri" w:cs="Calibri"/>
          <w:sz w:val="22"/>
          <w:szCs w:val="22"/>
          <w:lang w:val="es-MX"/>
        </w:rPr>
        <w:t xml:space="preserve"> 0 a 6</w:t>
      </w:r>
      <w:r w:rsidR="004F568E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EB61C8">
        <w:rPr>
          <w:rFonts w:ascii="Calibri" w:hAnsi="Calibri" w:cs="Calibri"/>
          <w:sz w:val="22"/>
          <w:szCs w:val="22"/>
          <w:lang w:val="es-MX"/>
        </w:rPr>
        <w:t>meses, hasta su recuperación.</w:t>
      </w:r>
      <w:r w:rsidR="00C014AC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C012E4">
        <w:rPr>
          <w:rFonts w:ascii="Calibri" w:hAnsi="Calibri" w:cs="Calibri"/>
          <w:sz w:val="22"/>
          <w:szCs w:val="22"/>
          <w:lang w:val="es-MX"/>
        </w:rPr>
        <w:t xml:space="preserve">Los casos son </w:t>
      </w:r>
      <w:r w:rsidR="006A6C35">
        <w:rPr>
          <w:rFonts w:ascii="Calibri" w:hAnsi="Calibri" w:cs="Calibri"/>
          <w:sz w:val="22"/>
          <w:szCs w:val="22"/>
          <w:lang w:val="es-MX"/>
        </w:rPr>
        <w:t>derivados</w:t>
      </w:r>
      <w:r w:rsidR="00C014AC">
        <w:rPr>
          <w:rFonts w:ascii="Calibri" w:hAnsi="Calibri" w:cs="Calibri"/>
          <w:sz w:val="22"/>
          <w:szCs w:val="22"/>
          <w:lang w:val="es-MX"/>
        </w:rPr>
        <w:t xml:space="preserve"> de los centros de acción sanitaria del distrito</w:t>
      </w:r>
      <w:r w:rsidR="00C012E4">
        <w:rPr>
          <w:rFonts w:ascii="Calibri" w:hAnsi="Calibri" w:cs="Calibri"/>
          <w:sz w:val="22"/>
          <w:szCs w:val="22"/>
          <w:lang w:val="es-MX"/>
        </w:rPr>
        <w:t xml:space="preserve">, </w:t>
      </w:r>
      <w:r w:rsidR="00C014AC">
        <w:rPr>
          <w:rFonts w:ascii="Calibri" w:hAnsi="Calibri" w:cs="Calibri"/>
          <w:sz w:val="22"/>
          <w:szCs w:val="22"/>
          <w:lang w:val="es-MX"/>
        </w:rPr>
        <w:t>justificando la necesidad vital del beb</w:t>
      </w:r>
      <w:r w:rsidR="00C012E4">
        <w:rPr>
          <w:rFonts w:ascii="Calibri" w:hAnsi="Calibri" w:cs="Calibri"/>
          <w:sz w:val="22"/>
          <w:szCs w:val="22"/>
          <w:lang w:val="es-MX"/>
        </w:rPr>
        <w:t>é</w:t>
      </w:r>
      <w:r w:rsidR="00C014AC">
        <w:rPr>
          <w:rFonts w:ascii="Calibri" w:hAnsi="Calibri" w:cs="Calibri"/>
          <w:sz w:val="22"/>
          <w:szCs w:val="22"/>
          <w:lang w:val="es-MX"/>
        </w:rPr>
        <w:t xml:space="preserve"> y la madre.</w:t>
      </w:r>
    </w:p>
    <w:p w14:paraId="4063FE33" w14:textId="3ACA6AEB" w:rsidR="00292A36" w:rsidRPr="003D0B88" w:rsidRDefault="006527A0" w:rsidP="003D0B88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lastRenderedPageBreak/>
        <w:t>En la actualidad tenemos en activo 4 beb</w:t>
      </w:r>
      <w:r w:rsidR="00C012E4">
        <w:rPr>
          <w:rFonts w:ascii="Calibri" w:hAnsi="Calibri" w:cs="Calibri"/>
          <w:sz w:val="22"/>
          <w:szCs w:val="22"/>
          <w:lang w:val="es-MX"/>
        </w:rPr>
        <w:t>é</w:t>
      </w:r>
      <w:r>
        <w:rPr>
          <w:rFonts w:ascii="Calibri" w:hAnsi="Calibri" w:cs="Calibri"/>
          <w:sz w:val="22"/>
          <w:szCs w:val="22"/>
          <w:lang w:val="es-MX"/>
        </w:rPr>
        <w:t xml:space="preserve">s que reciben leche 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 w:rsidR="00C012E4">
        <w:rPr>
          <w:rFonts w:ascii="Calibri" w:hAnsi="Calibri" w:cs="Calibri"/>
          <w:sz w:val="22"/>
          <w:szCs w:val="22"/>
          <w:lang w:val="es-MX"/>
        </w:rPr>
        <w:t>,</w:t>
      </w:r>
      <w:r>
        <w:rPr>
          <w:rFonts w:ascii="Calibri" w:hAnsi="Calibri" w:cs="Calibri"/>
          <w:sz w:val="22"/>
          <w:szCs w:val="22"/>
          <w:lang w:val="es-MX"/>
        </w:rPr>
        <w:t xml:space="preserve"> </w:t>
      </w:r>
      <w:r w:rsidR="00134627">
        <w:rPr>
          <w:rFonts w:ascii="Calibri" w:hAnsi="Calibri" w:cs="Calibri"/>
          <w:sz w:val="22"/>
          <w:szCs w:val="22"/>
          <w:lang w:val="es-MX"/>
        </w:rPr>
        <w:t xml:space="preserve">donde se entregan </w:t>
      </w:r>
      <w:r w:rsidR="00C373BF">
        <w:rPr>
          <w:rFonts w:ascii="Calibri" w:hAnsi="Calibri" w:cs="Calibri"/>
          <w:sz w:val="22"/>
          <w:szCs w:val="22"/>
          <w:lang w:val="es-MX"/>
        </w:rPr>
        <w:t>en el Cent</w:t>
      </w:r>
      <w:r w:rsidR="00567590">
        <w:rPr>
          <w:rFonts w:ascii="Calibri" w:hAnsi="Calibri" w:cs="Calibri"/>
          <w:sz w:val="22"/>
          <w:szCs w:val="22"/>
          <w:lang w:val="es-MX"/>
        </w:rPr>
        <w:t>r</w:t>
      </w:r>
      <w:r w:rsidR="00C373BF">
        <w:rPr>
          <w:rFonts w:ascii="Calibri" w:hAnsi="Calibri" w:cs="Calibri"/>
          <w:sz w:val="22"/>
          <w:szCs w:val="22"/>
          <w:lang w:val="es-MX"/>
        </w:rPr>
        <w:t>o Laura Vicuña</w:t>
      </w:r>
      <w:r w:rsidR="00C012E4">
        <w:rPr>
          <w:rFonts w:ascii="Calibri" w:hAnsi="Calibri" w:cs="Calibri"/>
          <w:sz w:val="22"/>
          <w:szCs w:val="22"/>
          <w:lang w:val="es-MX"/>
        </w:rPr>
        <w:t>,</w:t>
      </w:r>
      <w:r w:rsidR="00C373BF">
        <w:rPr>
          <w:rFonts w:ascii="Calibri" w:hAnsi="Calibri" w:cs="Calibri"/>
          <w:sz w:val="22"/>
          <w:szCs w:val="22"/>
          <w:lang w:val="es-MX"/>
        </w:rPr>
        <w:t xml:space="preserve"> </w:t>
      </w:r>
      <w:r>
        <w:rPr>
          <w:rFonts w:ascii="Calibri" w:hAnsi="Calibri" w:cs="Calibri"/>
          <w:sz w:val="22"/>
          <w:szCs w:val="22"/>
          <w:lang w:val="es-MX"/>
        </w:rPr>
        <w:t>y 2 beb</w:t>
      </w:r>
      <w:r w:rsidR="00C012E4">
        <w:rPr>
          <w:rFonts w:ascii="Calibri" w:hAnsi="Calibri" w:cs="Calibri"/>
          <w:sz w:val="22"/>
          <w:szCs w:val="22"/>
          <w:lang w:val="es-MX"/>
        </w:rPr>
        <w:t>é</w:t>
      </w:r>
      <w:r>
        <w:rPr>
          <w:rFonts w:ascii="Calibri" w:hAnsi="Calibri" w:cs="Calibri"/>
          <w:sz w:val="22"/>
          <w:szCs w:val="22"/>
          <w:lang w:val="es-MX"/>
        </w:rPr>
        <w:t xml:space="preserve">s que reciben la ayuda de leche 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Moatize</w:t>
      </w:r>
      <w:proofErr w:type="spellEnd"/>
      <w:r w:rsidR="00C012E4">
        <w:rPr>
          <w:rFonts w:ascii="Calibri" w:hAnsi="Calibri" w:cs="Calibri"/>
          <w:sz w:val="22"/>
          <w:szCs w:val="22"/>
          <w:lang w:val="es-MX"/>
        </w:rPr>
        <w:t>, provincia de Tete</w:t>
      </w:r>
      <w:r>
        <w:rPr>
          <w:rFonts w:ascii="Calibri" w:hAnsi="Calibri" w:cs="Calibri"/>
          <w:sz w:val="22"/>
          <w:szCs w:val="22"/>
          <w:lang w:val="es-MX"/>
        </w:rPr>
        <w:t xml:space="preserve">. </w:t>
      </w:r>
      <w:r w:rsidR="00A1556A" w:rsidRPr="003D0B88">
        <w:rPr>
          <w:rFonts w:ascii="Calibri" w:hAnsi="Calibri" w:cs="Calibri"/>
          <w:sz w:val="22"/>
          <w:szCs w:val="22"/>
          <w:lang w:val="es-MX"/>
        </w:rPr>
        <w:t>El coste del suministro en 2021 fue de</w:t>
      </w:r>
      <w:r w:rsidR="002218BC" w:rsidRPr="003D0B88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3D0B88" w:rsidRPr="003D0B88">
        <w:rPr>
          <w:rFonts w:ascii="Calibri" w:hAnsi="Calibri" w:cs="Calibri"/>
          <w:sz w:val="22"/>
          <w:szCs w:val="22"/>
          <w:lang w:val="es-MX"/>
        </w:rPr>
        <w:t>82</w:t>
      </w:r>
      <w:r w:rsidR="00A247D5" w:rsidRPr="003D0B88">
        <w:rPr>
          <w:rFonts w:ascii="Calibri" w:hAnsi="Calibri" w:cs="Calibri"/>
          <w:sz w:val="22"/>
          <w:szCs w:val="22"/>
          <w:lang w:val="es-MX"/>
        </w:rPr>
        <w:t>.</w:t>
      </w:r>
      <w:r w:rsidR="003D0B88" w:rsidRPr="003D0B88">
        <w:rPr>
          <w:rFonts w:ascii="Calibri" w:hAnsi="Calibri" w:cs="Calibri"/>
          <w:sz w:val="22"/>
          <w:szCs w:val="22"/>
          <w:lang w:val="es-MX"/>
        </w:rPr>
        <w:t>150</w:t>
      </w:r>
      <w:r w:rsidR="00A1556A" w:rsidRPr="003D0B88">
        <w:rPr>
          <w:rFonts w:ascii="Calibri" w:hAnsi="Calibri" w:cs="Calibri"/>
          <w:sz w:val="22"/>
          <w:szCs w:val="22"/>
          <w:lang w:val="es-MX"/>
        </w:rPr>
        <w:t xml:space="preserve"> MT (</w:t>
      </w:r>
      <w:r w:rsidR="003D0B88" w:rsidRPr="003D0B88">
        <w:rPr>
          <w:rFonts w:ascii="Calibri" w:hAnsi="Calibri" w:cs="Calibri"/>
          <w:sz w:val="22"/>
          <w:szCs w:val="22"/>
          <w:lang w:val="es-MX"/>
        </w:rPr>
        <w:t>1.174</w:t>
      </w:r>
      <w:r w:rsidR="00A1556A" w:rsidRPr="003D0B88">
        <w:rPr>
          <w:rFonts w:ascii="Calibri" w:hAnsi="Calibri" w:cs="Calibri"/>
          <w:sz w:val="22"/>
          <w:szCs w:val="22"/>
          <w:lang w:val="es-MX"/>
        </w:rPr>
        <w:t xml:space="preserve"> €)</w:t>
      </w:r>
      <w:r w:rsidR="00032FD6" w:rsidRPr="003D0B88">
        <w:rPr>
          <w:rFonts w:ascii="Calibri" w:hAnsi="Calibri" w:cs="Calibri"/>
          <w:sz w:val="22"/>
          <w:szCs w:val="22"/>
          <w:lang w:val="es-MX"/>
        </w:rPr>
        <w:t>.</w:t>
      </w:r>
    </w:p>
    <w:p w14:paraId="4AE4AB72" w14:textId="77777777" w:rsidR="003D0B88" w:rsidRDefault="003D0B88" w:rsidP="00EB61C8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E5E9814" w14:textId="77777777" w:rsidR="003D0B88" w:rsidRDefault="003D0B88" w:rsidP="00EB61C8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EA60014" w14:textId="77777777" w:rsidR="003D0B88" w:rsidRDefault="003D0B88" w:rsidP="00EB61C8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CD1284F" w14:textId="2DFD0498" w:rsidR="00EB61C8" w:rsidRPr="00EB61C8" w:rsidRDefault="005F7D16" w:rsidP="00EB61C8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72050B9" wp14:editId="1B3F3A60">
            <wp:simplePos x="0" y="0"/>
            <wp:positionH relativeFrom="column">
              <wp:posOffset>1473200</wp:posOffset>
            </wp:positionH>
            <wp:positionV relativeFrom="paragraph">
              <wp:posOffset>227330</wp:posOffset>
            </wp:positionV>
            <wp:extent cx="2438400" cy="3532800"/>
            <wp:effectExtent l="0" t="0" r="0" b="0"/>
            <wp:wrapNone/>
            <wp:docPr id="2" name="Imagen 2" descr="Un niño sentado en el suel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niño sentado en el suelo&#10;&#10;Descripción generada automáticamente con confianza baj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9D43B" w14:textId="60211F68" w:rsidR="00242FF6" w:rsidRPr="00FD060B" w:rsidRDefault="00242FF6" w:rsidP="00FD060B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noProof/>
          <w:color w:val="0070C0"/>
        </w:rPr>
      </w:pPr>
    </w:p>
    <w:p w14:paraId="26B22C56" w14:textId="0179079B" w:rsidR="00C014AC" w:rsidRPr="006527A0" w:rsidRDefault="00C014AC" w:rsidP="006527A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39FE11D" w14:textId="0FB8392D" w:rsidR="00242FF6" w:rsidRDefault="00242FF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9762657" w14:textId="34A98F2A" w:rsidR="00242FF6" w:rsidRDefault="00242FF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7E61F40" w14:textId="0249CC68" w:rsidR="00242FF6" w:rsidRDefault="00242FF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028131C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ABE092D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BB65674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EEFFD64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2137BD2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258EFDD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FFDAF3B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A2BD7DC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3A6BAF7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94E9F01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57BAFA0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FEE8F7C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55E75B9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1113507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2B0C624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BF5E7F6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5E01D71" w14:textId="77777777" w:rsidR="005F7D16" w:rsidRDefault="005F7D1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2A07C1D" w14:textId="2A1B22A4" w:rsidR="002377CA" w:rsidRPr="00562E13" w:rsidRDefault="0077209C" w:rsidP="00F65D57">
      <w:pPr>
        <w:pStyle w:val="Ttulo2"/>
      </w:pPr>
      <w:proofErr w:type="spellStart"/>
      <w:r>
        <w:t>Educación</w:t>
      </w:r>
      <w:proofErr w:type="spellEnd"/>
      <w:r>
        <w:t xml:space="preserve"> / </w:t>
      </w:r>
      <w:proofErr w:type="spellStart"/>
      <w:r w:rsidR="00242FF6" w:rsidRPr="00562E13">
        <w:t>Pupitres</w:t>
      </w:r>
      <w:proofErr w:type="spellEnd"/>
      <w:r w:rsidR="00040FA1" w:rsidRPr="00562E13">
        <w:t xml:space="preserve"> para todos</w:t>
      </w:r>
      <w:r w:rsidR="00406109" w:rsidRPr="00562E13">
        <w:t xml:space="preserve">: </w:t>
      </w:r>
    </w:p>
    <w:p w14:paraId="4ECF297A" w14:textId="4BE544D5" w:rsidR="002377CA" w:rsidRPr="00FA61FA" w:rsidRDefault="002377CA" w:rsidP="00FA61FA">
      <w:pPr>
        <w:pStyle w:val="Prrafodelista"/>
        <w:tabs>
          <w:tab w:val="left" w:pos="6810"/>
        </w:tabs>
        <w:spacing w:after="12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r w:rsidRPr="00FA61FA">
        <w:rPr>
          <w:rFonts w:ascii="Calibri" w:hAnsi="Calibri" w:cs="Calibri"/>
          <w:bCs/>
          <w:sz w:val="22"/>
          <w:szCs w:val="22"/>
        </w:rPr>
        <w:t xml:space="preserve">El programa de entrega de pupitres, producidos localmente, a escuelas en áreas empobrecidas del rural de </w:t>
      </w:r>
      <w:proofErr w:type="spellStart"/>
      <w:r w:rsidRPr="00FA61FA">
        <w:rPr>
          <w:rFonts w:ascii="Calibri" w:hAnsi="Calibri" w:cs="Calibri"/>
          <w:bCs/>
          <w:sz w:val="22"/>
          <w:szCs w:val="22"/>
        </w:rPr>
        <w:t>Inharrime</w:t>
      </w:r>
      <w:proofErr w:type="spellEnd"/>
      <w:r w:rsidRPr="00FA61FA">
        <w:rPr>
          <w:rFonts w:ascii="Calibri" w:hAnsi="Calibri" w:cs="Calibri"/>
          <w:bCs/>
          <w:sz w:val="22"/>
          <w:szCs w:val="22"/>
        </w:rPr>
        <w:t xml:space="preserve"> estuvo </w:t>
      </w:r>
      <w:r w:rsidR="00401157" w:rsidRPr="00FA61FA">
        <w:rPr>
          <w:rFonts w:ascii="Calibri" w:hAnsi="Calibri" w:cs="Calibri"/>
          <w:bCs/>
          <w:sz w:val="22"/>
          <w:szCs w:val="22"/>
        </w:rPr>
        <w:t xml:space="preserve">detenido en 2021. La falta de </w:t>
      </w:r>
      <w:proofErr w:type="spellStart"/>
      <w:r w:rsidR="00401157" w:rsidRPr="00FA61FA">
        <w:rPr>
          <w:rFonts w:ascii="Calibri" w:hAnsi="Calibri" w:cs="Calibri"/>
          <w:bCs/>
          <w:sz w:val="22"/>
          <w:szCs w:val="22"/>
        </w:rPr>
        <w:t>volunturario</w:t>
      </w:r>
      <w:proofErr w:type="spellEnd"/>
      <w:r w:rsidR="00401157" w:rsidRPr="00FA61FA">
        <w:rPr>
          <w:rFonts w:ascii="Calibri" w:hAnsi="Calibri" w:cs="Calibri"/>
          <w:bCs/>
          <w:sz w:val="22"/>
          <w:szCs w:val="22"/>
        </w:rPr>
        <w:t xml:space="preserve"> de AIE sobre el terreno, debido a la pandemia de COVID19, impidió realizar la identificación de nuevas aulas sin equipamiento.</w:t>
      </w:r>
    </w:p>
    <w:p w14:paraId="358E8116" w14:textId="369A0F97" w:rsidR="00401157" w:rsidRPr="00FA61FA" w:rsidRDefault="00401157" w:rsidP="00FA61FA">
      <w:pPr>
        <w:pStyle w:val="Prrafodelista"/>
        <w:tabs>
          <w:tab w:val="left" w:pos="6810"/>
        </w:tabs>
        <w:spacing w:after="12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r w:rsidRPr="00FA61FA">
        <w:rPr>
          <w:rFonts w:ascii="Calibri" w:hAnsi="Calibri" w:cs="Calibri"/>
          <w:bCs/>
          <w:sz w:val="22"/>
          <w:szCs w:val="22"/>
        </w:rPr>
        <w:t>Por otro lado, para mantener el apoyo a las actividades educativas, se lanzaron dos actividades alternativas de gran impacto:</w:t>
      </w:r>
    </w:p>
    <w:p w14:paraId="2410B786" w14:textId="7C76FFD0" w:rsidR="00242FF6" w:rsidRPr="00F65D57" w:rsidRDefault="00406109" w:rsidP="00FA61FA">
      <w:pPr>
        <w:pStyle w:val="Ttulo3"/>
        <w:jc w:val="both"/>
      </w:pPr>
      <w:proofErr w:type="spellStart"/>
      <w:r w:rsidRPr="00F65D57">
        <w:t>Bibliotecaria</w:t>
      </w:r>
      <w:proofErr w:type="spellEnd"/>
      <w:r w:rsidRPr="00F65D57">
        <w:t xml:space="preserve"> en CLV</w:t>
      </w:r>
    </w:p>
    <w:p w14:paraId="5EAB5CB8" w14:textId="77777777" w:rsidR="00040FA1" w:rsidRDefault="00040FA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9E03A9A" w14:textId="50E41FFA" w:rsidR="00037D04" w:rsidRPr="00DF152B" w:rsidRDefault="00440391" w:rsidP="00DF152B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Este programa</w:t>
      </w:r>
      <w:r w:rsidR="00C17223">
        <w:rPr>
          <w:rFonts w:ascii="Calibri" w:hAnsi="Calibri" w:cs="Calibri"/>
          <w:sz w:val="22"/>
          <w:szCs w:val="22"/>
          <w:lang w:val="es-MX"/>
        </w:rPr>
        <w:t xml:space="preserve"> forma parte de un</w:t>
      </w:r>
      <w:r w:rsidR="00A1556A">
        <w:rPr>
          <w:rFonts w:ascii="Calibri" w:hAnsi="Calibri" w:cs="Calibri"/>
          <w:sz w:val="22"/>
          <w:szCs w:val="22"/>
          <w:lang w:val="es-MX"/>
        </w:rPr>
        <w:t xml:space="preserve"> e</w:t>
      </w:r>
      <w:r w:rsidR="00186A3A">
        <w:rPr>
          <w:rFonts w:ascii="Calibri" w:hAnsi="Calibri" w:cs="Calibri"/>
          <w:sz w:val="22"/>
          <w:szCs w:val="22"/>
          <w:lang w:val="es-MX"/>
        </w:rPr>
        <w:t xml:space="preserve">spacio donde los niños/as </w:t>
      </w:r>
      <w:r w:rsidR="007D0341">
        <w:rPr>
          <w:rFonts w:ascii="Calibri" w:hAnsi="Calibri" w:cs="Calibri"/>
          <w:sz w:val="22"/>
          <w:szCs w:val="22"/>
          <w:lang w:val="es-MX"/>
        </w:rPr>
        <w:t xml:space="preserve">aprenden </w:t>
      </w:r>
      <w:r w:rsidR="00C17223">
        <w:rPr>
          <w:rFonts w:ascii="Calibri" w:hAnsi="Calibri" w:cs="Calibri"/>
          <w:sz w:val="22"/>
          <w:szCs w:val="22"/>
          <w:lang w:val="es-MX"/>
        </w:rPr>
        <w:t>a conectar</w:t>
      </w:r>
      <w:r w:rsidR="007D0341">
        <w:rPr>
          <w:rFonts w:ascii="Calibri" w:hAnsi="Calibri" w:cs="Calibri"/>
          <w:sz w:val="22"/>
          <w:szCs w:val="22"/>
          <w:lang w:val="es-MX"/>
        </w:rPr>
        <w:t xml:space="preserve"> con </w:t>
      </w:r>
      <w:r w:rsidR="001816C0">
        <w:rPr>
          <w:rFonts w:ascii="Calibri" w:hAnsi="Calibri" w:cs="Calibri"/>
          <w:sz w:val="22"/>
          <w:szCs w:val="22"/>
          <w:lang w:val="es-MX"/>
        </w:rPr>
        <w:t xml:space="preserve">la lectura, </w:t>
      </w:r>
      <w:r w:rsidR="00867671">
        <w:rPr>
          <w:rFonts w:ascii="Calibri" w:hAnsi="Calibri" w:cs="Calibri"/>
          <w:sz w:val="22"/>
          <w:szCs w:val="22"/>
          <w:lang w:val="es-MX"/>
        </w:rPr>
        <w:t>cono</w:t>
      </w:r>
      <w:r w:rsidR="00C17223">
        <w:rPr>
          <w:rFonts w:ascii="Calibri" w:hAnsi="Calibri" w:cs="Calibri"/>
          <w:sz w:val="22"/>
          <w:szCs w:val="22"/>
          <w:lang w:val="es-MX"/>
        </w:rPr>
        <w:t xml:space="preserve">cer </w:t>
      </w:r>
      <w:r w:rsidR="001816C0">
        <w:rPr>
          <w:rFonts w:ascii="Calibri" w:hAnsi="Calibri" w:cs="Calibri"/>
          <w:sz w:val="22"/>
          <w:szCs w:val="22"/>
          <w:lang w:val="es-MX"/>
        </w:rPr>
        <w:t xml:space="preserve">los libros y </w:t>
      </w:r>
      <w:r w:rsidR="008848CE">
        <w:rPr>
          <w:rFonts w:ascii="Calibri" w:hAnsi="Calibri" w:cs="Calibri"/>
          <w:sz w:val="22"/>
          <w:szCs w:val="22"/>
          <w:lang w:val="es-MX"/>
        </w:rPr>
        <w:t>adqui</w:t>
      </w:r>
      <w:r w:rsidR="00C17223">
        <w:rPr>
          <w:rFonts w:ascii="Calibri" w:hAnsi="Calibri" w:cs="Calibri"/>
          <w:sz w:val="22"/>
          <w:szCs w:val="22"/>
          <w:lang w:val="es-MX"/>
        </w:rPr>
        <w:t>rir hábitos de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 comprensión </w:t>
      </w:r>
      <w:r w:rsidR="008848CE">
        <w:rPr>
          <w:rFonts w:ascii="Calibri" w:hAnsi="Calibri" w:cs="Calibri"/>
          <w:sz w:val="22"/>
          <w:szCs w:val="22"/>
          <w:lang w:val="es-MX"/>
        </w:rPr>
        <w:t xml:space="preserve">a partir de </w:t>
      </w:r>
      <w:r w:rsidR="001816C0">
        <w:rPr>
          <w:rFonts w:ascii="Calibri" w:hAnsi="Calibri" w:cs="Calibri"/>
          <w:sz w:val="22"/>
          <w:szCs w:val="22"/>
          <w:lang w:val="es-MX"/>
        </w:rPr>
        <w:t xml:space="preserve">actividades donde poder conectar con el </w:t>
      </w:r>
      <w:r w:rsidR="00216035">
        <w:rPr>
          <w:rFonts w:ascii="Calibri" w:hAnsi="Calibri" w:cs="Calibri"/>
          <w:sz w:val="22"/>
          <w:szCs w:val="22"/>
          <w:lang w:val="es-MX"/>
        </w:rPr>
        <w:t xml:space="preserve">lenguaje. </w:t>
      </w:r>
      <w:r w:rsidR="008D3C4B">
        <w:rPr>
          <w:rFonts w:ascii="Calibri" w:hAnsi="Calibri" w:cs="Calibri"/>
          <w:sz w:val="22"/>
          <w:szCs w:val="22"/>
          <w:lang w:val="es-MX"/>
        </w:rPr>
        <w:t>Basándonos en el pilar fundamental sobre la educación y aprendizaje como un ru</w:t>
      </w:r>
      <w:r>
        <w:rPr>
          <w:rFonts w:ascii="Calibri" w:hAnsi="Calibri" w:cs="Calibri"/>
          <w:sz w:val="22"/>
          <w:szCs w:val="22"/>
          <w:lang w:val="es-MX"/>
        </w:rPr>
        <w:t>m</w:t>
      </w:r>
      <w:r w:rsidR="008D3C4B">
        <w:rPr>
          <w:rFonts w:ascii="Calibri" w:hAnsi="Calibri" w:cs="Calibri"/>
          <w:sz w:val="22"/>
          <w:szCs w:val="22"/>
          <w:lang w:val="es-MX"/>
        </w:rPr>
        <w:t xml:space="preserve">bo </w:t>
      </w:r>
      <w:r w:rsidR="00593B9D">
        <w:rPr>
          <w:rFonts w:ascii="Calibri" w:hAnsi="Calibri" w:cs="Calibri"/>
          <w:sz w:val="22"/>
          <w:szCs w:val="22"/>
          <w:lang w:val="es-MX"/>
        </w:rPr>
        <w:t>a</w:t>
      </w:r>
      <w:r w:rsidR="008D3C4B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593B9D">
        <w:rPr>
          <w:rFonts w:ascii="Calibri" w:hAnsi="Calibri" w:cs="Calibri"/>
          <w:sz w:val="22"/>
          <w:szCs w:val="22"/>
          <w:lang w:val="es-MX"/>
        </w:rPr>
        <w:t>fomentar</w:t>
      </w:r>
      <w:r w:rsidR="00C83A11">
        <w:rPr>
          <w:rFonts w:ascii="Calibri" w:hAnsi="Calibri" w:cs="Calibri"/>
          <w:sz w:val="22"/>
          <w:szCs w:val="22"/>
          <w:lang w:val="es-MX"/>
        </w:rPr>
        <w:t xml:space="preserve"> los hábitos </w:t>
      </w:r>
      <w:r w:rsidR="00037D04">
        <w:rPr>
          <w:rFonts w:ascii="Calibri" w:hAnsi="Calibri" w:cs="Calibri"/>
          <w:sz w:val="22"/>
          <w:szCs w:val="22"/>
          <w:lang w:val="es-MX"/>
        </w:rPr>
        <w:t>diarios de los niños/as de la escuela primaria.</w:t>
      </w:r>
    </w:p>
    <w:p w14:paraId="0B749036" w14:textId="77777777" w:rsidR="001A1E23" w:rsidRDefault="001A1E23" w:rsidP="00880F08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C471BEF" w14:textId="004F1C14" w:rsidR="001A1E23" w:rsidRDefault="00FC5E84" w:rsidP="00593B9D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lastRenderedPageBreak/>
        <w:t>L</w:t>
      </w:r>
      <w:r w:rsidR="001A1E23">
        <w:rPr>
          <w:rFonts w:ascii="Calibri" w:hAnsi="Calibri" w:cs="Calibri"/>
          <w:sz w:val="22"/>
          <w:szCs w:val="22"/>
          <w:lang w:val="es-MX"/>
        </w:rPr>
        <w:t xml:space="preserve">a Escuela de primaria de Laura Vicuña fue pionera en tener la primera biblioteca para la infancia en </w:t>
      </w:r>
      <w:proofErr w:type="spellStart"/>
      <w:r w:rsidR="001A1E23"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>, y sigue siendo importante seguir apoyando sus actividades para que sirva de modelo.</w:t>
      </w:r>
    </w:p>
    <w:p w14:paraId="7D44D2D9" w14:textId="77777777" w:rsidR="00DF152B" w:rsidRDefault="00DF152B" w:rsidP="00DF152B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AC23140" w14:textId="18EEBBD2" w:rsidR="001A1E23" w:rsidRPr="00D42C1D" w:rsidRDefault="00FC5E84" w:rsidP="00D42C1D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Consideramos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 que tener una persona responsable de este espacio es necesario</w:t>
      </w:r>
      <w:r>
        <w:rPr>
          <w:rFonts w:ascii="Calibri" w:hAnsi="Calibri" w:cs="Calibri"/>
          <w:sz w:val="22"/>
          <w:szCs w:val="22"/>
          <w:lang w:val="es-MX"/>
        </w:rPr>
        <w:t xml:space="preserve">, y 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hace un </w:t>
      </w:r>
      <w:r>
        <w:rPr>
          <w:rFonts w:ascii="Calibri" w:hAnsi="Calibri" w:cs="Calibri"/>
          <w:sz w:val="22"/>
          <w:szCs w:val="22"/>
          <w:lang w:val="es-MX"/>
        </w:rPr>
        <w:t xml:space="preserve">enorme 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bien a la escuela. </w:t>
      </w:r>
      <w:r>
        <w:rPr>
          <w:rFonts w:ascii="Calibri" w:hAnsi="Calibri" w:cs="Calibri"/>
          <w:sz w:val="22"/>
          <w:szCs w:val="22"/>
          <w:lang w:val="es-MX"/>
        </w:rPr>
        <w:t>Posibilita el h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acerles </w:t>
      </w:r>
      <w:r w:rsidR="006A6C35">
        <w:rPr>
          <w:rFonts w:ascii="Calibri" w:hAnsi="Calibri" w:cs="Calibri"/>
          <w:sz w:val="22"/>
          <w:szCs w:val="22"/>
          <w:lang w:val="es-MX"/>
        </w:rPr>
        <w:t>partícipes</w:t>
      </w:r>
      <w:r w:rsidR="00DF152B">
        <w:rPr>
          <w:rFonts w:ascii="Calibri" w:hAnsi="Calibri" w:cs="Calibri"/>
          <w:sz w:val="22"/>
          <w:szCs w:val="22"/>
          <w:lang w:val="es-MX"/>
        </w:rPr>
        <w:t xml:space="preserve"> de</w:t>
      </w:r>
      <w:r>
        <w:rPr>
          <w:rFonts w:ascii="Calibri" w:hAnsi="Calibri" w:cs="Calibri"/>
          <w:sz w:val="22"/>
          <w:szCs w:val="22"/>
          <w:lang w:val="es-MX"/>
        </w:rPr>
        <w:t xml:space="preserve">l cuidado </w:t>
      </w:r>
      <w:r w:rsidR="00DF152B">
        <w:rPr>
          <w:rFonts w:ascii="Calibri" w:hAnsi="Calibri" w:cs="Calibri"/>
          <w:sz w:val="22"/>
          <w:szCs w:val="22"/>
          <w:lang w:val="es-MX"/>
        </w:rPr>
        <w:t>del material, aprender a mantener un orden, y fomentar la creatividad para su crecimiento y educación.</w:t>
      </w:r>
      <w:r w:rsidR="00D42C1D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593B9D" w:rsidRPr="00D42C1D">
        <w:rPr>
          <w:rFonts w:ascii="Calibri" w:hAnsi="Calibri" w:cs="Calibri"/>
          <w:sz w:val="22"/>
          <w:szCs w:val="22"/>
          <w:lang w:val="es-MX"/>
        </w:rPr>
        <w:t>Es por eso</w:t>
      </w:r>
      <w:r w:rsidR="001A1E23" w:rsidRPr="00D42C1D">
        <w:rPr>
          <w:rFonts w:ascii="Calibri" w:hAnsi="Calibri" w:cs="Calibri"/>
          <w:sz w:val="22"/>
          <w:szCs w:val="22"/>
          <w:lang w:val="es-MX"/>
        </w:rPr>
        <w:t xml:space="preserve">, </w:t>
      </w:r>
      <w:r w:rsidR="00593B9D" w:rsidRPr="00D42C1D">
        <w:rPr>
          <w:rFonts w:ascii="Calibri" w:hAnsi="Calibri" w:cs="Calibri"/>
          <w:sz w:val="22"/>
          <w:szCs w:val="22"/>
          <w:lang w:val="es-MX"/>
        </w:rPr>
        <w:t xml:space="preserve">que </w:t>
      </w:r>
      <w:r w:rsidR="001A1E23" w:rsidRPr="00D42C1D">
        <w:rPr>
          <w:rFonts w:ascii="Calibri" w:hAnsi="Calibri" w:cs="Calibri"/>
          <w:sz w:val="22"/>
          <w:szCs w:val="22"/>
          <w:lang w:val="es-MX"/>
        </w:rPr>
        <w:t xml:space="preserve">un año </w:t>
      </w:r>
      <w:r w:rsidR="006A6C35" w:rsidRPr="00D42C1D">
        <w:rPr>
          <w:rFonts w:ascii="Calibri" w:hAnsi="Calibri" w:cs="Calibri"/>
          <w:sz w:val="22"/>
          <w:szCs w:val="22"/>
          <w:lang w:val="es-MX"/>
        </w:rPr>
        <w:t>más</w:t>
      </w:r>
      <w:r w:rsidR="001A1E23" w:rsidRPr="00D42C1D">
        <w:rPr>
          <w:rFonts w:ascii="Calibri" w:hAnsi="Calibri" w:cs="Calibri"/>
          <w:sz w:val="22"/>
          <w:szCs w:val="22"/>
          <w:lang w:val="es-MX"/>
        </w:rPr>
        <w:t xml:space="preserve"> financiamos el sueldo de la bibliotecaria para seguir con este espacio infantil que da vida a los </w:t>
      </w:r>
      <w:r w:rsidR="006A6C35" w:rsidRPr="00D42C1D">
        <w:rPr>
          <w:rFonts w:ascii="Calibri" w:hAnsi="Calibri" w:cs="Calibri"/>
          <w:sz w:val="22"/>
          <w:szCs w:val="22"/>
          <w:lang w:val="es-MX"/>
        </w:rPr>
        <w:t>más</w:t>
      </w:r>
      <w:r w:rsidR="001A1E23" w:rsidRPr="00D42C1D">
        <w:rPr>
          <w:rFonts w:ascii="Calibri" w:hAnsi="Calibri" w:cs="Calibri"/>
          <w:sz w:val="22"/>
          <w:szCs w:val="22"/>
          <w:lang w:val="es-MX"/>
        </w:rPr>
        <w:t xml:space="preserve"> pequeños</w:t>
      </w:r>
      <w:r>
        <w:rPr>
          <w:rFonts w:ascii="Calibri" w:hAnsi="Calibri" w:cs="Calibri"/>
          <w:sz w:val="22"/>
          <w:szCs w:val="22"/>
          <w:lang w:val="es-MX"/>
        </w:rPr>
        <w:t>; d</w:t>
      </w:r>
      <w:r w:rsidR="001A1E23" w:rsidRPr="00D42C1D">
        <w:rPr>
          <w:rFonts w:ascii="Calibri" w:hAnsi="Calibri" w:cs="Calibri"/>
          <w:sz w:val="22"/>
          <w:szCs w:val="22"/>
          <w:lang w:val="es-MX"/>
        </w:rPr>
        <w:t>ando soporte tanto a nivel de lectura como en el programa de actividades grupales, motivacionales y diversión educativa.</w:t>
      </w:r>
    </w:p>
    <w:p w14:paraId="49182BF7" w14:textId="3F5B77D9" w:rsidR="004554DB" w:rsidRDefault="004554DB" w:rsidP="00880F08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311A6DC" w14:textId="56E5FD6F" w:rsidR="004554DB" w:rsidRPr="00880F08" w:rsidRDefault="004554DB" w:rsidP="00880F08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En 202</w:t>
      </w:r>
      <w:r w:rsidR="00C95917">
        <w:rPr>
          <w:rFonts w:ascii="Calibri" w:hAnsi="Calibri" w:cs="Calibri"/>
          <w:sz w:val="22"/>
          <w:szCs w:val="22"/>
          <w:lang w:val="es-MX"/>
        </w:rPr>
        <w:t>0 y 2021</w:t>
      </w:r>
      <w:r>
        <w:rPr>
          <w:rFonts w:ascii="Calibri" w:hAnsi="Calibri" w:cs="Calibri"/>
          <w:sz w:val="22"/>
          <w:szCs w:val="22"/>
          <w:lang w:val="es-MX"/>
        </w:rPr>
        <w:t xml:space="preserve"> cooperamos con la biblioteca para tener una bibliotecaria </w:t>
      </w:r>
      <w:r w:rsidR="002D131D">
        <w:rPr>
          <w:rFonts w:ascii="Calibri" w:hAnsi="Calibri" w:cs="Calibri"/>
          <w:sz w:val="22"/>
          <w:szCs w:val="22"/>
          <w:lang w:val="es-MX"/>
        </w:rPr>
        <w:t>de lunes a viernes con un sueldo anual de</w:t>
      </w:r>
      <w:r>
        <w:rPr>
          <w:rFonts w:ascii="Calibri" w:hAnsi="Calibri" w:cs="Calibri"/>
          <w:sz w:val="22"/>
          <w:szCs w:val="22"/>
          <w:lang w:val="es-MX"/>
        </w:rPr>
        <w:t xml:space="preserve"> 3</w:t>
      </w:r>
      <w:r w:rsidR="00C95917">
        <w:rPr>
          <w:rFonts w:ascii="Calibri" w:hAnsi="Calibri" w:cs="Calibri"/>
          <w:sz w:val="22"/>
          <w:szCs w:val="22"/>
          <w:lang w:val="es-MX"/>
        </w:rPr>
        <w:t>3</w:t>
      </w:r>
      <w:r>
        <w:rPr>
          <w:rFonts w:ascii="Calibri" w:hAnsi="Calibri" w:cs="Calibri"/>
          <w:sz w:val="22"/>
          <w:szCs w:val="22"/>
          <w:lang w:val="es-MX"/>
        </w:rPr>
        <w:t>.000MT (</w:t>
      </w:r>
      <w:r w:rsidR="002D131D">
        <w:rPr>
          <w:rFonts w:ascii="Calibri" w:hAnsi="Calibri" w:cs="Calibri"/>
          <w:sz w:val="22"/>
          <w:szCs w:val="22"/>
          <w:lang w:val="es-MX"/>
        </w:rPr>
        <w:t xml:space="preserve">unos </w:t>
      </w:r>
      <w:r w:rsidR="00C95917">
        <w:rPr>
          <w:rFonts w:ascii="Calibri" w:hAnsi="Calibri" w:cs="Calibri"/>
          <w:sz w:val="22"/>
          <w:szCs w:val="22"/>
          <w:lang w:val="es-MX"/>
        </w:rPr>
        <w:t>471</w:t>
      </w:r>
      <w:r w:rsidR="002D131D">
        <w:rPr>
          <w:rFonts w:ascii="Calibri" w:hAnsi="Calibri" w:cs="Calibri"/>
          <w:sz w:val="22"/>
          <w:szCs w:val="22"/>
          <w:lang w:val="es-MX"/>
        </w:rPr>
        <w:t xml:space="preserve">€). Este año 2022 seguimos contribuyendo con el proyecto valorando la necesidad y funciones que ejerce </w:t>
      </w:r>
      <w:r w:rsidR="00FC5E84">
        <w:rPr>
          <w:rFonts w:ascii="Calibri" w:hAnsi="Calibri" w:cs="Calibri"/>
          <w:sz w:val="22"/>
          <w:szCs w:val="22"/>
          <w:lang w:val="es-MX"/>
        </w:rPr>
        <w:t xml:space="preserve">en la </w:t>
      </w:r>
      <w:r w:rsidR="002D131D">
        <w:rPr>
          <w:rFonts w:ascii="Calibri" w:hAnsi="Calibri" w:cs="Calibri"/>
          <w:sz w:val="22"/>
          <w:szCs w:val="22"/>
          <w:lang w:val="es-MX"/>
        </w:rPr>
        <w:t>escuela</w:t>
      </w:r>
      <w:r w:rsidR="00FC5E84">
        <w:rPr>
          <w:rFonts w:ascii="Calibri" w:hAnsi="Calibri" w:cs="Calibri"/>
          <w:sz w:val="22"/>
          <w:szCs w:val="22"/>
          <w:lang w:val="es-MX"/>
        </w:rPr>
        <w:t>,</w:t>
      </w:r>
      <w:r w:rsidR="002D131D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FC5E84">
        <w:rPr>
          <w:rFonts w:ascii="Calibri" w:hAnsi="Calibri" w:cs="Calibri"/>
          <w:sz w:val="22"/>
          <w:szCs w:val="22"/>
          <w:lang w:val="es-MX"/>
        </w:rPr>
        <w:t xml:space="preserve">y </w:t>
      </w:r>
      <w:r w:rsidR="002D131D">
        <w:rPr>
          <w:rFonts w:ascii="Calibri" w:hAnsi="Calibri" w:cs="Calibri"/>
          <w:sz w:val="22"/>
          <w:szCs w:val="22"/>
          <w:lang w:val="es-MX"/>
        </w:rPr>
        <w:t xml:space="preserve">e impacto positivo a los niños/as en </w:t>
      </w:r>
      <w:r w:rsidR="00FC5E84">
        <w:rPr>
          <w:rFonts w:ascii="Calibri" w:hAnsi="Calibri" w:cs="Calibri"/>
          <w:sz w:val="22"/>
          <w:szCs w:val="22"/>
          <w:lang w:val="es-MX"/>
        </w:rPr>
        <w:t xml:space="preserve">esta </w:t>
      </w:r>
      <w:r w:rsidR="002D131D">
        <w:rPr>
          <w:rFonts w:ascii="Calibri" w:hAnsi="Calibri" w:cs="Calibri"/>
          <w:sz w:val="22"/>
          <w:szCs w:val="22"/>
          <w:lang w:val="es-MX"/>
        </w:rPr>
        <w:t xml:space="preserve">edad </w:t>
      </w:r>
      <w:r w:rsidR="00FC5E84">
        <w:rPr>
          <w:rFonts w:ascii="Calibri" w:hAnsi="Calibri" w:cs="Calibri"/>
          <w:sz w:val="22"/>
          <w:szCs w:val="22"/>
          <w:lang w:val="es-MX"/>
        </w:rPr>
        <w:t>clave para su formación</w:t>
      </w:r>
      <w:r w:rsidR="002D131D">
        <w:rPr>
          <w:rFonts w:ascii="Calibri" w:hAnsi="Calibri" w:cs="Calibri"/>
          <w:sz w:val="22"/>
          <w:szCs w:val="22"/>
          <w:lang w:val="es-MX"/>
        </w:rPr>
        <w:t>.</w:t>
      </w:r>
    </w:p>
    <w:p w14:paraId="544931A9" w14:textId="2661654C" w:rsidR="002F5590" w:rsidRDefault="002F5590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E4424E9" w14:textId="5CB2DA85" w:rsidR="00C87F94" w:rsidRPr="006161F5" w:rsidRDefault="00C87F94" w:rsidP="006161F5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7382F99" w14:textId="0F2590E3" w:rsidR="006161F5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89BE5C" wp14:editId="09943E55">
            <wp:simplePos x="0" y="0"/>
            <wp:positionH relativeFrom="column">
              <wp:posOffset>3154680</wp:posOffset>
            </wp:positionH>
            <wp:positionV relativeFrom="paragraph">
              <wp:posOffset>5080</wp:posOffset>
            </wp:positionV>
            <wp:extent cx="3070661" cy="2209800"/>
            <wp:effectExtent l="0" t="0" r="0" b="0"/>
            <wp:wrapNone/>
            <wp:docPr id="7" name="Imagen 7" descr="Una biblioteca con libr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a biblioteca con libr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61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D588BF7" wp14:editId="6019EBFF">
            <wp:simplePos x="0" y="0"/>
            <wp:positionH relativeFrom="column">
              <wp:posOffset>38100</wp:posOffset>
            </wp:positionH>
            <wp:positionV relativeFrom="paragraph">
              <wp:posOffset>4445</wp:posOffset>
            </wp:positionV>
            <wp:extent cx="2984500" cy="2240280"/>
            <wp:effectExtent l="0" t="0" r="635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3A2792" w14:textId="3D01F520" w:rsidR="00C87F94" w:rsidRDefault="00C87F94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0B2A2AD" w14:textId="3A8FEEDB" w:rsidR="00C87F94" w:rsidRDefault="00C87F94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DF38862" w14:textId="170E0EB2" w:rsidR="00C87F94" w:rsidRDefault="00C87F94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9EE7345" w14:textId="431A56F5" w:rsidR="00C87F94" w:rsidRPr="00593B9D" w:rsidRDefault="00C87F94" w:rsidP="00593B9D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7B609A3" w14:textId="07FD6FF8" w:rsidR="00C87F94" w:rsidRDefault="00C87F94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45698B9" w14:textId="6C2A994B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CF01BBE" w14:textId="1078CAC5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692B4DD" w14:textId="7E3E2B6B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0045C2E" w14:textId="0901A1D7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CF74A9E" w14:textId="34206729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F23AD4B" w14:textId="26BBE91E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1EAF9B2" w14:textId="7E79D450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2D2F92D" w14:textId="01B774D3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579F2F2" w14:textId="1EAA6EA7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8FE5395" wp14:editId="6EC79CD1">
            <wp:simplePos x="0" y="0"/>
            <wp:positionH relativeFrom="column">
              <wp:posOffset>1301750</wp:posOffset>
            </wp:positionH>
            <wp:positionV relativeFrom="paragraph">
              <wp:posOffset>3810</wp:posOffset>
            </wp:positionV>
            <wp:extent cx="3502025" cy="2628900"/>
            <wp:effectExtent l="0" t="0" r="3175" b="0"/>
            <wp:wrapNone/>
            <wp:docPr id="5" name="Imagen 5" descr="Vista de una bibliote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Vista de una bibliote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EF3192" w14:textId="40717C87" w:rsidR="00901FC8" w:rsidRDefault="00901FC8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CC32AEC" w14:textId="46527E72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5C9A5AB" w14:textId="03E56B30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34DD0A7" w14:textId="2B4A63B2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FDF7303" w14:textId="1A4C21A5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5B36B77" w14:textId="7F2E9ABB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9F2E45B" w14:textId="362F4A9B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F4DE417" w14:textId="7A3420A4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CD52F0F" w14:textId="597B3979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758CDCB" w14:textId="54DBC1BB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DA40CBC" w14:textId="2F6C5C74" w:rsidR="00D42C1D" w:rsidRDefault="00D42C1D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B239FA9" w14:textId="50B10836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294D629" w14:textId="12E8B4DF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46F778D" w14:textId="434A19F7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CD2E5FC" w14:textId="11CDB271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B434DE1" w14:textId="000F6664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9D7BFE6" w14:textId="06156BFF" w:rsidR="00165FD1" w:rsidRDefault="00FA61FA" w:rsidP="00FA61FA">
      <w:pPr>
        <w:pStyle w:val="Prrafodelista"/>
        <w:tabs>
          <w:tab w:val="left" w:pos="392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ab/>
      </w:r>
    </w:p>
    <w:p w14:paraId="7EDCD672" w14:textId="791BD82F" w:rsidR="00FA61FA" w:rsidRDefault="00FA61FA" w:rsidP="00FA61FA">
      <w:pPr>
        <w:pStyle w:val="Prrafodelista"/>
        <w:tabs>
          <w:tab w:val="left" w:pos="392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C417E2F" w14:textId="37929556" w:rsidR="00FA61FA" w:rsidRDefault="00FA61FA" w:rsidP="00FA61FA">
      <w:pPr>
        <w:pStyle w:val="Prrafodelista"/>
        <w:tabs>
          <w:tab w:val="left" w:pos="392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D77C9EE" w14:textId="478A6017" w:rsidR="00FA61FA" w:rsidRDefault="00FA61FA" w:rsidP="00FA61FA">
      <w:pPr>
        <w:pStyle w:val="Prrafodelista"/>
        <w:tabs>
          <w:tab w:val="left" w:pos="392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29527C7" w14:textId="77777777" w:rsidR="00FA61FA" w:rsidRDefault="00FA61FA" w:rsidP="00FA61FA">
      <w:pPr>
        <w:pStyle w:val="Prrafodelista"/>
        <w:tabs>
          <w:tab w:val="left" w:pos="3920"/>
        </w:tabs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9BF4C30" w14:textId="77777777" w:rsidR="00165FD1" w:rsidRDefault="00165FD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A92EC88" w14:textId="1E49578B" w:rsidR="00562E13" w:rsidRPr="00F65D57" w:rsidRDefault="00F65D57" w:rsidP="00F65D57">
      <w:pPr>
        <w:pStyle w:val="Ttulo3"/>
        <w:rPr>
          <w:lang w:val="es-ES"/>
        </w:rPr>
      </w:pPr>
      <w:r w:rsidRPr="00F65D57">
        <w:rPr>
          <w:lang w:val="es-ES"/>
        </w:rPr>
        <w:t xml:space="preserve">Pao para Todos en </w:t>
      </w:r>
      <w:proofErr w:type="spellStart"/>
      <w:r w:rsidRPr="00F65D57">
        <w:rPr>
          <w:lang w:val="es-ES"/>
        </w:rPr>
        <w:t>M</w:t>
      </w:r>
      <w:r>
        <w:rPr>
          <w:lang w:val="es-ES"/>
        </w:rPr>
        <w:t>oatize</w:t>
      </w:r>
      <w:proofErr w:type="spellEnd"/>
    </w:p>
    <w:p w14:paraId="0B3A3888" w14:textId="1FB5FF46" w:rsidR="00593B9D" w:rsidRPr="00593B9D" w:rsidRDefault="00593B9D" w:rsidP="00593B9D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color w:val="0070C0"/>
          <w:sz w:val="22"/>
          <w:szCs w:val="22"/>
          <w:shd w:val="clear" w:color="auto" w:fill="FFFFFF"/>
        </w:rPr>
      </w:pPr>
    </w:p>
    <w:p w14:paraId="6C8816DF" w14:textId="638486F0" w:rsidR="007F16AF" w:rsidRDefault="00EB065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>P</w:t>
      </w:r>
      <w:r w:rsidR="00ED0DD3">
        <w:rPr>
          <w:rFonts w:ascii="Calibri" w:hAnsi="Calibri" w:cs="Calibri"/>
          <w:sz w:val="22"/>
          <w:szCs w:val="22"/>
          <w:shd w:val="clear" w:color="auto" w:fill="FFFFFF"/>
        </w:rPr>
        <w:t xml:space="preserve">rograma dirigido a </w:t>
      </w:r>
      <w:proofErr w:type="gramStart"/>
      <w:r w:rsidR="00ED0DD3">
        <w:rPr>
          <w:rFonts w:ascii="Calibri" w:hAnsi="Calibri" w:cs="Calibri"/>
          <w:sz w:val="22"/>
          <w:szCs w:val="22"/>
          <w:shd w:val="clear" w:color="auto" w:fill="FFFFFF"/>
        </w:rPr>
        <w:t>los niños y niñas</w:t>
      </w:r>
      <w:proofErr w:type="gramEnd"/>
      <w:r w:rsidR="00ED0DD3">
        <w:rPr>
          <w:rFonts w:ascii="Calibri" w:hAnsi="Calibri" w:cs="Calibri"/>
          <w:sz w:val="22"/>
          <w:szCs w:val="22"/>
          <w:shd w:val="clear" w:color="auto" w:fill="FFFFFF"/>
        </w:rPr>
        <w:t xml:space="preserve"> que estudian e</w:t>
      </w:r>
      <w:r w:rsidR="00FA61FA">
        <w:rPr>
          <w:rFonts w:ascii="Calibri" w:hAnsi="Calibri" w:cs="Calibri"/>
          <w:sz w:val="22"/>
          <w:szCs w:val="22"/>
          <w:shd w:val="clear" w:color="auto" w:fill="FFFFFF"/>
        </w:rPr>
        <w:t>n</w:t>
      </w:r>
      <w:r w:rsidR="00ED0DD3">
        <w:rPr>
          <w:rFonts w:ascii="Calibri" w:hAnsi="Calibri" w:cs="Calibri"/>
          <w:sz w:val="22"/>
          <w:szCs w:val="22"/>
          <w:shd w:val="clear" w:color="auto" w:fill="FFFFFF"/>
        </w:rPr>
        <w:t xml:space="preserve"> las escuelas </w:t>
      </w:r>
      <w:r w:rsidR="00636C4E">
        <w:rPr>
          <w:rFonts w:ascii="Calibri" w:hAnsi="Calibri" w:cs="Calibri"/>
          <w:sz w:val="22"/>
          <w:szCs w:val="22"/>
          <w:shd w:val="clear" w:color="auto" w:fill="FFFFFF"/>
        </w:rPr>
        <w:t xml:space="preserve">de </w:t>
      </w:r>
      <w:proofErr w:type="spellStart"/>
      <w:r w:rsidR="00636C4E">
        <w:rPr>
          <w:rFonts w:ascii="Calibri" w:hAnsi="Calibri" w:cs="Calibri"/>
          <w:sz w:val="22"/>
          <w:szCs w:val="22"/>
          <w:shd w:val="clear" w:color="auto" w:fill="FFFFFF"/>
        </w:rPr>
        <w:t>Moatize</w:t>
      </w:r>
      <w:proofErr w:type="spellEnd"/>
      <w:r w:rsidR="00FC5E84">
        <w:rPr>
          <w:rFonts w:ascii="Calibri" w:hAnsi="Calibri" w:cs="Calibri"/>
          <w:sz w:val="22"/>
          <w:szCs w:val="22"/>
          <w:shd w:val="clear" w:color="auto" w:fill="FFFFFF"/>
        </w:rPr>
        <w:t>, provincia de Tete</w:t>
      </w:r>
      <w:r>
        <w:rPr>
          <w:rFonts w:ascii="Calibri" w:hAnsi="Calibri" w:cs="Calibri"/>
          <w:sz w:val="22"/>
          <w:szCs w:val="22"/>
          <w:shd w:val="clear" w:color="auto" w:fill="FFFFFF"/>
        </w:rPr>
        <w:t>.</w:t>
      </w:r>
      <w:r w:rsidR="00636C4E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Se distribuye pan a cada </w:t>
      </w:r>
      <w:r w:rsidR="00FC5E84">
        <w:rPr>
          <w:rFonts w:ascii="Calibri" w:hAnsi="Calibri" w:cs="Calibri"/>
          <w:sz w:val="22"/>
          <w:szCs w:val="22"/>
          <w:shd w:val="clear" w:color="auto" w:fill="FFFFFF"/>
        </w:rPr>
        <w:t>alumno para poder</w:t>
      </w:r>
      <w:r w:rsidR="00ED0DD3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seguir la jornada </w:t>
      </w:r>
      <w:r w:rsidR="00FC5E84">
        <w:rPr>
          <w:rFonts w:ascii="Calibri" w:hAnsi="Calibri" w:cs="Calibri"/>
          <w:sz w:val="22"/>
          <w:szCs w:val="22"/>
          <w:shd w:val="clear" w:color="auto" w:fill="FFFFFF"/>
        </w:rPr>
        <w:t xml:space="preserve">alimentados, </w:t>
      </w:r>
      <w:r>
        <w:rPr>
          <w:rFonts w:ascii="Calibri" w:hAnsi="Calibri" w:cs="Calibri"/>
          <w:sz w:val="22"/>
          <w:szCs w:val="22"/>
          <w:shd w:val="clear" w:color="auto" w:fill="FFFFFF"/>
        </w:rPr>
        <w:t>con m</w:t>
      </w:r>
      <w:r w:rsidR="00FC5E84">
        <w:rPr>
          <w:rFonts w:ascii="Calibri" w:hAnsi="Calibri" w:cs="Calibri"/>
          <w:sz w:val="22"/>
          <w:szCs w:val="22"/>
          <w:shd w:val="clear" w:color="auto" w:fill="FFFFFF"/>
        </w:rPr>
        <w:t>á</w:t>
      </w:r>
      <w:r>
        <w:rPr>
          <w:rFonts w:ascii="Calibri" w:hAnsi="Calibri" w:cs="Calibri"/>
          <w:sz w:val="22"/>
          <w:szCs w:val="22"/>
          <w:shd w:val="clear" w:color="auto" w:fill="FFFFFF"/>
        </w:rPr>
        <w:t>s motivación</w:t>
      </w:r>
      <w:r w:rsidR="002A6C22">
        <w:rPr>
          <w:rFonts w:ascii="Calibri" w:hAnsi="Calibri" w:cs="Calibri"/>
          <w:sz w:val="22"/>
          <w:szCs w:val="22"/>
          <w:shd w:val="clear" w:color="auto" w:fill="FFFFFF"/>
        </w:rPr>
        <w:t>, concentración</w:t>
      </w:r>
      <w:r>
        <w:rPr>
          <w:rFonts w:ascii="Calibri" w:hAnsi="Calibri" w:cs="Calibri"/>
          <w:sz w:val="22"/>
          <w:szCs w:val="22"/>
          <w:shd w:val="clear" w:color="auto" w:fill="FFFFFF"/>
        </w:rPr>
        <w:t xml:space="preserve"> y alegría</w:t>
      </w:r>
      <w:r w:rsidR="002A6C22">
        <w:rPr>
          <w:rFonts w:ascii="Calibri" w:hAnsi="Calibri" w:cs="Calibri"/>
          <w:sz w:val="22"/>
          <w:szCs w:val="22"/>
          <w:shd w:val="clear" w:color="auto" w:fill="FFFFFF"/>
        </w:rPr>
        <w:t xml:space="preserve"> para aprender en las aulas. Es un proyecto que queremos mantener y ampliar en varias escuelas, proyectando una base alimentaria </w:t>
      </w:r>
      <w:r w:rsidR="006A6C35">
        <w:rPr>
          <w:rFonts w:ascii="Calibri" w:hAnsi="Calibri" w:cs="Calibri"/>
          <w:sz w:val="22"/>
          <w:szCs w:val="22"/>
          <w:shd w:val="clear" w:color="auto" w:fill="FFFFFF"/>
        </w:rPr>
        <w:t>más</w:t>
      </w:r>
      <w:r w:rsidR="002A6C22">
        <w:rPr>
          <w:rFonts w:ascii="Calibri" w:hAnsi="Calibri" w:cs="Calibri"/>
          <w:sz w:val="22"/>
          <w:szCs w:val="22"/>
          <w:shd w:val="clear" w:color="auto" w:fill="FFFFFF"/>
        </w:rPr>
        <w:t xml:space="preserve"> fuerte.</w:t>
      </w:r>
      <w:r w:rsidR="00CC247C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</w:p>
    <w:p w14:paraId="5BD31542" w14:textId="40AEE0D6" w:rsidR="00593B9D" w:rsidRDefault="00593B9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0A89FDC1" w14:textId="0FF449F0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120C57" wp14:editId="7E8E6722">
            <wp:simplePos x="0" y="0"/>
            <wp:positionH relativeFrom="margin">
              <wp:posOffset>1517650</wp:posOffset>
            </wp:positionH>
            <wp:positionV relativeFrom="paragraph">
              <wp:posOffset>4445</wp:posOffset>
            </wp:positionV>
            <wp:extent cx="2908935" cy="3878687"/>
            <wp:effectExtent l="0" t="0" r="5715" b="7620"/>
            <wp:wrapNone/>
            <wp:docPr id="3" name="Imagen 3" descr="Grupo de personas junto a un niñ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upo de personas junto a un niñ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387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EED27" w14:textId="3C6311FA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64AB8117" w14:textId="5747DACC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26212F33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795B5ED9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1AE5B08A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6EA0A06F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2940740E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2B734329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74698E19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30B4007F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4F538A17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48FD4C1A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6E47CAED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7829B3D2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447FE523" w14:textId="77777777" w:rsidR="00D42C1D" w:rsidRDefault="00D42C1D" w:rsidP="0059080F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</w:p>
    <w:p w14:paraId="70B5BBAF" w14:textId="7E059C72" w:rsidR="00593B9D" w:rsidRPr="002A6C22" w:rsidRDefault="00593B9D" w:rsidP="002A6C22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</w:p>
    <w:p w14:paraId="4E133CDC" w14:textId="4B65627D" w:rsidR="0059080F" w:rsidRDefault="0059080F">
      <w:pPr>
        <w:spacing w:after="160" w:line="259" w:lineRule="auto"/>
        <w:rPr>
          <w:rFonts w:ascii="Calibri" w:hAnsi="Calibri" w:cs="Calibri"/>
          <w:b/>
        </w:rPr>
      </w:pPr>
    </w:p>
    <w:p w14:paraId="71652E97" w14:textId="5AA64974" w:rsidR="00003F1F" w:rsidRPr="004C23A5" w:rsidRDefault="00636C4E" w:rsidP="004C23A5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sz w:val="22"/>
          <w:szCs w:val="22"/>
          <w:shd w:val="clear" w:color="auto" w:fill="FFFFFF"/>
        </w:rPr>
      </w:pPr>
      <w:r w:rsidRPr="004E3DB4">
        <w:rPr>
          <w:rFonts w:ascii="Calibri" w:hAnsi="Calibri" w:cs="Calibri"/>
          <w:bCs/>
          <w:sz w:val="22"/>
          <w:szCs w:val="22"/>
        </w:rPr>
        <w:t xml:space="preserve">Contribuimos en la </w:t>
      </w:r>
      <w:r w:rsidR="00FB3835" w:rsidRPr="004E3DB4">
        <w:rPr>
          <w:rFonts w:ascii="Calibri" w:hAnsi="Calibri" w:cs="Calibri"/>
          <w:bCs/>
          <w:sz w:val="22"/>
          <w:szCs w:val="22"/>
        </w:rPr>
        <w:t xml:space="preserve">distribución de pan </w:t>
      </w:r>
      <w:r w:rsidR="00003F1F">
        <w:rPr>
          <w:rFonts w:ascii="Calibri" w:hAnsi="Calibri" w:cs="Calibri"/>
          <w:bCs/>
          <w:sz w:val="22"/>
          <w:szCs w:val="22"/>
        </w:rPr>
        <w:t xml:space="preserve">durante el período lectivo de 2021 </w:t>
      </w:r>
      <w:r w:rsidR="00FB3835" w:rsidRPr="004E3DB4">
        <w:rPr>
          <w:rFonts w:ascii="Calibri" w:hAnsi="Calibri" w:cs="Calibri"/>
          <w:bCs/>
          <w:sz w:val="22"/>
          <w:szCs w:val="22"/>
        </w:rPr>
        <w:t>en la Escuela</w:t>
      </w:r>
      <w:r w:rsidR="002A6C22" w:rsidRPr="004E3DB4">
        <w:rPr>
          <w:rFonts w:ascii="Calibri" w:hAnsi="Calibri" w:cs="Calibri"/>
          <w:bCs/>
          <w:sz w:val="22"/>
          <w:szCs w:val="22"/>
        </w:rPr>
        <w:t xml:space="preserve"> Vera </w:t>
      </w:r>
      <w:proofErr w:type="spellStart"/>
      <w:r w:rsidR="002A6C22" w:rsidRPr="004E3DB4">
        <w:rPr>
          <w:rFonts w:ascii="Calibri" w:hAnsi="Calibri" w:cs="Calibri"/>
          <w:bCs/>
          <w:sz w:val="22"/>
          <w:szCs w:val="22"/>
        </w:rPr>
        <w:t>Occhiena</w:t>
      </w:r>
      <w:proofErr w:type="spellEnd"/>
      <w:r w:rsidR="002A6C22" w:rsidRPr="004E3DB4">
        <w:rPr>
          <w:rFonts w:ascii="Calibri" w:hAnsi="Calibri" w:cs="Calibri"/>
          <w:bCs/>
          <w:sz w:val="22"/>
          <w:szCs w:val="22"/>
        </w:rPr>
        <w:t xml:space="preserve"> en</w:t>
      </w:r>
      <w:r w:rsidR="00FB3835" w:rsidRPr="004E3DB4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r w:rsidR="0078556F" w:rsidRPr="004E3DB4">
        <w:rPr>
          <w:rFonts w:ascii="Calibri" w:hAnsi="Calibri" w:cs="Calibri"/>
          <w:bCs/>
          <w:sz w:val="22"/>
          <w:szCs w:val="22"/>
        </w:rPr>
        <w:t>Moatize</w:t>
      </w:r>
      <w:proofErr w:type="spellEnd"/>
      <w:r w:rsidR="002A6C22" w:rsidRPr="004E3DB4">
        <w:rPr>
          <w:rFonts w:ascii="Calibri" w:hAnsi="Calibri" w:cs="Calibri"/>
          <w:bCs/>
          <w:sz w:val="22"/>
          <w:szCs w:val="22"/>
        </w:rPr>
        <w:t xml:space="preserve"> </w:t>
      </w:r>
      <w:r w:rsidR="00003F1F">
        <w:rPr>
          <w:rFonts w:ascii="Calibri" w:hAnsi="Calibri" w:cs="Calibri"/>
          <w:bCs/>
          <w:sz w:val="22"/>
          <w:szCs w:val="22"/>
        </w:rPr>
        <w:t xml:space="preserve">(802 alumnos)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con </w:t>
      </w:r>
      <w:r w:rsidR="004E3DB4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un total de </w:t>
      </w:r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>4.430 €</w:t>
      </w:r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>, y 3.171,53 € para este año 2022</w:t>
      </w:r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>. E</w:t>
      </w:r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ste año </w:t>
      </w:r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>amplia</w:t>
      </w:r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>re</w:t>
      </w:r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mos el programa </w:t>
      </w:r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>al</w:t>
      </w:r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orfanato de Changara</w:t>
      </w:r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, cerca de </w:t>
      </w:r>
      <w:proofErr w:type="spellStart"/>
      <w:r w:rsidR="006355BE" w:rsidRPr="004C23A5">
        <w:rPr>
          <w:rFonts w:ascii="Calibri" w:hAnsi="Calibri" w:cs="Calibri"/>
          <w:sz w:val="22"/>
          <w:szCs w:val="22"/>
          <w:shd w:val="clear" w:color="auto" w:fill="FFFFFF"/>
        </w:rPr>
        <w:t>Moatize</w:t>
      </w:r>
      <w:proofErr w:type="spellEnd"/>
      <w:r w:rsidR="00003F1F" w:rsidRPr="004C23A5">
        <w:rPr>
          <w:rFonts w:ascii="Calibri" w:hAnsi="Calibri" w:cs="Calibri"/>
          <w:sz w:val="22"/>
          <w:szCs w:val="22"/>
          <w:shd w:val="clear" w:color="auto" w:fill="FFFFFF"/>
        </w:rPr>
        <w:t>.</w:t>
      </w:r>
    </w:p>
    <w:p w14:paraId="52E8A811" w14:textId="3176525A" w:rsidR="00E43AA0" w:rsidRPr="004E3DB4" w:rsidRDefault="00E43AA0" w:rsidP="004C23A5">
      <w:pPr>
        <w:pStyle w:val="Prrafodelista"/>
        <w:autoSpaceDE w:val="0"/>
        <w:autoSpaceDN w:val="0"/>
        <w:adjustRightInd w:val="0"/>
        <w:spacing w:after="120"/>
        <w:contextualSpacing w:val="0"/>
        <w:jc w:val="both"/>
        <w:rPr>
          <w:rFonts w:ascii="Calibri" w:hAnsi="Calibri" w:cs="Calibri"/>
          <w:bCs/>
          <w:sz w:val="22"/>
          <w:szCs w:val="22"/>
        </w:rPr>
      </w:pPr>
      <w:r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El agua </w:t>
      </w:r>
      <w:r w:rsidR="0005174D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potable es </w:t>
      </w:r>
      <w:r w:rsidR="0054331B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una necesidad básica. Durante el año 2021 en </w:t>
      </w:r>
      <w:proofErr w:type="spellStart"/>
      <w:r w:rsidR="0054331B" w:rsidRPr="004C23A5">
        <w:rPr>
          <w:rFonts w:ascii="Calibri" w:hAnsi="Calibri" w:cs="Calibri"/>
          <w:sz w:val="22"/>
          <w:szCs w:val="22"/>
          <w:shd w:val="clear" w:color="auto" w:fill="FFFFFF"/>
        </w:rPr>
        <w:t>Moatize</w:t>
      </w:r>
      <w:proofErr w:type="spellEnd"/>
      <w:r w:rsidR="0054331B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sufrieron varios robos en la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escuela, e</w:t>
      </w:r>
      <w:r w:rsidR="0054331B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ntre ellos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el de </w:t>
      </w:r>
      <w:r w:rsidR="0054331B" w:rsidRPr="004C23A5">
        <w:rPr>
          <w:rFonts w:ascii="Calibri" w:hAnsi="Calibri" w:cs="Calibri"/>
          <w:sz w:val="22"/>
          <w:szCs w:val="22"/>
          <w:shd w:val="clear" w:color="auto" w:fill="FFFFFF"/>
        </w:rPr>
        <w:t>la bomba de agua</w:t>
      </w:r>
      <w:r w:rsidR="00EC0235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>La escuela es un pilar para toda la comunidad, y por ello, además de asegurar las</w:t>
      </w:r>
      <w:r w:rsidR="0077209C">
        <w:rPr>
          <w:rFonts w:ascii="Calibri" w:hAnsi="Calibri" w:cs="Calibri"/>
          <w:bCs/>
          <w:sz w:val="22"/>
          <w:szCs w:val="22"/>
        </w:rPr>
        <w:t xml:space="preserve"> condiciones sanitarias de la misma, </w:t>
      </w:r>
      <w:r w:rsidR="00EC0235">
        <w:rPr>
          <w:rFonts w:ascii="Calibri" w:hAnsi="Calibri" w:cs="Calibri"/>
          <w:bCs/>
          <w:sz w:val="22"/>
          <w:szCs w:val="22"/>
        </w:rPr>
        <w:t xml:space="preserve">colaboramos </w:t>
      </w:r>
      <w:r w:rsidR="0077209C">
        <w:rPr>
          <w:rFonts w:ascii="Calibri" w:hAnsi="Calibri" w:cs="Calibri"/>
          <w:bCs/>
          <w:sz w:val="22"/>
          <w:szCs w:val="22"/>
        </w:rPr>
        <w:t>con</w:t>
      </w:r>
      <w:r w:rsidR="00EC0235">
        <w:rPr>
          <w:rFonts w:ascii="Calibri" w:hAnsi="Calibri" w:cs="Calibri"/>
          <w:bCs/>
          <w:sz w:val="22"/>
          <w:szCs w:val="22"/>
        </w:rPr>
        <w:t xml:space="preserve"> la aportación de 1</w:t>
      </w:r>
      <w:r w:rsidR="0005174D">
        <w:rPr>
          <w:rFonts w:ascii="Calibri" w:hAnsi="Calibri" w:cs="Calibri"/>
          <w:bCs/>
          <w:sz w:val="22"/>
          <w:szCs w:val="22"/>
        </w:rPr>
        <w:t>.</w:t>
      </w:r>
      <w:r w:rsidR="00EC0235">
        <w:rPr>
          <w:rFonts w:ascii="Calibri" w:hAnsi="Calibri" w:cs="Calibri"/>
          <w:bCs/>
          <w:sz w:val="22"/>
          <w:szCs w:val="22"/>
        </w:rPr>
        <w:t>00</w:t>
      </w:r>
      <w:r w:rsidR="0005174D">
        <w:rPr>
          <w:rFonts w:ascii="Calibri" w:hAnsi="Calibri" w:cs="Calibri"/>
          <w:bCs/>
          <w:sz w:val="22"/>
          <w:szCs w:val="22"/>
        </w:rPr>
        <w:t>0</w:t>
      </w:r>
      <w:r w:rsidR="00EC0235">
        <w:rPr>
          <w:rFonts w:ascii="Calibri" w:hAnsi="Calibri" w:cs="Calibri"/>
          <w:bCs/>
          <w:sz w:val="22"/>
          <w:szCs w:val="22"/>
        </w:rPr>
        <w:t>€ para poder comprar una bomba n</w:t>
      </w:r>
      <w:r w:rsidR="0005174D">
        <w:rPr>
          <w:rFonts w:ascii="Calibri" w:hAnsi="Calibri" w:cs="Calibri"/>
          <w:bCs/>
          <w:sz w:val="22"/>
          <w:szCs w:val="22"/>
        </w:rPr>
        <w:t>ueva.</w:t>
      </w:r>
    </w:p>
    <w:p w14:paraId="05164DEB" w14:textId="35156C99" w:rsidR="00BE1476" w:rsidRPr="004E3DB4" w:rsidRDefault="00BE1476">
      <w:pPr>
        <w:spacing w:after="160" w:line="259" w:lineRule="auto"/>
        <w:rPr>
          <w:rFonts w:ascii="Calibri" w:hAnsi="Calibri" w:cs="Calibri"/>
          <w:bCs/>
          <w:sz w:val="22"/>
          <w:szCs w:val="22"/>
        </w:rPr>
      </w:pPr>
    </w:p>
    <w:p w14:paraId="037271C3" w14:textId="53129059" w:rsidR="00040FA1" w:rsidRPr="00F65D57" w:rsidRDefault="00040FA1">
      <w:pPr>
        <w:spacing w:after="160" w:line="259" w:lineRule="auto"/>
        <w:rPr>
          <w:rFonts w:ascii="Calibri" w:hAnsi="Calibri" w:cs="Calibri"/>
          <w:b/>
        </w:rPr>
      </w:pPr>
      <w:r w:rsidRPr="00F65D57">
        <w:rPr>
          <w:rFonts w:ascii="Calibri" w:hAnsi="Calibri" w:cs="Calibri"/>
          <w:b/>
        </w:rPr>
        <w:br w:type="page"/>
      </w:r>
    </w:p>
    <w:p w14:paraId="1E434BE3" w14:textId="2927D6BF" w:rsidR="00242FF6" w:rsidRPr="0077209C" w:rsidRDefault="0077209C" w:rsidP="006355BE">
      <w:pPr>
        <w:pStyle w:val="Prrafodelista"/>
        <w:numPr>
          <w:ilvl w:val="0"/>
          <w:numId w:val="1"/>
        </w:numPr>
        <w:tabs>
          <w:tab w:val="left" w:pos="6810"/>
        </w:tabs>
        <w:rPr>
          <w:rFonts w:asciiTheme="majorHAnsi" w:eastAsiaTheme="majorEastAsia" w:hAnsiTheme="majorHAnsi" w:cstheme="majorBidi"/>
          <w:b/>
          <w:bCs/>
          <w:sz w:val="26"/>
          <w:szCs w:val="26"/>
          <w:lang w:val="pt-BR"/>
        </w:rPr>
      </w:pPr>
      <w:r>
        <w:rPr>
          <w:rFonts w:asciiTheme="majorHAnsi" w:eastAsiaTheme="majorEastAsia" w:hAnsiTheme="majorHAnsi" w:cstheme="majorBidi"/>
          <w:b/>
          <w:bCs/>
          <w:sz w:val="26"/>
          <w:szCs w:val="26"/>
          <w:lang w:val="pt-BR"/>
        </w:rPr>
        <w:lastRenderedPageBreak/>
        <w:t>P</w:t>
      </w:r>
      <w:r w:rsidR="00242FF6" w:rsidRPr="0077209C">
        <w:rPr>
          <w:rFonts w:asciiTheme="majorHAnsi" w:eastAsiaTheme="majorEastAsia" w:hAnsiTheme="majorHAnsi" w:cstheme="majorBidi"/>
          <w:b/>
          <w:bCs/>
          <w:sz w:val="26"/>
          <w:szCs w:val="26"/>
          <w:lang w:val="pt-BR"/>
        </w:rPr>
        <w:t xml:space="preserve">rograma </w:t>
      </w:r>
      <w:r>
        <w:rPr>
          <w:rFonts w:asciiTheme="majorHAnsi" w:eastAsiaTheme="majorEastAsia" w:hAnsiTheme="majorHAnsi" w:cstheme="majorBidi"/>
          <w:b/>
          <w:bCs/>
          <w:sz w:val="26"/>
          <w:szCs w:val="26"/>
          <w:lang w:val="pt-BR"/>
        </w:rPr>
        <w:t>a</w:t>
      </w:r>
      <w:r w:rsidR="00242FF6" w:rsidRPr="0077209C">
        <w:rPr>
          <w:rFonts w:asciiTheme="majorHAnsi" w:eastAsiaTheme="majorEastAsia" w:hAnsiTheme="majorHAnsi" w:cstheme="majorBidi"/>
          <w:b/>
          <w:bCs/>
          <w:sz w:val="26"/>
          <w:szCs w:val="26"/>
          <w:lang w:val="pt-BR"/>
        </w:rPr>
        <w:t>lbinismo</w:t>
      </w:r>
    </w:p>
    <w:p w14:paraId="78DA9048" w14:textId="77777777" w:rsidR="00BA75E8" w:rsidRPr="00E067FB" w:rsidRDefault="00BA75E8" w:rsidP="00E067FB">
      <w:pPr>
        <w:tabs>
          <w:tab w:val="left" w:pos="6810"/>
        </w:tabs>
        <w:rPr>
          <w:rFonts w:ascii="Calibri" w:hAnsi="Calibri" w:cs="Calibri"/>
          <w:bCs/>
          <w:lang w:val="es-MX"/>
        </w:rPr>
      </w:pPr>
    </w:p>
    <w:p w14:paraId="2D7E5148" w14:textId="40E884BF" w:rsidR="00971BA2" w:rsidRPr="001F42B5" w:rsidRDefault="0018166A" w:rsidP="00057CC9">
      <w:pPr>
        <w:pStyle w:val="Prrafodelista"/>
        <w:tabs>
          <w:tab w:val="left" w:pos="6810"/>
        </w:tabs>
        <w:jc w:val="both"/>
        <w:rPr>
          <w:rFonts w:ascii="Calibri" w:hAnsi="Calibri" w:cs="Calibri"/>
          <w:bCs/>
          <w:sz w:val="22"/>
          <w:szCs w:val="22"/>
          <w:lang w:val="es-MX"/>
        </w:rPr>
      </w:pPr>
      <w:r w:rsidRPr="001F42B5">
        <w:rPr>
          <w:rFonts w:ascii="Calibri" w:hAnsi="Calibri" w:cs="Calibri"/>
          <w:bCs/>
          <w:sz w:val="22"/>
          <w:szCs w:val="22"/>
          <w:lang w:val="es-MX"/>
        </w:rPr>
        <w:t>Es un programa</w:t>
      </w:r>
      <w:r w:rsidR="00E46D24" w:rsidRPr="001F42B5">
        <w:rPr>
          <w:rFonts w:ascii="Calibri" w:hAnsi="Calibri" w:cs="Calibri"/>
          <w:bCs/>
          <w:sz w:val="22"/>
          <w:szCs w:val="22"/>
          <w:lang w:val="es-MX"/>
        </w:rPr>
        <w:t xml:space="preserve"> </w:t>
      </w:r>
      <w:r w:rsidR="00AF4BCD" w:rsidRPr="001F42B5">
        <w:rPr>
          <w:rFonts w:ascii="Calibri" w:hAnsi="Calibri" w:cs="Calibri"/>
          <w:bCs/>
          <w:sz w:val="22"/>
          <w:szCs w:val="22"/>
          <w:lang w:val="es-MX"/>
        </w:rPr>
        <w:t xml:space="preserve">destina </w:t>
      </w:r>
      <w:r w:rsidR="0077209C">
        <w:rPr>
          <w:rFonts w:ascii="Calibri" w:hAnsi="Calibri" w:cs="Calibri"/>
          <w:bCs/>
          <w:sz w:val="22"/>
          <w:szCs w:val="22"/>
          <w:lang w:val="es-MX"/>
        </w:rPr>
        <w:t xml:space="preserve">a apoyar </w:t>
      </w:r>
      <w:r w:rsidR="00AF4BCD" w:rsidRPr="001F42B5">
        <w:rPr>
          <w:rFonts w:ascii="Calibri" w:hAnsi="Calibri" w:cs="Calibri"/>
          <w:bCs/>
          <w:sz w:val="22"/>
          <w:szCs w:val="22"/>
          <w:lang w:val="es-MX"/>
        </w:rPr>
        <w:t xml:space="preserve">al </w:t>
      </w:r>
      <w:r w:rsidR="001F42B5" w:rsidRPr="001F42B5">
        <w:rPr>
          <w:rFonts w:ascii="Calibri" w:hAnsi="Calibri" w:cs="Calibri"/>
          <w:bCs/>
          <w:sz w:val="22"/>
          <w:szCs w:val="22"/>
          <w:lang w:val="es-MX"/>
        </w:rPr>
        <w:t>colectivo</w:t>
      </w:r>
      <w:r w:rsidR="00AF4BCD" w:rsidRPr="001F42B5">
        <w:rPr>
          <w:rFonts w:ascii="Calibri" w:hAnsi="Calibri" w:cs="Calibri"/>
          <w:bCs/>
          <w:sz w:val="22"/>
          <w:szCs w:val="22"/>
          <w:lang w:val="es-MX"/>
        </w:rPr>
        <w:t xml:space="preserve"> vulnerable de</w:t>
      </w:r>
      <w:r w:rsidR="008569F0" w:rsidRPr="001F42B5">
        <w:rPr>
          <w:rFonts w:ascii="Calibri" w:hAnsi="Calibri" w:cs="Calibri"/>
          <w:bCs/>
          <w:sz w:val="22"/>
          <w:szCs w:val="22"/>
          <w:lang w:val="es-MX"/>
        </w:rPr>
        <w:t xml:space="preserve"> las personas con Albinismo</w:t>
      </w:r>
      <w:r w:rsidR="0077209C">
        <w:rPr>
          <w:rFonts w:ascii="Calibri" w:hAnsi="Calibri" w:cs="Calibri"/>
          <w:bCs/>
          <w:sz w:val="22"/>
          <w:szCs w:val="22"/>
          <w:lang w:val="es-MX"/>
        </w:rPr>
        <w:t xml:space="preserve"> en Mozambique</w:t>
      </w:r>
      <w:r w:rsidR="008569F0" w:rsidRPr="001F42B5">
        <w:rPr>
          <w:rFonts w:ascii="Calibri" w:hAnsi="Calibri" w:cs="Calibri"/>
          <w:bCs/>
          <w:sz w:val="22"/>
          <w:szCs w:val="22"/>
          <w:lang w:val="es-MX"/>
        </w:rPr>
        <w:t>. Trabajamos</w:t>
      </w:r>
      <w:r w:rsidRPr="001F42B5">
        <w:rPr>
          <w:rFonts w:ascii="Calibri" w:hAnsi="Calibri" w:cs="Calibri"/>
          <w:bCs/>
          <w:sz w:val="22"/>
          <w:szCs w:val="22"/>
          <w:lang w:val="es-MX"/>
        </w:rPr>
        <w:t xml:space="preserve"> </w:t>
      </w:r>
      <w:r w:rsidR="0077209C">
        <w:rPr>
          <w:rFonts w:ascii="Calibri" w:hAnsi="Calibri" w:cs="Calibri"/>
          <w:bCs/>
          <w:sz w:val="22"/>
          <w:szCs w:val="22"/>
          <w:lang w:val="es-MX"/>
        </w:rPr>
        <w:t>en</w:t>
      </w:r>
      <w:r w:rsidRPr="001F42B5">
        <w:rPr>
          <w:rFonts w:ascii="Calibri" w:hAnsi="Calibri" w:cs="Calibri"/>
          <w:bCs/>
          <w:sz w:val="22"/>
          <w:szCs w:val="22"/>
          <w:lang w:val="es-MX"/>
        </w:rPr>
        <w:t xml:space="preserve"> dos </w:t>
      </w:r>
      <w:r w:rsidRPr="004C23A5">
        <w:rPr>
          <w:rFonts w:ascii="Calibri" w:hAnsi="Calibri" w:cs="Calibri"/>
          <w:sz w:val="22"/>
          <w:szCs w:val="22"/>
          <w:shd w:val="clear" w:color="auto" w:fill="FFFFFF"/>
        </w:rPr>
        <w:t>vertientes</w:t>
      </w:r>
      <w:r w:rsidR="008569F0" w:rsidRPr="004C23A5">
        <w:rPr>
          <w:rFonts w:ascii="Calibri" w:hAnsi="Calibri" w:cs="Calibri"/>
          <w:sz w:val="22"/>
          <w:szCs w:val="22"/>
          <w:shd w:val="clear" w:color="auto" w:fill="FFFFFF"/>
        </w:rPr>
        <w:t>:</w:t>
      </w:r>
      <w:r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la primera es la </w:t>
      </w:r>
      <w:r w:rsidR="001C5E9D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formación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>e</w:t>
      </w:r>
      <w:r w:rsidR="001C5E9D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información al colectivo de Albinos en la provincia donde trabajamos</w:t>
      </w:r>
      <w:r w:rsidR="00E47D76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. Son muchas familias que desconocen los riesgos 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sanitarios que una persona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con albinismo 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>pued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>e sufrir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sin un</w:t>
      </w:r>
      <w:r w:rsidR="00834564" w:rsidRPr="004C23A5">
        <w:rPr>
          <w:rFonts w:ascii="Calibri" w:hAnsi="Calibri" w:cs="Calibri"/>
          <w:sz w:val="22"/>
          <w:szCs w:val="22"/>
          <w:shd w:val="clear" w:color="auto" w:fill="FFFFFF"/>
        </w:rPr>
        <w:t>a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adecuada 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prevención y </w:t>
      </w:r>
      <w:r w:rsidR="0077209C" w:rsidRPr="004C23A5">
        <w:rPr>
          <w:rFonts w:ascii="Calibri" w:hAnsi="Calibri" w:cs="Calibri"/>
          <w:sz w:val="22"/>
          <w:szCs w:val="22"/>
          <w:shd w:val="clear" w:color="auto" w:fill="FFFFFF"/>
        </w:rPr>
        <w:t>tratamiento</w:t>
      </w:r>
      <w:r w:rsidR="00A84D58" w:rsidRPr="004C23A5">
        <w:rPr>
          <w:rFonts w:ascii="Calibri" w:hAnsi="Calibri" w:cs="Calibri"/>
          <w:sz w:val="22"/>
          <w:szCs w:val="22"/>
          <w:shd w:val="clear" w:color="auto" w:fill="FFFFFF"/>
        </w:rPr>
        <w:t xml:space="preserve"> de la piel. </w:t>
      </w:r>
      <w:r w:rsidR="000F1BAF" w:rsidRPr="004C23A5">
        <w:rPr>
          <w:rFonts w:ascii="Calibri" w:hAnsi="Calibri" w:cs="Calibri"/>
          <w:sz w:val="22"/>
          <w:szCs w:val="22"/>
          <w:shd w:val="clear" w:color="auto" w:fill="FFFFFF"/>
        </w:rPr>
        <w:t>Por</w:t>
      </w:r>
      <w:r w:rsidR="000F1BAF" w:rsidRPr="001F42B5">
        <w:rPr>
          <w:rFonts w:ascii="Calibri" w:hAnsi="Calibri" w:cs="Calibri"/>
          <w:bCs/>
          <w:sz w:val="22"/>
          <w:szCs w:val="22"/>
          <w:lang w:val="es-MX"/>
        </w:rPr>
        <w:t xml:space="preserve"> este motivo nuestro </w:t>
      </w:r>
      <w:r w:rsidR="00297FE2">
        <w:rPr>
          <w:rFonts w:ascii="Calibri" w:hAnsi="Calibri" w:cs="Calibri"/>
          <w:bCs/>
          <w:sz w:val="22"/>
          <w:szCs w:val="22"/>
          <w:lang w:val="es-MX"/>
        </w:rPr>
        <w:t>objetivo</w:t>
      </w:r>
      <w:r w:rsidR="000F1BAF" w:rsidRPr="001F42B5">
        <w:rPr>
          <w:rFonts w:ascii="Calibri" w:hAnsi="Calibri" w:cs="Calibri"/>
          <w:bCs/>
          <w:sz w:val="22"/>
          <w:szCs w:val="22"/>
          <w:lang w:val="es-MX"/>
        </w:rPr>
        <w:t xml:space="preserve"> es facilitar esta información </w:t>
      </w:r>
      <w:r w:rsidR="00CC3A07" w:rsidRPr="001F42B5">
        <w:rPr>
          <w:rFonts w:ascii="Calibri" w:hAnsi="Calibri" w:cs="Calibri"/>
          <w:bCs/>
          <w:sz w:val="22"/>
          <w:szCs w:val="22"/>
          <w:lang w:val="es-MX"/>
        </w:rPr>
        <w:t>de manera pr</w:t>
      </w:r>
      <w:r w:rsidR="00297FE2">
        <w:rPr>
          <w:rFonts w:ascii="Calibri" w:hAnsi="Calibri" w:cs="Calibri"/>
          <w:bCs/>
          <w:sz w:val="22"/>
          <w:szCs w:val="22"/>
          <w:lang w:val="es-MX"/>
        </w:rPr>
        <w:t>á</w:t>
      </w:r>
      <w:r w:rsidR="00CC3A07" w:rsidRPr="001F42B5">
        <w:rPr>
          <w:rFonts w:ascii="Calibri" w:hAnsi="Calibri" w:cs="Calibri"/>
          <w:bCs/>
          <w:sz w:val="22"/>
          <w:szCs w:val="22"/>
          <w:lang w:val="es-MX"/>
        </w:rPr>
        <w:t>ctica para que ellos mismos sean auto</w:t>
      </w:r>
      <w:r w:rsidR="000E670B">
        <w:rPr>
          <w:rFonts w:ascii="Calibri" w:hAnsi="Calibri" w:cs="Calibri"/>
          <w:bCs/>
          <w:sz w:val="22"/>
          <w:szCs w:val="22"/>
          <w:lang w:val="es-MX"/>
        </w:rPr>
        <w:t>su</w:t>
      </w:r>
      <w:r w:rsidR="00CC3A07" w:rsidRPr="001F42B5">
        <w:rPr>
          <w:rFonts w:ascii="Calibri" w:hAnsi="Calibri" w:cs="Calibri"/>
          <w:bCs/>
          <w:sz w:val="22"/>
          <w:szCs w:val="22"/>
          <w:lang w:val="es-MX"/>
        </w:rPr>
        <w:t xml:space="preserve">ficientes y se </w:t>
      </w:r>
      <w:r w:rsidR="00E067FB" w:rsidRPr="001F42B5">
        <w:rPr>
          <w:rFonts w:ascii="Calibri" w:hAnsi="Calibri" w:cs="Calibri"/>
          <w:bCs/>
          <w:sz w:val="22"/>
          <w:szCs w:val="22"/>
          <w:lang w:val="es-MX"/>
        </w:rPr>
        <w:t>autoprotejan</w:t>
      </w:r>
      <w:r w:rsidR="00CC3A07" w:rsidRPr="001F42B5">
        <w:rPr>
          <w:rFonts w:ascii="Calibri" w:hAnsi="Calibri" w:cs="Calibri"/>
          <w:bCs/>
          <w:sz w:val="22"/>
          <w:szCs w:val="22"/>
          <w:lang w:val="es-MX"/>
        </w:rPr>
        <w:t xml:space="preserve"> para evitar </w:t>
      </w:r>
      <w:r w:rsidR="006B1F82" w:rsidRPr="001F42B5">
        <w:rPr>
          <w:rFonts w:ascii="Calibri" w:hAnsi="Calibri" w:cs="Calibri"/>
          <w:bCs/>
          <w:sz w:val="22"/>
          <w:szCs w:val="22"/>
          <w:lang w:val="es-MX"/>
        </w:rPr>
        <w:t>problemáticas serias como</w:t>
      </w:r>
      <w:r w:rsidR="00971BA2" w:rsidRPr="001F42B5">
        <w:rPr>
          <w:rFonts w:ascii="Calibri" w:hAnsi="Calibri" w:cs="Calibri"/>
          <w:bCs/>
          <w:sz w:val="22"/>
          <w:szCs w:val="22"/>
          <w:lang w:val="es-MX"/>
        </w:rPr>
        <w:t xml:space="preserve"> el </w:t>
      </w:r>
      <w:r w:rsidR="001F42B5" w:rsidRPr="001F42B5">
        <w:rPr>
          <w:rFonts w:ascii="Calibri" w:hAnsi="Calibri" w:cs="Calibri"/>
          <w:bCs/>
          <w:sz w:val="22"/>
          <w:szCs w:val="22"/>
          <w:lang w:val="es-MX"/>
        </w:rPr>
        <w:t>cáncer</w:t>
      </w:r>
      <w:r w:rsidR="00971BA2" w:rsidRPr="001F42B5">
        <w:rPr>
          <w:rFonts w:ascii="Calibri" w:hAnsi="Calibri" w:cs="Calibri"/>
          <w:bCs/>
          <w:sz w:val="22"/>
          <w:szCs w:val="22"/>
          <w:lang w:val="es-MX"/>
        </w:rPr>
        <w:t xml:space="preserve"> de piel</w:t>
      </w:r>
      <w:r w:rsidR="00297FE2">
        <w:rPr>
          <w:rFonts w:ascii="Calibri" w:hAnsi="Calibri" w:cs="Calibri"/>
          <w:bCs/>
          <w:sz w:val="22"/>
          <w:szCs w:val="22"/>
          <w:lang w:val="es-MX"/>
        </w:rPr>
        <w:t>.</w:t>
      </w:r>
    </w:p>
    <w:p w14:paraId="5912BE94" w14:textId="72891250" w:rsidR="00901FC8" w:rsidRPr="000A1BE2" w:rsidRDefault="000D716F" w:rsidP="00242FF6">
      <w:pPr>
        <w:pStyle w:val="Prrafodelista"/>
        <w:tabs>
          <w:tab w:val="left" w:pos="6810"/>
        </w:tabs>
        <w:rPr>
          <w:rFonts w:ascii="Calibri" w:hAnsi="Calibri" w:cs="Calibri"/>
          <w:bCs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BA32555" wp14:editId="3F468818">
            <wp:simplePos x="0" y="0"/>
            <wp:positionH relativeFrom="column">
              <wp:posOffset>1377950</wp:posOffset>
            </wp:positionH>
            <wp:positionV relativeFrom="paragraph">
              <wp:posOffset>107315</wp:posOffset>
            </wp:positionV>
            <wp:extent cx="3314700" cy="2487930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F82">
        <w:rPr>
          <w:rFonts w:ascii="Calibri" w:hAnsi="Calibri" w:cs="Calibri"/>
          <w:bCs/>
          <w:lang w:val="es-MX"/>
        </w:rPr>
        <w:t xml:space="preserve"> </w:t>
      </w:r>
    </w:p>
    <w:p w14:paraId="27A273DA" w14:textId="10C966A4" w:rsidR="00242FF6" w:rsidRPr="000A1BE2" w:rsidRDefault="00242FF6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bCs/>
          <w:sz w:val="22"/>
          <w:szCs w:val="22"/>
          <w:lang w:val="es-MX"/>
        </w:rPr>
      </w:pPr>
    </w:p>
    <w:p w14:paraId="2F070C69" w14:textId="1C80A0EB" w:rsidR="00040FA1" w:rsidRDefault="00040FA1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DAA0E26" w14:textId="4FED72D0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35A7971" w14:textId="20F1C2C3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75C97D17" w14:textId="4DD0DBC8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08C6E62" w14:textId="06738091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81801C9" w14:textId="6C093DF4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99AB3D9" w14:textId="7EF26F8F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5AEB816" w14:textId="0AD8F6A4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407AB277" w14:textId="3E1D649C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08A9854C" w14:textId="6A6B792B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814482E" w14:textId="7D21D337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5B0E243" w14:textId="3DE4F2CA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343100B" w14:textId="0ECB359D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4D483AE" w14:textId="77777777" w:rsidR="00CA11D7" w:rsidRDefault="00CA11D7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2E3C89CC" w14:textId="0D0E5E15" w:rsidR="008569F0" w:rsidRPr="00E067FB" w:rsidRDefault="00297FE2" w:rsidP="00E067FB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La segunda vertiente facilita el acceso a las cremas protectoras, ya que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 el </w:t>
      </w:r>
      <w:r w:rsidR="001F42B5">
        <w:rPr>
          <w:rFonts w:ascii="Calibri" w:hAnsi="Calibri" w:cs="Calibri"/>
          <w:sz w:val="22"/>
          <w:szCs w:val="22"/>
          <w:lang w:val="es-MX"/>
        </w:rPr>
        <w:t>déficit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 económico de las familias y </w:t>
      </w:r>
      <w:r>
        <w:rPr>
          <w:rFonts w:ascii="Calibri" w:hAnsi="Calibri" w:cs="Calibri"/>
          <w:sz w:val="22"/>
          <w:szCs w:val="22"/>
          <w:lang w:val="es-MX"/>
        </w:rPr>
        <w:t>su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 precio en Mozambique dificultan el acceso a este material </w:t>
      </w:r>
      <w:r>
        <w:rPr>
          <w:rFonts w:ascii="Calibri" w:hAnsi="Calibri" w:cs="Calibri"/>
          <w:sz w:val="22"/>
          <w:szCs w:val="22"/>
          <w:lang w:val="es-MX"/>
        </w:rPr>
        <w:t>clave para su salud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. </w:t>
      </w:r>
      <w:r>
        <w:rPr>
          <w:rFonts w:ascii="Calibri" w:hAnsi="Calibri" w:cs="Calibri"/>
          <w:sz w:val="22"/>
          <w:szCs w:val="22"/>
          <w:lang w:val="es-MX"/>
        </w:rPr>
        <w:t>Además de las cremas, e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l programa </w:t>
      </w:r>
      <w:r>
        <w:rPr>
          <w:rFonts w:ascii="Calibri" w:hAnsi="Calibri" w:cs="Calibri"/>
          <w:sz w:val="22"/>
          <w:szCs w:val="22"/>
          <w:lang w:val="es-MX"/>
        </w:rPr>
        <w:t xml:space="preserve">también </w:t>
      </w:r>
      <w:r w:rsidR="001F42B5">
        <w:rPr>
          <w:rFonts w:ascii="Calibri" w:hAnsi="Calibri" w:cs="Calibri"/>
          <w:sz w:val="22"/>
          <w:szCs w:val="22"/>
          <w:lang w:val="es-MX"/>
        </w:rPr>
        <w:t>suministra</w:t>
      </w:r>
      <w:r w:rsidR="008569F0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0D716F">
        <w:rPr>
          <w:rFonts w:ascii="Calibri" w:hAnsi="Calibri" w:cs="Calibri"/>
          <w:sz w:val="22"/>
          <w:szCs w:val="22"/>
          <w:lang w:val="es-MX"/>
        </w:rPr>
        <w:t>gafas de sol, gorras, camisetas, etc</w:t>
      </w:r>
      <w:r>
        <w:rPr>
          <w:rFonts w:ascii="Calibri" w:hAnsi="Calibri" w:cs="Calibri"/>
          <w:sz w:val="22"/>
          <w:szCs w:val="22"/>
          <w:lang w:val="es-MX"/>
        </w:rPr>
        <w:t>.</w:t>
      </w:r>
    </w:p>
    <w:p w14:paraId="07B91DE6" w14:textId="77777777" w:rsidR="001F42B5" w:rsidRDefault="001F42B5" w:rsidP="000D716F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5BAC2D8C" w14:textId="4F01B0EF" w:rsidR="001F42B5" w:rsidRDefault="001F42B5" w:rsidP="000D716F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 xml:space="preserve">Durante el 2021 se realizaron 3 encuentros presenciales 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Inhambane</w:t>
      </w:r>
      <w:proofErr w:type="spellEnd"/>
      <w:r w:rsidR="00297FE2">
        <w:rPr>
          <w:rFonts w:ascii="Calibri" w:hAnsi="Calibri" w:cs="Calibri"/>
          <w:sz w:val="22"/>
          <w:szCs w:val="22"/>
          <w:lang w:val="es-MX"/>
        </w:rPr>
        <w:t>,</w:t>
      </w:r>
      <w:r>
        <w:rPr>
          <w:rFonts w:ascii="Calibri" w:hAnsi="Calibri" w:cs="Calibri"/>
          <w:sz w:val="22"/>
          <w:szCs w:val="22"/>
          <w:lang w:val="es-MX"/>
        </w:rPr>
        <w:t xml:space="preserve"> y </w:t>
      </w:r>
      <w:r w:rsidR="00297FE2">
        <w:rPr>
          <w:rFonts w:ascii="Calibri" w:hAnsi="Calibri" w:cs="Calibri"/>
          <w:sz w:val="22"/>
          <w:szCs w:val="22"/>
          <w:lang w:val="es-MX"/>
        </w:rPr>
        <w:t xml:space="preserve">la </w:t>
      </w:r>
      <w:r w:rsidR="0090126A">
        <w:rPr>
          <w:rFonts w:ascii="Calibri" w:hAnsi="Calibri" w:cs="Calibri"/>
          <w:sz w:val="22"/>
          <w:szCs w:val="22"/>
          <w:lang w:val="es-MX"/>
        </w:rPr>
        <w:t>distribución</w:t>
      </w:r>
      <w:r>
        <w:rPr>
          <w:rFonts w:ascii="Calibri" w:hAnsi="Calibri" w:cs="Calibri"/>
          <w:sz w:val="22"/>
          <w:szCs w:val="22"/>
          <w:lang w:val="es-MX"/>
        </w:rPr>
        <w:t xml:space="preserve"> de cremas protectoras en </w:t>
      </w:r>
      <w:proofErr w:type="spellStart"/>
      <w:r>
        <w:rPr>
          <w:rFonts w:ascii="Calibri" w:hAnsi="Calibri" w:cs="Calibri"/>
          <w:sz w:val="22"/>
          <w:szCs w:val="22"/>
          <w:lang w:val="es-MX"/>
        </w:rPr>
        <w:t>Inharrime</w:t>
      </w:r>
      <w:proofErr w:type="spellEnd"/>
      <w:r>
        <w:rPr>
          <w:rFonts w:ascii="Calibri" w:hAnsi="Calibri" w:cs="Calibri"/>
          <w:sz w:val="22"/>
          <w:szCs w:val="22"/>
          <w:lang w:val="es-MX"/>
        </w:rPr>
        <w:t xml:space="preserve">. Se </w:t>
      </w:r>
      <w:r w:rsidR="0090126A">
        <w:rPr>
          <w:rFonts w:ascii="Calibri" w:hAnsi="Calibri" w:cs="Calibri"/>
          <w:sz w:val="22"/>
          <w:szCs w:val="22"/>
          <w:lang w:val="es-MX"/>
        </w:rPr>
        <w:t>invirtió</w:t>
      </w:r>
      <w:r>
        <w:rPr>
          <w:rFonts w:ascii="Calibri" w:hAnsi="Calibri" w:cs="Calibri"/>
          <w:sz w:val="22"/>
          <w:szCs w:val="22"/>
          <w:lang w:val="es-MX"/>
        </w:rPr>
        <w:t xml:space="preserve"> un total </w:t>
      </w:r>
      <w:r w:rsidRPr="00057CC9">
        <w:rPr>
          <w:rFonts w:ascii="Calibri" w:hAnsi="Calibri" w:cs="Calibri"/>
          <w:sz w:val="22"/>
          <w:szCs w:val="22"/>
          <w:lang w:val="es-MX"/>
        </w:rPr>
        <w:t>de</w:t>
      </w:r>
      <w:r w:rsidR="0003577F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637D94">
        <w:rPr>
          <w:rFonts w:ascii="Calibri" w:hAnsi="Calibri" w:cs="Calibri"/>
          <w:sz w:val="22"/>
          <w:szCs w:val="22"/>
          <w:lang w:val="es-MX"/>
        </w:rPr>
        <w:t>74.200MT (1.068€)</w:t>
      </w:r>
    </w:p>
    <w:p w14:paraId="7985D8BC" w14:textId="77777777" w:rsidR="001F42B5" w:rsidRDefault="001F42B5" w:rsidP="000D716F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A6AF481" w14:textId="32A58D87" w:rsidR="000626E8" w:rsidRPr="000D716F" w:rsidRDefault="003B5D54" w:rsidP="000D716F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>
        <w:rPr>
          <w:rFonts w:ascii="Calibri" w:hAnsi="Calibri" w:cs="Calibri"/>
          <w:sz w:val="22"/>
          <w:szCs w:val="22"/>
          <w:lang w:val="es-MX"/>
        </w:rPr>
        <w:t>Este marzo del 2022 se hizo el primer encuentro del programa PDA,</w:t>
      </w:r>
      <w:r w:rsidR="000D716F">
        <w:rPr>
          <w:rFonts w:ascii="Calibri" w:hAnsi="Calibri" w:cs="Calibri"/>
          <w:sz w:val="22"/>
          <w:szCs w:val="22"/>
          <w:lang w:val="es-MX"/>
        </w:rPr>
        <w:t xml:space="preserve"> s</w:t>
      </w:r>
      <w:r w:rsidR="00AE0641" w:rsidRPr="000D716F">
        <w:rPr>
          <w:rFonts w:ascii="Calibri" w:hAnsi="Calibri" w:cs="Calibri"/>
          <w:sz w:val="22"/>
          <w:szCs w:val="22"/>
          <w:lang w:val="es-MX"/>
        </w:rPr>
        <w:t xml:space="preserve">e </w:t>
      </w:r>
      <w:r w:rsidR="001F42B5" w:rsidRPr="000D716F">
        <w:rPr>
          <w:rFonts w:ascii="Calibri" w:hAnsi="Calibri" w:cs="Calibri"/>
          <w:sz w:val="22"/>
          <w:szCs w:val="22"/>
          <w:lang w:val="es-MX"/>
        </w:rPr>
        <w:t>distribuyeron</w:t>
      </w:r>
      <w:r w:rsidR="00AE0641" w:rsidRPr="000D716F">
        <w:rPr>
          <w:rFonts w:ascii="Calibri" w:hAnsi="Calibri" w:cs="Calibri"/>
          <w:sz w:val="22"/>
          <w:szCs w:val="22"/>
          <w:lang w:val="es-MX"/>
        </w:rPr>
        <w:t xml:space="preserve"> 184 cremas y 120 </w:t>
      </w:r>
      <w:r w:rsidR="001F42B5" w:rsidRPr="000D716F">
        <w:rPr>
          <w:rFonts w:ascii="Calibri" w:hAnsi="Calibri" w:cs="Calibri"/>
          <w:sz w:val="22"/>
          <w:szCs w:val="22"/>
          <w:lang w:val="es-MX"/>
        </w:rPr>
        <w:t>gafas</w:t>
      </w:r>
      <w:r w:rsidR="00AE0641" w:rsidRPr="000D716F">
        <w:rPr>
          <w:rFonts w:ascii="Calibri" w:hAnsi="Calibri" w:cs="Calibri"/>
          <w:sz w:val="22"/>
          <w:szCs w:val="22"/>
          <w:lang w:val="es-MX"/>
        </w:rPr>
        <w:t xml:space="preserve"> de sol. Los asistentes </w:t>
      </w:r>
      <w:r w:rsidR="004A19B9" w:rsidRPr="000D716F">
        <w:rPr>
          <w:rFonts w:ascii="Calibri" w:hAnsi="Calibri" w:cs="Calibri"/>
          <w:sz w:val="22"/>
          <w:szCs w:val="22"/>
          <w:lang w:val="es-MX"/>
        </w:rPr>
        <w:t xml:space="preserve">en gran parte eran de la </w:t>
      </w:r>
      <w:r w:rsidR="0090126A" w:rsidRPr="000D716F">
        <w:rPr>
          <w:rFonts w:ascii="Calibri" w:hAnsi="Calibri" w:cs="Calibri"/>
          <w:sz w:val="22"/>
          <w:szCs w:val="22"/>
          <w:lang w:val="es-MX"/>
        </w:rPr>
        <w:t>provincia</w:t>
      </w:r>
      <w:r w:rsidR="004A19B9" w:rsidRPr="000D716F">
        <w:rPr>
          <w:rFonts w:ascii="Calibri" w:hAnsi="Calibri" w:cs="Calibri"/>
          <w:sz w:val="22"/>
          <w:szCs w:val="22"/>
          <w:lang w:val="es-MX"/>
        </w:rPr>
        <w:t xml:space="preserve"> de </w:t>
      </w:r>
      <w:proofErr w:type="spellStart"/>
      <w:r w:rsidR="004A19B9" w:rsidRPr="000D716F">
        <w:rPr>
          <w:rFonts w:ascii="Calibri" w:hAnsi="Calibri" w:cs="Calibri"/>
          <w:sz w:val="22"/>
          <w:szCs w:val="22"/>
          <w:lang w:val="es-MX"/>
        </w:rPr>
        <w:t>Inhamanbane</w:t>
      </w:r>
      <w:proofErr w:type="spellEnd"/>
      <w:r w:rsidR="004A19B9" w:rsidRPr="000D716F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297FE2">
        <w:rPr>
          <w:rFonts w:ascii="Calibri" w:hAnsi="Calibri" w:cs="Calibri"/>
          <w:sz w:val="22"/>
          <w:szCs w:val="22"/>
          <w:lang w:val="es-MX"/>
        </w:rPr>
        <w:t>y</w:t>
      </w:r>
      <w:r w:rsidR="004A19B9" w:rsidRPr="000D716F">
        <w:rPr>
          <w:rFonts w:ascii="Calibri" w:hAnsi="Calibri" w:cs="Calibri"/>
          <w:sz w:val="22"/>
          <w:szCs w:val="22"/>
          <w:lang w:val="es-MX"/>
        </w:rPr>
        <w:t xml:space="preserve"> </w:t>
      </w:r>
      <w:proofErr w:type="spellStart"/>
      <w:r w:rsidR="004A19B9" w:rsidRPr="000D716F">
        <w:rPr>
          <w:rFonts w:ascii="Calibri" w:hAnsi="Calibri" w:cs="Calibri"/>
          <w:sz w:val="22"/>
          <w:szCs w:val="22"/>
          <w:lang w:val="es-MX"/>
        </w:rPr>
        <w:t>Maxixe</w:t>
      </w:r>
      <w:proofErr w:type="spellEnd"/>
      <w:r w:rsidR="004A19B9" w:rsidRPr="000D716F">
        <w:rPr>
          <w:rFonts w:ascii="Calibri" w:hAnsi="Calibri" w:cs="Calibri"/>
          <w:sz w:val="22"/>
          <w:szCs w:val="22"/>
          <w:lang w:val="es-MX"/>
        </w:rPr>
        <w:t>.</w:t>
      </w:r>
      <w:r w:rsidR="001F42B5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297FE2">
        <w:rPr>
          <w:rFonts w:ascii="Calibri" w:hAnsi="Calibri" w:cs="Calibri"/>
          <w:sz w:val="22"/>
          <w:szCs w:val="22"/>
          <w:lang w:val="es-MX"/>
        </w:rPr>
        <w:t>Se ha constatado u</w:t>
      </w:r>
      <w:r w:rsidR="001F42B5">
        <w:rPr>
          <w:rFonts w:ascii="Calibri" w:hAnsi="Calibri" w:cs="Calibri"/>
          <w:sz w:val="22"/>
          <w:szCs w:val="22"/>
          <w:lang w:val="es-MX"/>
        </w:rPr>
        <w:t xml:space="preserve">n aumento significativo de asistencia y </w:t>
      </w:r>
      <w:r w:rsidR="00297FE2">
        <w:rPr>
          <w:rFonts w:ascii="Calibri" w:hAnsi="Calibri" w:cs="Calibri"/>
          <w:sz w:val="22"/>
          <w:szCs w:val="22"/>
          <w:lang w:val="es-MX"/>
        </w:rPr>
        <w:t xml:space="preserve">del </w:t>
      </w:r>
      <w:r w:rsidR="0090126A">
        <w:rPr>
          <w:rFonts w:ascii="Calibri" w:hAnsi="Calibri" w:cs="Calibri"/>
          <w:sz w:val="22"/>
          <w:szCs w:val="22"/>
          <w:lang w:val="es-MX"/>
        </w:rPr>
        <w:t>número</w:t>
      </w:r>
      <w:r w:rsidR="001F42B5">
        <w:rPr>
          <w:rFonts w:ascii="Calibri" w:hAnsi="Calibri" w:cs="Calibri"/>
          <w:sz w:val="22"/>
          <w:szCs w:val="22"/>
          <w:lang w:val="es-MX"/>
        </w:rPr>
        <w:t xml:space="preserve"> de personas albinas</w:t>
      </w:r>
      <w:r w:rsidR="0090126A">
        <w:rPr>
          <w:rFonts w:ascii="Calibri" w:hAnsi="Calibri" w:cs="Calibri"/>
          <w:sz w:val="22"/>
          <w:szCs w:val="22"/>
          <w:lang w:val="es-MX"/>
        </w:rPr>
        <w:t xml:space="preserve"> registradas</w:t>
      </w:r>
      <w:r w:rsidR="001F42B5">
        <w:rPr>
          <w:rFonts w:ascii="Calibri" w:hAnsi="Calibri" w:cs="Calibri"/>
          <w:sz w:val="22"/>
          <w:szCs w:val="22"/>
          <w:lang w:val="es-MX"/>
        </w:rPr>
        <w:t>.</w:t>
      </w:r>
    </w:p>
    <w:p w14:paraId="5620964E" w14:textId="77777777" w:rsidR="00E067FB" w:rsidRDefault="00E067FB" w:rsidP="004C23A5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308716BD" w14:textId="2D35AC88" w:rsidR="004A19B9" w:rsidRPr="00E067FB" w:rsidRDefault="004A19B9" w:rsidP="004C23A5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  <w:r w:rsidRPr="00E067FB">
        <w:rPr>
          <w:rFonts w:ascii="Calibri" w:hAnsi="Calibri" w:cs="Calibri"/>
          <w:sz w:val="22"/>
          <w:szCs w:val="22"/>
          <w:lang w:val="es-MX"/>
        </w:rPr>
        <w:t xml:space="preserve">Seguimos </w:t>
      </w:r>
      <w:r w:rsidR="00297FE2">
        <w:rPr>
          <w:rFonts w:ascii="Calibri" w:hAnsi="Calibri" w:cs="Calibri"/>
          <w:sz w:val="22"/>
          <w:szCs w:val="22"/>
          <w:lang w:val="es-MX"/>
        </w:rPr>
        <w:t>trabajando para crear una</w:t>
      </w:r>
      <w:r w:rsidRPr="00E067FB">
        <w:rPr>
          <w:rFonts w:ascii="Calibri" w:hAnsi="Calibri" w:cs="Calibri"/>
          <w:sz w:val="22"/>
          <w:szCs w:val="22"/>
          <w:lang w:val="es-MX"/>
        </w:rPr>
        <w:t xml:space="preserve"> red </w:t>
      </w:r>
      <w:r w:rsidR="00DD1922" w:rsidRPr="00E067FB">
        <w:rPr>
          <w:rFonts w:ascii="Calibri" w:hAnsi="Calibri" w:cs="Calibri"/>
          <w:sz w:val="22"/>
          <w:szCs w:val="22"/>
          <w:lang w:val="es-MX"/>
        </w:rPr>
        <w:t xml:space="preserve">social y de entidades </w:t>
      </w:r>
      <w:r w:rsidR="00297FE2">
        <w:rPr>
          <w:rFonts w:ascii="Calibri" w:hAnsi="Calibri" w:cs="Calibri"/>
          <w:sz w:val="22"/>
          <w:szCs w:val="22"/>
          <w:lang w:val="es-MX"/>
        </w:rPr>
        <w:t>que</w:t>
      </w:r>
      <w:r w:rsidR="00DD1922" w:rsidRPr="00E067FB">
        <w:rPr>
          <w:rFonts w:ascii="Calibri" w:hAnsi="Calibri" w:cs="Calibri"/>
          <w:sz w:val="22"/>
          <w:szCs w:val="22"/>
          <w:lang w:val="es-MX"/>
        </w:rPr>
        <w:t xml:space="preserve"> trabajan </w:t>
      </w:r>
      <w:r w:rsidR="000D716F" w:rsidRPr="00E067FB">
        <w:rPr>
          <w:rFonts w:ascii="Calibri" w:hAnsi="Calibri" w:cs="Calibri"/>
          <w:sz w:val="22"/>
          <w:szCs w:val="22"/>
          <w:lang w:val="es-MX"/>
        </w:rPr>
        <w:t>por la protección de las personas</w:t>
      </w:r>
      <w:r w:rsidR="00297FE2">
        <w:rPr>
          <w:rFonts w:ascii="Calibri" w:hAnsi="Calibri" w:cs="Calibri"/>
          <w:sz w:val="22"/>
          <w:szCs w:val="22"/>
          <w:lang w:val="es-MX"/>
        </w:rPr>
        <w:t xml:space="preserve"> </w:t>
      </w:r>
      <w:r w:rsidR="000D716F" w:rsidRPr="00E067FB">
        <w:rPr>
          <w:rFonts w:ascii="Calibri" w:hAnsi="Calibri" w:cs="Calibri"/>
          <w:sz w:val="22"/>
          <w:szCs w:val="22"/>
          <w:lang w:val="es-MX"/>
        </w:rPr>
        <w:t>con albinismo</w:t>
      </w:r>
      <w:r w:rsidR="00297FE2">
        <w:rPr>
          <w:rFonts w:ascii="Calibri" w:hAnsi="Calibri" w:cs="Calibri"/>
          <w:sz w:val="22"/>
          <w:szCs w:val="22"/>
          <w:lang w:val="es-MX"/>
        </w:rPr>
        <w:t>, y así</w:t>
      </w:r>
      <w:r w:rsidR="008B3F73" w:rsidRPr="00E067FB">
        <w:rPr>
          <w:rFonts w:ascii="Calibri" w:hAnsi="Calibri" w:cs="Calibri"/>
          <w:sz w:val="22"/>
          <w:szCs w:val="22"/>
          <w:lang w:val="es-MX"/>
        </w:rPr>
        <w:t xml:space="preserve"> cubrir las necesidades de un colectivo que </w:t>
      </w:r>
      <w:r w:rsidR="00990256" w:rsidRPr="00E067FB">
        <w:rPr>
          <w:rFonts w:ascii="Calibri" w:hAnsi="Calibri" w:cs="Calibri"/>
          <w:sz w:val="22"/>
          <w:szCs w:val="22"/>
          <w:lang w:val="es-MX"/>
        </w:rPr>
        <w:t xml:space="preserve">cada </w:t>
      </w:r>
      <w:r w:rsidR="00297FE2">
        <w:rPr>
          <w:rFonts w:ascii="Calibri" w:hAnsi="Calibri" w:cs="Calibri"/>
          <w:sz w:val="22"/>
          <w:szCs w:val="22"/>
          <w:lang w:val="es-MX"/>
        </w:rPr>
        <w:t>vez</w:t>
      </w:r>
      <w:r w:rsidR="00990256" w:rsidRPr="00E067FB">
        <w:rPr>
          <w:rFonts w:ascii="Calibri" w:hAnsi="Calibri" w:cs="Calibri"/>
          <w:sz w:val="22"/>
          <w:szCs w:val="22"/>
          <w:lang w:val="es-MX"/>
        </w:rPr>
        <w:t xml:space="preserve"> es m</w:t>
      </w:r>
      <w:r w:rsidR="00297FE2">
        <w:rPr>
          <w:rFonts w:ascii="Calibri" w:hAnsi="Calibri" w:cs="Calibri"/>
          <w:sz w:val="22"/>
          <w:szCs w:val="22"/>
          <w:lang w:val="es-MX"/>
        </w:rPr>
        <w:t>ás vulnerable</w:t>
      </w:r>
      <w:r w:rsidR="00990256" w:rsidRPr="00E067FB">
        <w:rPr>
          <w:rFonts w:ascii="Calibri" w:hAnsi="Calibri" w:cs="Calibri"/>
          <w:sz w:val="22"/>
          <w:szCs w:val="22"/>
          <w:lang w:val="es-MX"/>
        </w:rPr>
        <w:t>.</w:t>
      </w:r>
    </w:p>
    <w:p w14:paraId="16686344" w14:textId="3DB4EEB3" w:rsidR="001F42B5" w:rsidRDefault="001F42B5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613613B1" w14:textId="21B0AE25" w:rsidR="001F42B5" w:rsidRDefault="001F42B5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p w14:paraId="121598A9" w14:textId="77777777" w:rsidR="006355BE" w:rsidRPr="008F186E" w:rsidRDefault="006355BE" w:rsidP="00685C04">
      <w:pPr>
        <w:pStyle w:val="Prrafodelista"/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2"/>
          <w:lang w:val="es-MX"/>
        </w:rPr>
      </w:pPr>
    </w:p>
    <w:sectPr w:rsidR="006355BE" w:rsidRPr="008F186E">
      <w:headerReference w:type="default" r:id="rId14"/>
      <w:footerReference w:type="defaul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E3A3AA" w14:textId="77777777" w:rsidR="007E2322" w:rsidRDefault="007E2322" w:rsidP="00CF2CD5">
      <w:r>
        <w:separator/>
      </w:r>
    </w:p>
  </w:endnote>
  <w:endnote w:type="continuationSeparator" w:id="0">
    <w:p w14:paraId="66597FF6" w14:textId="77777777" w:rsidR="007E2322" w:rsidRDefault="007E2322" w:rsidP="00CF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23131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812957" w14:textId="0A64B770" w:rsidR="005D4092" w:rsidRDefault="005D40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8C7848" w14:textId="77777777" w:rsidR="005D4092" w:rsidRDefault="005D40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FAE1B" w14:textId="77777777" w:rsidR="007E2322" w:rsidRDefault="007E2322" w:rsidP="00CF2CD5">
      <w:r>
        <w:separator/>
      </w:r>
    </w:p>
  </w:footnote>
  <w:footnote w:type="continuationSeparator" w:id="0">
    <w:p w14:paraId="0E43353A" w14:textId="77777777" w:rsidR="007E2322" w:rsidRDefault="007E2322" w:rsidP="00CF2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C8C8E" w14:textId="77777777" w:rsidR="00B87BEE" w:rsidRPr="00713B26" w:rsidRDefault="00B87BEE" w:rsidP="00713B26">
    <w:pPr>
      <w:pStyle w:val="Encabezado"/>
      <w:pBdr>
        <w:bottom w:val="single" w:sz="12" w:space="0" w:color="0070C0"/>
      </w:pBdr>
      <w:jc w:val="right"/>
      <w:rPr>
        <w:rFonts w:asciiTheme="minorHAnsi" w:hAnsiTheme="minorHAnsi" w:cstheme="minorHAnsi"/>
        <w:sz w:val="36"/>
        <w:szCs w:val="36"/>
      </w:rPr>
    </w:pPr>
    <w:r w:rsidRPr="003439B1">
      <w:rPr>
        <w:b/>
        <w:bCs/>
        <w:noProof/>
        <w:color w:val="2F5496" w:themeColor="accent5" w:themeShade="BF"/>
        <w:spacing w:val="-80"/>
        <w:position w:val="24"/>
        <w:sz w:val="60"/>
        <w:szCs w:val="60"/>
      </w:rPr>
      <w:drawing>
        <wp:anchor distT="0" distB="0" distL="114300" distR="114300" simplePos="0" relativeHeight="251659264" behindDoc="0" locked="0" layoutInCell="1" allowOverlap="1" wp14:anchorId="3A2E058C" wp14:editId="12978BED">
          <wp:simplePos x="0" y="0"/>
          <wp:positionH relativeFrom="column">
            <wp:posOffset>-429895</wp:posOffset>
          </wp:positionH>
          <wp:positionV relativeFrom="paragraph">
            <wp:posOffset>-295910</wp:posOffset>
          </wp:positionV>
          <wp:extent cx="786765" cy="712470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80" t="9952" r="20008" b="13408"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3B26">
      <w:rPr>
        <w:rFonts w:asciiTheme="minorHAnsi" w:hAnsiTheme="minorHAnsi" w:cstheme="minorHAnsi"/>
        <w:sz w:val="36"/>
        <w:szCs w:val="36"/>
      </w:rPr>
      <w:t xml:space="preserve">  </w:t>
    </w:r>
    <w:r>
      <w:tab/>
    </w:r>
    <w:r w:rsidRPr="00713B26">
      <w:rPr>
        <w:rFonts w:asciiTheme="minorHAnsi" w:hAnsiTheme="minorHAnsi" w:cstheme="minorHAnsi"/>
        <w:sz w:val="36"/>
        <w:szCs w:val="36"/>
      </w:rPr>
      <w:t xml:space="preserve">Amigos de </w:t>
    </w:r>
    <w:proofErr w:type="spellStart"/>
    <w:r w:rsidRPr="00713B26">
      <w:rPr>
        <w:rFonts w:asciiTheme="minorHAnsi" w:hAnsiTheme="minorHAnsi" w:cstheme="minorHAnsi"/>
        <w:sz w:val="36"/>
        <w:szCs w:val="36"/>
      </w:rPr>
      <w:t>Inharrime</w:t>
    </w:r>
    <w:proofErr w:type="spellEnd"/>
    <w:r w:rsidRPr="00713B26">
      <w:rPr>
        <w:rFonts w:asciiTheme="minorHAnsi" w:hAnsiTheme="minorHAnsi" w:cstheme="minorHAnsi"/>
        <w:sz w:val="36"/>
        <w:szCs w:val="36"/>
      </w:rPr>
      <w:t xml:space="preserve"> - España</w:t>
    </w:r>
  </w:p>
  <w:p w14:paraId="01E90E10" w14:textId="77777777" w:rsidR="00B87BEE" w:rsidRPr="000456B8" w:rsidRDefault="00B87BEE" w:rsidP="00713B26">
    <w:pPr>
      <w:pStyle w:val="Encabezado"/>
      <w:tabs>
        <w:tab w:val="clear" w:pos="4513"/>
        <w:tab w:val="clear" w:pos="9026"/>
        <w:tab w:val="left" w:pos="7075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04661"/>
    <w:multiLevelType w:val="hybridMultilevel"/>
    <w:tmpl w:val="8D1C044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C6E31"/>
    <w:multiLevelType w:val="hybridMultilevel"/>
    <w:tmpl w:val="4B4623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76F2C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0FF55911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 w15:restartNumberingAfterBreak="0">
    <w:nsid w:val="1154096E"/>
    <w:multiLevelType w:val="hybridMultilevel"/>
    <w:tmpl w:val="D3B8AFAA"/>
    <w:lvl w:ilvl="0" w:tplc="949CA4A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07C7D"/>
    <w:multiLevelType w:val="hybridMultilevel"/>
    <w:tmpl w:val="D7B24F2A"/>
    <w:lvl w:ilvl="0" w:tplc="254E7946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C167AA"/>
    <w:multiLevelType w:val="multilevel"/>
    <w:tmpl w:val="EF6C96E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7A40493"/>
    <w:multiLevelType w:val="multilevel"/>
    <w:tmpl w:val="168C6F88"/>
    <w:numStyleLink w:val="Estilo1"/>
  </w:abstractNum>
  <w:abstractNum w:abstractNumId="8" w15:restartNumberingAfterBreak="0">
    <w:nsid w:val="2C724A76"/>
    <w:multiLevelType w:val="hybridMultilevel"/>
    <w:tmpl w:val="B3F0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0484C"/>
    <w:multiLevelType w:val="multilevel"/>
    <w:tmpl w:val="EA8ED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6786128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38FF5026"/>
    <w:multiLevelType w:val="hybridMultilevel"/>
    <w:tmpl w:val="206419D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BD0940"/>
    <w:multiLevelType w:val="hybridMultilevel"/>
    <w:tmpl w:val="206419D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8839B3"/>
    <w:multiLevelType w:val="hybridMultilevel"/>
    <w:tmpl w:val="30E674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061A3"/>
    <w:multiLevelType w:val="hybridMultilevel"/>
    <w:tmpl w:val="DE0C2488"/>
    <w:lvl w:ilvl="0" w:tplc="949CA4A2"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0809EA"/>
    <w:multiLevelType w:val="hybridMultilevel"/>
    <w:tmpl w:val="E0E691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7C05FE"/>
    <w:multiLevelType w:val="hybridMultilevel"/>
    <w:tmpl w:val="C4B60F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A0FCA"/>
    <w:multiLevelType w:val="multilevel"/>
    <w:tmpl w:val="168C6F88"/>
    <w:styleLink w:val="Estilo1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40" w:hanging="180"/>
      </w:pPr>
      <w:rPr>
        <w:rFonts w:hint="default"/>
      </w:rPr>
    </w:lvl>
  </w:abstractNum>
  <w:abstractNum w:abstractNumId="18" w15:restartNumberingAfterBreak="0">
    <w:nsid w:val="57C2049E"/>
    <w:multiLevelType w:val="hybridMultilevel"/>
    <w:tmpl w:val="916C43EE"/>
    <w:lvl w:ilvl="0" w:tplc="3482A60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F30F1"/>
    <w:multiLevelType w:val="hybridMultilevel"/>
    <w:tmpl w:val="A374468E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5E4963DB"/>
    <w:multiLevelType w:val="multilevel"/>
    <w:tmpl w:val="B5EA6182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3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8D620D5"/>
    <w:multiLevelType w:val="multilevel"/>
    <w:tmpl w:val="EA8ED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23772F3"/>
    <w:multiLevelType w:val="hybridMultilevel"/>
    <w:tmpl w:val="4B987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652D2"/>
    <w:multiLevelType w:val="hybridMultilevel"/>
    <w:tmpl w:val="6D8AB078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4" w15:restartNumberingAfterBreak="0">
    <w:nsid w:val="77C225A6"/>
    <w:multiLevelType w:val="hybridMultilevel"/>
    <w:tmpl w:val="69CC51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FB199B"/>
    <w:multiLevelType w:val="hybridMultilevel"/>
    <w:tmpl w:val="53BCB262"/>
    <w:lvl w:ilvl="0" w:tplc="DCDC87C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91A1C27"/>
    <w:multiLevelType w:val="hybridMultilevel"/>
    <w:tmpl w:val="69D0A83E"/>
    <w:lvl w:ilvl="0" w:tplc="949CA4A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63771F"/>
    <w:multiLevelType w:val="hybridMultilevel"/>
    <w:tmpl w:val="048832D4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8" w15:restartNumberingAfterBreak="0">
    <w:nsid w:val="7DD2307B"/>
    <w:multiLevelType w:val="hybridMultilevel"/>
    <w:tmpl w:val="51663C4C"/>
    <w:lvl w:ilvl="0" w:tplc="F6C2207A">
      <w:start w:val="1"/>
      <w:numFmt w:val="decimal"/>
      <w:lvlText w:val="%1."/>
      <w:lvlJc w:val="left"/>
      <w:pPr>
        <w:ind w:left="0" w:firstLine="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00" w:hanging="360"/>
      </w:pPr>
    </w:lvl>
    <w:lvl w:ilvl="2" w:tplc="0C0A001B" w:tentative="1">
      <w:start w:val="1"/>
      <w:numFmt w:val="lowerRoman"/>
      <w:lvlText w:val="%3."/>
      <w:lvlJc w:val="right"/>
      <w:pPr>
        <w:ind w:left="1820" w:hanging="180"/>
      </w:pPr>
    </w:lvl>
    <w:lvl w:ilvl="3" w:tplc="0C0A000F" w:tentative="1">
      <w:start w:val="1"/>
      <w:numFmt w:val="decimal"/>
      <w:lvlText w:val="%4."/>
      <w:lvlJc w:val="left"/>
      <w:pPr>
        <w:ind w:left="2540" w:hanging="360"/>
      </w:pPr>
    </w:lvl>
    <w:lvl w:ilvl="4" w:tplc="0C0A0019" w:tentative="1">
      <w:start w:val="1"/>
      <w:numFmt w:val="lowerLetter"/>
      <w:lvlText w:val="%5."/>
      <w:lvlJc w:val="left"/>
      <w:pPr>
        <w:ind w:left="3260" w:hanging="360"/>
      </w:pPr>
    </w:lvl>
    <w:lvl w:ilvl="5" w:tplc="0C0A001B" w:tentative="1">
      <w:start w:val="1"/>
      <w:numFmt w:val="lowerRoman"/>
      <w:lvlText w:val="%6."/>
      <w:lvlJc w:val="right"/>
      <w:pPr>
        <w:ind w:left="3980" w:hanging="180"/>
      </w:pPr>
    </w:lvl>
    <w:lvl w:ilvl="6" w:tplc="0C0A000F" w:tentative="1">
      <w:start w:val="1"/>
      <w:numFmt w:val="decimal"/>
      <w:lvlText w:val="%7."/>
      <w:lvlJc w:val="left"/>
      <w:pPr>
        <w:ind w:left="4700" w:hanging="360"/>
      </w:pPr>
    </w:lvl>
    <w:lvl w:ilvl="7" w:tplc="0C0A0019" w:tentative="1">
      <w:start w:val="1"/>
      <w:numFmt w:val="lowerLetter"/>
      <w:lvlText w:val="%8."/>
      <w:lvlJc w:val="left"/>
      <w:pPr>
        <w:ind w:left="5420" w:hanging="360"/>
      </w:pPr>
    </w:lvl>
    <w:lvl w:ilvl="8" w:tplc="0C0A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6"/>
  </w:num>
  <w:num w:numId="2">
    <w:abstractNumId w:val="25"/>
  </w:num>
  <w:num w:numId="3">
    <w:abstractNumId w:val="18"/>
  </w:num>
  <w:num w:numId="4">
    <w:abstractNumId w:val="24"/>
  </w:num>
  <w:num w:numId="5">
    <w:abstractNumId w:val="16"/>
  </w:num>
  <w:num w:numId="6">
    <w:abstractNumId w:val="15"/>
  </w:num>
  <w:num w:numId="7">
    <w:abstractNumId w:val="22"/>
  </w:num>
  <w:num w:numId="8">
    <w:abstractNumId w:val="26"/>
  </w:num>
  <w:num w:numId="9">
    <w:abstractNumId w:val="4"/>
  </w:num>
  <w:num w:numId="10">
    <w:abstractNumId w:val="8"/>
  </w:num>
  <w:num w:numId="11">
    <w:abstractNumId w:val="0"/>
  </w:num>
  <w:num w:numId="12">
    <w:abstractNumId w:val="14"/>
  </w:num>
  <w:num w:numId="13">
    <w:abstractNumId w:val="28"/>
  </w:num>
  <w:num w:numId="14">
    <w:abstractNumId w:val="17"/>
  </w:num>
  <w:num w:numId="15">
    <w:abstractNumId w:val="7"/>
  </w:num>
  <w:num w:numId="16">
    <w:abstractNumId w:val="27"/>
  </w:num>
  <w:num w:numId="17">
    <w:abstractNumId w:val="19"/>
  </w:num>
  <w:num w:numId="18">
    <w:abstractNumId w:val="2"/>
  </w:num>
  <w:num w:numId="19">
    <w:abstractNumId w:val="23"/>
  </w:num>
  <w:num w:numId="20">
    <w:abstractNumId w:val="11"/>
  </w:num>
  <w:num w:numId="21">
    <w:abstractNumId w:val="12"/>
  </w:num>
  <w:num w:numId="22">
    <w:abstractNumId w:val="10"/>
  </w:num>
  <w:num w:numId="23">
    <w:abstractNumId w:val="3"/>
  </w:num>
  <w:num w:numId="24">
    <w:abstractNumId w:val="5"/>
  </w:num>
  <w:num w:numId="25">
    <w:abstractNumId w:val="13"/>
  </w:num>
  <w:num w:numId="26">
    <w:abstractNumId w:val="1"/>
  </w:num>
  <w:num w:numId="27">
    <w:abstractNumId w:val="21"/>
  </w:num>
  <w:num w:numId="28">
    <w:abstractNumId w:val="9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CD5"/>
    <w:rsid w:val="00003F1F"/>
    <w:rsid w:val="000049CA"/>
    <w:rsid w:val="00022AF3"/>
    <w:rsid w:val="00032FD6"/>
    <w:rsid w:val="000341DD"/>
    <w:rsid w:val="0003577F"/>
    <w:rsid w:val="00035BB5"/>
    <w:rsid w:val="00037D04"/>
    <w:rsid w:val="00040FA1"/>
    <w:rsid w:val="00042725"/>
    <w:rsid w:val="000456B8"/>
    <w:rsid w:val="0004667F"/>
    <w:rsid w:val="00050E45"/>
    <w:rsid w:val="00051657"/>
    <w:rsid w:val="0005174D"/>
    <w:rsid w:val="00052142"/>
    <w:rsid w:val="000524F3"/>
    <w:rsid w:val="00052ACE"/>
    <w:rsid w:val="00057CC9"/>
    <w:rsid w:val="00061E0D"/>
    <w:rsid w:val="000626E8"/>
    <w:rsid w:val="00064AF0"/>
    <w:rsid w:val="00080F32"/>
    <w:rsid w:val="00091B27"/>
    <w:rsid w:val="000A1BE2"/>
    <w:rsid w:val="000A3DE4"/>
    <w:rsid w:val="000B0D4B"/>
    <w:rsid w:val="000B1AE1"/>
    <w:rsid w:val="000C0A93"/>
    <w:rsid w:val="000C3CC2"/>
    <w:rsid w:val="000D6538"/>
    <w:rsid w:val="000D716F"/>
    <w:rsid w:val="000E670B"/>
    <w:rsid w:val="000F098A"/>
    <w:rsid w:val="000F1BAF"/>
    <w:rsid w:val="000F6A9A"/>
    <w:rsid w:val="00131884"/>
    <w:rsid w:val="00134627"/>
    <w:rsid w:val="00140197"/>
    <w:rsid w:val="0014531C"/>
    <w:rsid w:val="00161E70"/>
    <w:rsid w:val="00164276"/>
    <w:rsid w:val="00165ACA"/>
    <w:rsid w:val="00165FD1"/>
    <w:rsid w:val="00166A33"/>
    <w:rsid w:val="00171F87"/>
    <w:rsid w:val="0018166A"/>
    <w:rsid w:val="001816C0"/>
    <w:rsid w:val="00186A3A"/>
    <w:rsid w:val="001A1E23"/>
    <w:rsid w:val="001C1560"/>
    <w:rsid w:val="001C5E9D"/>
    <w:rsid w:val="001D1D5C"/>
    <w:rsid w:val="001D4CD7"/>
    <w:rsid w:val="001D5AAB"/>
    <w:rsid w:val="001E59DB"/>
    <w:rsid w:val="001F42B5"/>
    <w:rsid w:val="0020730B"/>
    <w:rsid w:val="002107E7"/>
    <w:rsid w:val="0021397C"/>
    <w:rsid w:val="00216035"/>
    <w:rsid w:val="002218BC"/>
    <w:rsid w:val="002238EE"/>
    <w:rsid w:val="002377CA"/>
    <w:rsid w:val="00241109"/>
    <w:rsid w:val="002416BB"/>
    <w:rsid w:val="00241A18"/>
    <w:rsid w:val="00242FF6"/>
    <w:rsid w:val="002478BA"/>
    <w:rsid w:val="00262D4A"/>
    <w:rsid w:val="0026405C"/>
    <w:rsid w:val="002660FF"/>
    <w:rsid w:val="002851C5"/>
    <w:rsid w:val="00292A36"/>
    <w:rsid w:val="00297FE2"/>
    <w:rsid w:val="002A4367"/>
    <w:rsid w:val="002A6C22"/>
    <w:rsid w:val="002B5595"/>
    <w:rsid w:val="002D131D"/>
    <w:rsid w:val="002E4533"/>
    <w:rsid w:val="002F45AE"/>
    <w:rsid w:val="002F5590"/>
    <w:rsid w:val="00302E10"/>
    <w:rsid w:val="00312F8D"/>
    <w:rsid w:val="00317A13"/>
    <w:rsid w:val="0033752F"/>
    <w:rsid w:val="00343371"/>
    <w:rsid w:val="00370785"/>
    <w:rsid w:val="00383C51"/>
    <w:rsid w:val="003906CE"/>
    <w:rsid w:val="00396A23"/>
    <w:rsid w:val="003A26AB"/>
    <w:rsid w:val="003A7234"/>
    <w:rsid w:val="003B0CDD"/>
    <w:rsid w:val="003B5D54"/>
    <w:rsid w:val="003C6A68"/>
    <w:rsid w:val="003D0B88"/>
    <w:rsid w:val="003D0E12"/>
    <w:rsid w:val="003F2931"/>
    <w:rsid w:val="003F64F1"/>
    <w:rsid w:val="00401157"/>
    <w:rsid w:val="00402505"/>
    <w:rsid w:val="004045E9"/>
    <w:rsid w:val="00405233"/>
    <w:rsid w:val="00406109"/>
    <w:rsid w:val="0041465A"/>
    <w:rsid w:val="00430098"/>
    <w:rsid w:val="00432D3F"/>
    <w:rsid w:val="00440391"/>
    <w:rsid w:val="0044293C"/>
    <w:rsid w:val="004545DB"/>
    <w:rsid w:val="004554DB"/>
    <w:rsid w:val="00457DDA"/>
    <w:rsid w:val="0046083B"/>
    <w:rsid w:val="004646B6"/>
    <w:rsid w:val="004701A1"/>
    <w:rsid w:val="00470780"/>
    <w:rsid w:val="00476A09"/>
    <w:rsid w:val="004825E2"/>
    <w:rsid w:val="004846B7"/>
    <w:rsid w:val="00485A40"/>
    <w:rsid w:val="00487948"/>
    <w:rsid w:val="004940F7"/>
    <w:rsid w:val="0049799E"/>
    <w:rsid w:val="00497DA8"/>
    <w:rsid w:val="004A192B"/>
    <w:rsid w:val="004A19B9"/>
    <w:rsid w:val="004A52EC"/>
    <w:rsid w:val="004B6193"/>
    <w:rsid w:val="004C23A5"/>
    <w:rsid w:val="004D4070"/>
    <w:rsid w:val="004D77A4"/>
    <w:rsid w:val="004E2E8F"/>
    <w:rsid w:val="004E3DB4"/>
    <w:rsid w:val="004F568E"/>
    <w:rsid w:val="00524A56"/>
    <w:rsid w:val="00530F72"/>
    <w:rsid w:val="00536110"/>
    <w:rsid w:val="00542DB0"/>
    <w:rsid w:val="0054331B"/>
    <w:rsid w:val="00550A68"/>
    <w:rsid w:val="00557603"/>
    <w:rsid w:val="00562D33"/>
    <w:rsid w:val="00562E13"/>
    <w:rsid w:val="00567590"/>
    <w:rsid w:val="0057008D"/>
    <w:rsid w:val="0058749C"/>
    <w:rsid w:val="0059080F"/>
    <w:rsid w:val="00593B9D"/>
    <w:rsid w:val="005A28DA"/>
    <w:rsid w:val="005B63CC"/>
    <w:rsid w:val="005D174D"/>
    <w:rsid w:val="005D266D"/>
    <w:rsid w:val="005D4092"/>
    <w:rsid w:val="005E66E9"/>
    <w:rsid w:val="005F7D16"/>
    <w:rsid w:val="0060041E"/>
    <w:rsid w:val="006161F5"/>
    <w:rsid w:val="0062358A"/>
    <w:rsid w:val="00624896"/>
    <w:rsid w:val="006355BE"/>
    <w:rsid w:val="00636C4E"/>
    <w:rsid w:val="00637D94"/>
    <w:rsid w:val="006403F8"/>
    <w:rsid w:val="00643D42"/>
    <w:rsid w:val="006440BC"/>
    <w:rsid w:val="006527A0"/>
    <w:rsid w:val="00653713"/>
    <w:rsid w:val="00674341"/>
    <w:rsid w:val="00685C04"/>
    <w:rsid w:val="00690F08"/>
    <w:rsid w:val="006A39C1"/>
    <w:rsid w:val="006A6C35"/>
    <w:rsid w:val="006B1F82"/>
    <w:rsid w:val="006B5E0D"/>
    <w:rsid w:val="006C02B2"/>
    <w:rsid w:val="006C0A58"/>
    <w:rsid w:val="006C1D44"/>
    <w:rsid w:val="006D5D65"/>
    <w:rsid w:val="006D64C7"/>
    <w:rsid w:val="006E29FF"/>
    <w:rsid w:val="006E545D"/>
    <w:rsid w:val="006F1B4F"/>
    <w:rsid w:val="006F47E2"/>
    <w:rsid w:val="006F5D29"/>
    <w:rsid w:val="006F7C76"/>
    <w:rsid w:val="00704167"/>
    <w:rsid w:val="007114DE"/>
    <w:rsid w:val="00713B26"/>
    <w:rsid w:val="00736A08"/>
    <w:rsid w:val="00753770"/>
    <w:rsid w:val="00755BCE"/>
    <w:rsid w:val="00757CF8"/>
    <w:rsid w:val="00767157"/>
    <w:rsid w:val="007672D9"/>
    <w:rsid w:val="00770D8F"/>
    <w:rsid w:val="0077209C"/>
    <w:rsid w:val="0078556F"/>
    <w:rsid w:val="007869D4"/>
    <w:rsid w:val="00787CA5"/>
    <w:rsid w:val="00795EE5"/>
    <w:rsid w:val="007C2E19"/>
    <w:rsid w:val="007C525D"/>
    <w:rsid w:val="007C62B3"/>
    <w:rsid w:val="007D0341"/>
    <w:rsid w:val="007D15D0"/>
    <w:rsid w:val="007E2322"/>
    <w:rsid w:val="007F16AF"/>
    <w:rsid w:val="00806580"/>
    <w:rsid w:val="00823A43"/>
    <w:rsid w:val="00827DD2"/>
    <w:rsid w:val="00834564"/>
    <w:rsid w:val="00853CC2"/>
    <w:rsid w:val="008569F0"/>
    <w:rsid w:val="00867671"/>
    <w:rsid w:val="008721AF"/>
    <w:rsid w:val="00880F08"/>
    <w:rsid w:val="008848CE"/>
    <w:rsid w:val="0089061B"/>
    <w:rsid w:val="008B3F73"/>
    <w:rsid w:val="008D31CA"/>
    <w:rsid w:val="008D3732"/>
    <w:rsid w:val="008D3C4B"/>
    <w:rsid w:val="008D4015"/>
    <w:rsid w:val="008E46CF"/>
    <w:rsid w:val="008F186E"/>
    <w:rsid w:val="0090126A"/>
    <w:rsid w:val="00901FC8"/>
    <w:rsid w:val="00905691"/>
    <w:rsid w:val="00925306"/>
    <w:rsid w:val="00931DB6"/>
    <w:rsid w:val="00935F69"/>
    <w:rsid w:val="00947051"/>
    <w:rsid w:val="00947AAD"/>
    <w:rsid w:val="00954EDC"/>
    <w:rsid w:val="00957E47"/>
    <w:rsid w:val="00966073"/>
    <w:rsid w:val="00971BA2"/>
    <w:rsid w:val="0097541D"/>
    <w:rsid w:val="00975CD9"/>
    <w:rsid w:val="00990256"/>
    <w:rsid w:val="00994919"/>
    <w:rsid w:val="009A058E"/>
    <w:rsid w:val="009A2004"/>
    <w:rsid w:val="009C1021"/>
    <w:rsid w:val="009D5942"/>
    <w:rsid w:val="009F433F"/>
    <w:rsid w:val="00A12E02"/>
    <w:rsid w:val="00A138BF"/>
    <w:rsid w:val="00A1556A"/>
    <w:rsid w:val="00A16208"/>
    <w:rsid w:val="00A20809"/>
    <w:rsid w:val="00A247D5"/>
    <w:rsid w:val="00A41914"/>
    <w:rsid w:val="00A519C4"/>
    <w:rsid w:val="00A66670"/>
    <w:rsid w:val="00A711A4"/>
    <w:rsid w:val="00A84D58"/>
    <w:rsid w:val="00A95F48"/>
    <w:rsid w:val="00AA0263"/>
    <w:rsid w:val="00AA28DB"/>
    <w:rsid w:val="00AA4019"/>
    <w:rsid w:val="00AB4C05"/>
    <w:rsid w:val="00AC71B6"/>
    <w:rsid w:val="00AE0641"/>
    <w:rsid w:val="00AE19C8"/>
    <w:rsid w:val="00AE421F"/>
    <w:rsid w:val="00AE70B6"/>
    <w:rsid w:val="00AF211A"/>
    <w:rsid w:val="00AF4BCD"/>
    <w:rsid w:val="00AF707A"/>
    <w:rsid w:val="00AF7A6F"/>
    <w:rsid w:val="00B03137"/>
    <w:rsid w:val="00B07319"/>
    <w:rsid w:val="00B2246A"/>
    <w:rsid w:val="00B23B3E"/>
    <w:rsid w:val="00B245F9"/>
    <w:rsid w:val="00B469FB"/>
    <w:rsid w:val="00B56640"/>
    <w:rsid w:val="00B56E0B"/>
    <w:rsid w:val="00B8562F"/>
    <w:rsid w:val="00B87BEE"/>
    <w:rsid w:val="00B94802"/>
    <w:rsid w:val="00B977BC"/>
    <w:rsid w:val="00BA131A"/>
    <w:rsid w:val="00BA75E8"/>
    <w:rsid w:val="00BB2962"/>
    <w:rsid w:val="00BC5F72"/>
    <w:rsid w:val="00BD2DAB"/>
    <w:rsid w:val="00BE1476"/>
    <w:rsid w:val="00BE22A0"/>
    <w:rsid w:val="00BF0CB3"/>
    <w:rsid w:val="00BF0EF3"/>
    <w:rsid w:val="00BF7C6D"/>
    <w:rsid w:val="00C002B7"/>
    <w:rsid w:val="00C012E4"/>
    <w:rsid w:val="00C014AC"/>
    <w:rsid w:val="00C03CA4"/>
    <w:rsid w:val="00C11305"/>
    <w:rsid w:val="00C164CA"/>
    <w:rsid w:val="00C17223"/>
    <w:rsid w:val="00C2201B"/>
    <w:rsid w:val="00C24001"/>
    <w:rsid w:val="00C26FAF"/>
    <w:rsid w:val="00C31E4D"/>
    <w:rsid w:val="00C36518"/>
    <w:rsid w:val="00C373BF"/>
    <w:rsid w:val="00C470FD"/>
    <w:rsid w:val="00C66FFF"/>
    <w:rsid w:val="00C70F22"/>
    <w:rsid w:val="00C711F0"/>
    <w:rsid w:val="00C77575"/>
    <w:rsid w:val="00C83A11"/>
    <w:rsid w:val="00C8658E"/>
    <w:rsid w:val="00C87F94"/>
    <w:rsid w:val="00C95917"/>
    <w:rsid w:val="00CA11D7"/>
    <w:rsid w:val="00CA1DE1"/>
    <w:rsid w:val="00CA4F96"/>
    <w:rsid w:val="00CC247C"/>
    <w:rsid w:val="00CC3A07"/>
    <w:rsid w:val="00CD2ACD"/>
    <w:rsid w:val="00CD7869"/>
    <w:rsid w:val="00CE2FC5"/>
    <w:rsid w:val="00CE5381"/>
    <w:rsid w:val="00CF03BD"/>
    <w:rsid w:val="00CF2CD5"/>
    <w:rsid w:val="00D024DA"/>
    <w:rsid w:val="00D048FE"/>
    <w:rsid w:val="00D201D2"/>
    <w:rsid w:val="00D249D5"/>
    <w:rsid w:val="00D27D04"/>
    <w:rsid w:val="00D42C1D"/>
    <w:rsid w:val="00D6447D"/>
    <w:rsid w:val="00D74DAA"/>
    <w:rsid w:val="00D842CE"/>
    <w:rsid w:val="00D927B0"/>
    <w:rsid w:val="00D93FFD"/>
    <w:rsid w:val="00DA2175"/>
    <w:rsid w:val="00DA24EE"/>
    <w:rsid w:val="00DA28DB"/>
    <w:rsid w:val="00DB16AB"/>
    <w:rsid w:val="00DB6CFE"/>
    <w:rsid w:val="00DC0BEE"/>
    <w:rsid w:val="00DD1922"/>
    <w:rsid w:val="00DD4A48"/>
    <w:rsid w:val="00DE0206"/>
    <w:rsid w:val="00DE68EE"/>
    <w:rsid w:val="00DF0F05"/>
    <w:rsid w:val="00DF152B"/>
    <w:rsid w:val="00DF2B20"/>
    <w:rsid w:val="00E00E79"/>
    <w:rsid w:val="00E03B64"/>
    <w:rsid w:val="00E067FB"/>
    <w:rsid w:val="00E265C9"/>
    <w:rsid w:val="00E4202B"/>
    <w:rsid w:val="00E43AA0"/>
    <w:rsid w:val="00E46D24"/>
    <w:rsid w:val="00E47D76"/>
    <w:rsid w:val="00E54300"/>
    <w:rsid w:val="00E56D39"/>
    <w:rsid w:val="00E61212"/>
    <w:rsid w:val="00E61DBB"/>
    <w:rsid w:val="00E62A0F"/>
    <w:rsid w:val="00E74B71"/>
    <w:rsid w:val="00E862D1"/>
    <w:rsid w:val="00E93B7E"/>
    <w:rsid w:val="00E95B9C"/>
    <w:rsid w:val="00EA0B27"/>
    <w:rsid w:val="00EB065D"/>
    <w:rsid w:val="00EB61C8"/>
    <w:rsid w:val="00EC0235"/>
    <w:rsid w:val="00ED0DD3"/>
    <w:rsid w:val="00EE7BE0"/>
    <w:rsid w:val="00EF0E5C"/>
    <w:rsid w:val="00F009A5"/>
    <w:rsid w:val="00F15046"/>
    <w:rsid w:val="00F24DAC"/>
    <w:rsid w:val="00F40281"/>
    <w:rsid w:val="00F45084"/>
    <w:rsid w:val="00F65D57"/>
    <w:rsid w:val="00F667BB"/>
    <w:rsid w:val="00F70A6D"/>
    <w:rsid w:val="00F773E7"/>
    <w:rsid w:val="00F77D9C"/>
    <w:rsid w:val="00F9085D"/>
    <w:rsid w:val="00FA61FA"/>
    <w:rsid w:val="00FB1B21"/>
    <w:rsid w:val="00FB1D7B"/>
    <w:rsid w:val="00FB3835"/>
    <w:rsid w:val="00FC37E1"/>
    <w:rsid w:val="00FC5E84"/>
    <w:rsid w:val="00FD060B"/>
    <w:rsid w:val="00FF4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DFC230"/>
  <w15:docId w15:val="{FAAD8B43-EDAD-4116-8EC3-B677A90E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CD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562E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65D57"/>
    <w:pPr>
      <w:keepNext/>
      <w:keepLines/>
      <w:numPr>
        <w:numId w:val="29"/>
      </w:numPr>
      <w:spacing w:before="40" w:after="12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val="pt-BR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F65D57"/>
    <w:pPr>
      <w:numPr>
        <w:ilvl w:val="1"/>
        <w:numId w:val="29"/>
      </w:numPr>
      <w:tabs>
        <w:tab w:val="left" w:pos="6810"/>
      </w:tabs>
      <w:spacing w:before="240" w:after="120"/>
      <w:ind w:left="1077" w:hanging="510"/>
      <w:contextualSpacing w:val="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CF2CD5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F2CD5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2CD5"/>
    <w:rPr>
      <w:rFonts w:ascii="Times New Roman" w:eastAsia="SimSu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F2CD5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CD5"/>
    <w:rPr>
      <w:rFonts w:ascii="Times New Roman" w:eastAsia="SimSu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F433F"/>
    <w:pPr>
      <w:ind w:left="720"/>
      <w:contextualSpacing/>
    </w:pPr>
  </w:style>
  <w:style w:type="paragraph" w:customStyle="1" w:styleId="Default">
    <w:name w:val="Default"/>
    <w:rsid w:val="005A28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A131A"/>
    <w:pPr>
      <w:spacing w:before="100" w:beforeAutospacing="1" w:after="100" w:afterAutospacing="1"/>
    </w:pPr>
    <w:rPr>
      <w:rFonts w:eastAsia="Times New Roman"/>
      <w:lang w:val="pt-PT" w:eastAsia="en-CA"/>
    </w:rPr>
  </w:style>
  <w:style w:type="table" w:styleId="Tablaconcuadrcula">
    <w:name w:val="Table Grid"/>
    <w:basedOn w:val="Tablanormal"/>
    <w:uiPriority w:val="39"/>
    <w:rsid w:val="00542DB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E66E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66E9"/>
    <w:rPr>
      <w:rFonts w:ascii="Segoe UI" w:eastAsia="SimSun" w:hAnsi="Segoe UI" w:cs="Segoe UI"/>
      <w:sz w:val="18"/>
      <w:szCs w:val="18"/>
      <w:lang w:eastAsia="es-ES"/>
    </w:rPr>
  </w:style>
  <w:style w:type="numbering" w:customStyle="1" w:styleId="Estilo1">
    <w:name w:val="Estilo1"/>
    <w:uiPriority w:val="99"/>
    <w:rsid w:val="00736A08"/>
    <w:pPr>
      <w:numPr>
        <w:numId w:val="14"/>
      </w:numPr>
    </w:pPr>
  </w:style>
  <w:style w:type="character" w:styleId="Textoennegrita">
    <w:name w:val="Strong"/>
    <w:basedOn w:val="Fuentedeprrafopredeter"/>
    <w:uiPriority w:val="22"/>
    <w:qFormat/>
    <w:rsid w:val="00901FC8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2E13"/>
    <w:rPr>
      <w:rFonts w:asciiTheme="majorHAnsi" w:eastAsiaTheme="majorEastAsia" w:hAnsiTheme="majorHAnsi" w:cstheme="majorBidi"/>
      <w:b/>
      <w:bCs/>
      <w:sz w:val="32"/>
      <w:szCs w:val="32"/>
      <w:lang w:val="es-MX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F65D57"/>
    <w:rPr>
      <w:rFonts w:asciiTheme="majorHAnsi" w:eastAsiaTheme="majorEastAsia" w:hAnsiTheme="majorHAnsi" w:cstheme="majorBidi"/>
      <w:b/>
      <w:bCs/>
      <w:sz w:val="26"/>
      <w:szCs w:val="26"/>
      <w:lang w:val="pt-BR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F65D57"/>
    <w:rPr>
      <w:rFonts w:asciiTheme="majorHAnsi" w:eastAsiaTheme="majorEastAsia" w:hAnsiTheme="majorHAnsi" w:cstheme="majorBidi"/>
      <w:b/>
      <w:bCs/>
      <w:sz w:val="26"/>
      <w:szCs w:val="26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amigosdeinharrime.es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</TotalTime>
  <Pages>5</Pages>
  <Words>1148</Words>
  <Characters>6320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Sanz Pascasio Raquel</cp:lastModifiedBy>
  <cp:revision>135</cp:revision>
  <dcterms:created xsi:type="dcterms:W3CDTF">2022-03-29T11:30:00Z</dcterms:created>
  <dcterms:modified xsi:type="dcterms:W3CDTF">2022-04-11T11:15:00Z</dcterms:modified>
</cp:coreProperties>
</file>